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78C" w:rsidRPr="00EE678C" w:rsidRDefault="00EE678C" w:rsidP="00EE678C">
      <w:pPr>
        <w:widowControl/>
        <w:jc w:val="center"/>
        <w:outlineLvl w:val="0"/>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АДМИНИСТРАЦИЯ НАГОРСКОГО РАЙОНА</w:t>
      </w:r>
    </w:p>
    <w:p w:rsidR="00EE678C" w:rsidRPr="00EE678C" w:rsidRDefault="00EE678C" w:rsidP="00EE678C">
      <w:pPr>
        <w:widowControl/>
        <w:jc w:val="center"/>
        <w:outlineLvl w:val="0"/>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КИРОВСКОЙ ОБЛАСТИ</w:t>
      </w:r>
    </w:p>
    <w:p w:rsidR="00EE678C" w:rsidRPr="00EE678C" w:rsidRDefault="00EE678C" w:rsidP="00EE678C">
      <w:pPr>
        <w:widowControl/>
        <w:spacing w:before="360" w:after="360"/>
        <w:jc w:val="center"/>
        <w:outlineLvl w:val="0"/>
        <w:rPr>
          <w:rFonts w:ascii="Times New Roman" w:eastAsia="Calibri" w:hAnsi="Times New Roman" w:cs="Times New Roman"/>
          <w:b/>
          <w:color w:val="auto"/>
          <w:sz w:val="32"/>
          <w:szCs w:val="22"/>
          <w:lang w:eastAsia="en-US" w:bidi="ar-SA"/>
        </w:rPr>
      </w:pPr>
      <w:r w:rsidRPr="00EE678C">
        <w:rPr>
          <w:rFonts w:ascii="Times New Roman" w:eastAsia="Calibri" w:hAnsi="Times New Roman" w:cs="Times New Roman"/>
          <w:b/>
          <w:color w:val="auto"/>
          <w:sz w:val="32"/>
          <w:szCs w:val="22"/>
          <w:lang w:eastAsia="en-US" w:bidi="ar-SA"/>
        </w:rPr>
        <w:t>ПОСТАНОВЛЕНИЕ</w:t>
      </w:r>
    </w:p>
    <w:p w:rsidR="00EE678C" w:rsidRPr="00EE678C" w:rsidRDefault="00282FA1" w:rsidP="00EE678C">
      <w:pPr>
        <w:widowControl/>
        <w:rPr>
          <w:rFonts w:ascii="Times New Roman" w:eastAsia="Calibri" w:hAnsi="Times New Roman" w:cs="Times New Roman"/>
          <w:color w:val="auto"/>
          <w:sz w:val="28"/>
          <w:szCs w:val="22"/>
          <w:lang w:eastAsia="en-US" w:bidi="ar-SA"/>
        </w:rPr>
      </w:pPr>
      <w:r>
        <w:rPr>
          <w:rFonts w:ascii="Times New Roman" w:eastAsia="Calibri" w:hAnsi="Times New Roman" w:cs="Times New Roman"/>
          <w:color w:val="auto"/>
          <w:sz w:val="28"/>
          <w:szCs w:val="22"/>
          <w:lang w:eastAsia="en-US" w:bidi="ar-SA"/>
        </w:rPr>
        <w:t>31.05.2023</w:t>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r>
      <w:r>
        <w:rPr>
          <w:rFonts w:ascii="Times New Roman" w:eastAsia="Calibri" w:hAnsi="Times New Roman" w:cs="Times New Roman"/>
          <w:color w:val="auto"/>
          <w:sz w:val="28"/>
          <w:szCs w:val="22"/>
          <w:lang w:eastAsia="en-US" w:bidi="ar-SA"/>
        </w:rPr>
        <w:tab/>
        <w:t xml:space="preserve">№ 263 - </w:t>
      </w:r>
      <w:proofErr w:type="gramStart"/>
      <w:r>
        <w:rPr>
          <w:rFonts w:ascii="Times New Roman" w:eastAsia="Calibri" w:hAnsi="Times New Roman" w:cs="Times New Roman"/>
          <w:color w:val="auto"/>
          <w:sz w:val="28"/>
          <w:szCs w:val="22"/>
          <w:lang w:eastAsia="en-US" w:bidi="ar-SA"/>
        </w:rPr>
        <w:t>П</w:t>
      </w:r>
      <w:proofErr w:type="gramEnd"/>
    </w:p>
    <w:p w:rsidR="00EE678C" w:rsidRPr="00EE678C" w:rsidRDefault="00EE678C" w:rsidP="00EE678C">
      <w:pPr>
        <w:widowControl/>
        <w:spacing w:after="480"/>
        <w:jc w:val="center"/>
        <w:rPr>
          <w:rFonts w:ascii="Times New Roman" w:eastAsia="Calibri" w:hAnsi="Times New Roman" w:cs="Times New Roman"/>
          <w:color w:val="auto"/>
          <w:sz w:val="28"/>
          <w:szCs w:val="22"/>
          <w:lang w:eastAsia="en-US" w:bidi="ar-SA"/>
        </w:rPr>
      </w:pPr>
      <w:proofErr w:type="spellStart"/>
      <w:r w:rsidRPr="00EE678C">
        <w:rPr>
          <w:rFonts w:ascii="Times New Roman" w:eastAsia="Calibri" w:hAnsi="Times New Roman" w:cs="Times New Roman"/>
          <w:color w:val="auto"/>
          <w:sz w:val="28"/>
          <w:szCs w:val="22"/>
          <w:lang w:eastAsia="en-US" w:bidi="ar-SA"/>
        </w:rPr>
        <w:t>пгт</w:t>
      </w:r>
      <w:proofErr w:type="spellEnd"/>
      <w:r w:rsidRPr="00EE678C">
        <w:rPr>
          <w:rFonts w:ascii="Times New Roman" w:eastAsia="Calibri" w:hAnsi="Times New Roman" w:cs="Times New Roman"/>
          <w:color w:val="auto"/>
          <w:sz w:val="28"/>
          <w:szCs w:val="22"/>
          <w:lang w:eastAsia="en-US" w:bidi="ar-SA"/>
        </w:rPr>
        <w:t xml:space="preserve"> Нагорск</w:t>
      </w:r>
    </w:p>
    <w:p w:rsidR="00EE678C" w:rsidRPr="00EE678C" w:rsidRDefault="00EE678C" w:rsidP="00EE678C">
      <w:pPr>
        <w:widowControl/>
        <w:suppressAutoHyphens/>
        <w:autoSpaceDE w:val="0"/>
        <w:autoSpaceDN w:val="0"/>
        <w:adjustRightInd w:val="0"/>
        <w:jc w:val="center"/>
        <w:rPr>
          <w:rFonts w:ascii="Times New Roman" w:eastAsia="Times New Roman" w:hAnsi="Times New Roman" w:cs="Times New Roman"/>
          <w:b/>
          <w:bCs/>
          <w:color w:val="auto"/>
          <w:sz w:val="28"/>
          <w:szCs w:val="28"/>
          <w:lang w:bidi="ar-SA"/>
        </w:rPr>
      </w:pPr>
      <w:r w:rsidRPr="00EE678C">
        <w:rPr>
          <w:rFonts w:ascii="Times New Roman" w:eastAsia="Times New Roman" w:hAnsi="Times New Roman" w:cs="Times New Roman"/>
          <w:b/>
          <w:bCs/>
          <w:color w:val="auto"/>
          <w:sz w:val="28"/>
          <w:szCs w:val="28"/>
          <w:lang w:bidi="ar-SA"/>
        </w:rPr>
        <w:t xml:space="preserve">Об утверждении административного регламента </w:t>
      </w:r>
    </w:p>
    <w:p w:rsidR="00EE678C" w:rsidRPr="00EE678C" w:rsidRDefault="00EE678C" w:rsidP="00EE678C">
      <w:pPr>
        <w:widowControl/>
        <w:shd w:val="clear" w:color="auto" w:fill="FFFFFF"/>
        <w:spacing w:after="480"/>
        <w:jc w:val="center"/>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предоставления муниципальной услуги</w:t>
      </w:r>
      <w:r w:rsidRPr="00EE678C">
        <w:rPr>
          <w:rFonts w:ascii="Times New Roman" w:eastAsia="Calibri" w:hAnsi="Times New Roman" w:cs="Times New Roman"/>
          <w:color w:val="auto"/>
          <w:sz w:val="28"/>
          <w:szCs w:val="28"/>
          <w:lang w:eastAsia="en-US" w:bidi="ar-SA"/>
        </w:rPr>
        <w:t xml:space="preserve"> </w:t>
      </w:r>
      <w:r w:rsidRPr="00EE678C">
        <w:rPr>
          <w:rFonts w:ascii="Times New Roman" w:eastAsia="Calibri" w:hAnsi="Times New Roman" w:cs="Times New Roman"/>
          <w:b/>
          <w:color w:val="auto"/>
          <w:sz w:val="28"/>
          <w:szCs w:val="28"/>
          <w:lang w:eastAsia="en-US" w:bidi="ar-SA"/>
        </w:rPr>
        <w:t>«Выдача градостроительного плана земельного участка</w:t>
      </w:r>
      <w:r w:rsidR="005A3BF1">
        <w:rPr>
          <w:rFonts w:ascii="Times New Roman" w:eastAsia="Calibri" w:hAnsi="Times New Roman" w:cs="Times New Roman"/>
          <w:b/>
          <w:color w:val="auto"/>
          <w:sz w:val="28"/>
          <w:szCs w:val="28"/>
          <w:lang w:eastAsia="en-US" w:bidi="ar-SA"/>
        </w:rPr>
        <w:t>»</w:t>
      </w:r>
    </w:p>
    <w:p w:rsidR="00EE678C" w:rsidRPr="00EE678C" w:rsidRDefault="00EE678C" w:rsidP="00EE678C">
      <w:pPr>
        <w:widowControl/>
        <w:autoSpaceDE w:val="0"/>
        <w:autoSpaceDN w:val="0"/>
        <w:adjustRightInd w:val="0"/>
        <w:spacing w:line="312" w:lineRule="auto"/>
        <w:ind w:firstLine="708"/>
        <w:jc w:val="both"/>
        <w:outlineLvl w:val="0"/>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В соответствии с Федеральным законом от 27.07.2010 № 210-ФЗ «Об организации предоставления муниципальных и государственных услуг» администрация Нагорского района ПОСТАНОВЛЯЕТ: </w:t>
      </w:r>
    </w:p>
    <w:p w:rsidR="00EE678C" w:rsidRPr="00EE678C" w:rsidRDefault="00EE678C" w:rsidP="00EE678C">
      <w:pPr>
        <w:widowControl/>
        <w:shd w:val="clear" w:color="auto" w:fill="FFFFFF"/>
        <w:spacing w:line="312" w:lineRule="auto"/>
        <w:ind w:firstLine="708"/>
        <w:jc w:val="both"/>
        <w:rPr>
          <w:rFonts w:ascii="Times New Roman" w:eastAsia="Calibri" w:hAnsi="Times New Roman" w:cs="Times New Roman"/>
          <w:bCs/>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1. Утвердить административный регламент предоставления муниципальной услуги «Выдача градостроительного плана земельного участка» </w:t>
      </w:r>
      <w:r w:rsidRPr="00EE678C">
        <w:rPr>
          <w:rFonts w:ascii="Times New Roman" w:eastAsia="Calibri" w:hAnsi="Times New Roman" w:cs="Times New Roman"/>
          <w:bCs/>
          <w:color w:val="auto"/>
          <w:sz w:val="28"/>
          <w:szCs w:val="28"/>
          <w:lang w:eastAsia="en-US" w:bidi="ar-SA"/>
        </w:rPr>
        <w:t>согласно приложению.</w:t>
      </w:r>
    </w:p>
    <w:p w:rsidR="00EE678C" w:rsidRPr="00575508" w:rsidRDefault="00EE678C" w:rsidP="00EE678C">
      <w:pPr>
        <w:widowControl/>
        <w:shd w:val="clear" w:color="auto" w:fill="FFFFFF"/>
        <w:spacing w:line="312" w:lineRule="auto"/>
        <w:ind w:firstLine="709"/>
        <w:jc w:val="both"/>
        <w:rPr>
          <w:rFonts w:ascii="Times New Roman" w:eastAsia="Calibri" w:hAnsi="Times New Roman" w:cs="Times New Roman"/>
          <w:color w:val="000000" w:themeColor="text1"/>
          <w:sz w:val="28"/>
          <w:szCs w:val="28"/>
          <w:lang w:eastAsia="en-US" w:bidi="ar-SA"/>
        </w:rPr>
      </w:pPr>
      <w:r w:rsidRPr="00575508">
        <w:rPr>
          <w:rFonts w:ascii="Times New Roman" w:eastAsia="Calibri" w:hAnsi="Times New Roman" w:cs="Times New Roman"/>
          <w:color w:val="000000" w:themeColor="text1"/>
          <w:sz w:val="28"/>
          <w:szCs w:val="28"/>
          <w:lang w:eastAsia="en-US" w:bidi="ar-SA"/>
        </w:rPr>
        <w:t>2.</w:t>
      </w:r>
      <w:r w:rsidRPr="00575508">
        <w:rPr>
          <w:rFonts w:ascii="Times New Roman" w:eastAsia="Calibri" w:hAnsi="Times New Roman" w:cs="Times New Roman"/>
          <w:b/>
          <w:color w:val="000000" w:themeColor="text1"/>
          <w:sz w:val="28"/>
          <w:szCs w:val="28"/>
          <w:lang w:eastAsia="en-US" w:bidi="ar-SA"/>
        </w:rPr>
        <w:t xml:space="preserve"> </w:t>
      </w:r>
      <w:r w:rsidRPr="00575508">
        <w:rPr>
          <w:rFonts w:ascii="Times New Roman" w:eastAsia="Calibri" w:hAnsi="Times New Roman" w:cs="Times New Roman"/>
          <w:color w:val="000000" w:themeColor="text1"/>
          <w:sz w:val="28"/>
          <w:szCs w:val="28"/>
          <w:lang w:eastAsia="en-US" w:bidi="ar-SA"/>
        </w:rPr>
        <w:t>П</w:t>
      </w:r>
      <w:r w:rsidRPr="008A31E7">
        <w:rPr>
          <w:rFonts w:ascii="Times New Roman" w:eastAsia="Calibri" w:hAnsi="Times New Roman" w:cs="Times New Roman"/>
          <w:color w:val="auto"/>
          <w:sz w:val="28"/>
          <w:szCs w:val="28"/>
          <w:lang w:eastAsia="en-US" w:bidi="ar-SA"/>
        </w:rPr>
        <w:t>остановление администрации Нагорского района от 22.06.2022 № 26</w:t>
      </w:r>
      <w:r w:rsidR="008A31E7" w:rsidRPr="008A31E7">
        <w:rPr>
          <w:rFonts w:ascii="Times New Roman" w:eastAsia="Calibri" w:hAnsi="Times New Roman" w:cs="Times New Roman"/>
          <w:color w:val="auto"/>
          <w:sz w:val="28"/>
          <w:szCs w:val="28"/>
          <w:lang w:eastAsia="en-US" w:bidi="ar-SA"/>
        </w:rPr>
        <w:t>6</w:t>
      </w:r>
      <w:r w:rsidRPr="008A31E7">
        <w:rPr>
          <w:rFonts w:ascii="Times New Roman" w:eastAsia="Calibri" w:hAnsi="Times New Roman" w:cs="Times New Roman"/>
          <w:color w:val="auto"/>
          <w:sz w:val="28"/>
          <w:szCs w:val="28"/>
          <w:lang w:eastAsia="en-US" w:bidi="ar-SA"/>
        </w:rPr>
        <w:t>-П «Об утверждении административного регламента по предоставлению муниципальной услуги «</w:t>
      </w:r>
      <w:r w:rsidR="008A31E7" w:rsidRPr="008A31E7">
        <w:rPr>
          <w:rFonts w:ascii="Times New Roman" w:eastAsia="Calibri" w:hAnsi="Times New Roman" w:cs="Times New Roman"/>
          <w:color w:val="auto"/>
          <w:sz w:val="28"/>
          <w:szCs w:val="28"/>
          <w:lang w:eastAsia="en-US" w:bidi="ar-SA"/>
        </w:rPr>
        <w:t>Выдача градостроительного плана земельного участка»</w:t>
      </w:r>
      <w:r w:rsidR="00683FAF">
        <w:rPr>
          <w:rFonts w:ascii="Times New Roman" w:eastAsia="Calibri" w:hAnsi="Times New Roman" w:cs="Times New Roman"/>
          <w:color w:val="auto"/>
          <w:sz w:val="28"/>
          <w:szCs w:val="28"/>
          <w:lang w:eastAsia="en-US" w:bidi="ar-SA"/>
        </w:rPr>
        <w:t>»</w:t>
      </w:r>
      <w:r w:rsidR="008A31E7" w:rsidRPr="008A31E7">
        <w:rPr>
          <w:rFonts w:ascii="Times New Roman" w:eastAsia="Calibri" w:hAnsi="Times New Roman" w:cs="Times New Roman"/>
          <w:color w:val="auto"/>
          <w:sz w:val="28"/>
          <w:szCs w:val="28"/>
          <w:lang w:eastAsia="en-US" w:bidi="ar-SA"/>
        </w:rPr>
        <w:t xml:space="preserve"> признать утратившим силу.</w:t>
      </w:r>
    </w:p>
    <w:p w:rsidR="00EE678C" w:rsidRPr="00EE678C" w:rsidRDefault="00EE678C" w:rsidP="00EE678C">
      <w:pPr>
        <w:widowControl/>
        <w:shd w:val="clear" w:color="auto" w:fill="FFFFFF"/>
        <w:spacing w:after="600" w:line="312" w:lineRule="auto"/>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3. </w:t>
      </w:r>
      <w:r w:rsidRPr="00EE678C">
        <w:rPr>
          <w:rFonts w:ascii="Times New Roman" w:eastAsia="Times New Roman" w:hAnsi="Times New Roman" w:cs="Times New Roman"/>
          <w:color w:val="auto"/>
          <w:sz w:val="28"/>
          <w:szCs w:val="28"/>
          <w:lang w:bidi="ar-SA"/>
        </w:rPr>
        <w:t>Постановление вступает в силу с момента опубликования.</w:t>
      </w:r>
    </w:p>
    <w:tbl>
      <w:tblPr>
        <w:tblW w:w="0" w:type="auto"/>
        <w:tblBorders>
          <w:bottom w:val="single" w:sz="4" w:space="0" w:color="000000"/>
        </w:tblBorders>
        <w:tblLook w:val="04A0"/>
      </w:tblPr>
      <w:tblGrid>
        <w:gridCol w:w="4669"/>
        <w:gridCol w:w="4795"/>
      </w:tblGrid>
      <w:tr w:rsidR="00727192" w:rsidRPr="00FC0988" w:rsidTr="00727192">
        <w:tc>
          <w:tcPr>
            <w:tcW w:w="4669" w:type="dxa"/>
            <w:tcBorders>
              <w:top w:val="nil"/>
              <w:left w:val="nil"/>
              <w:bottom w:val="single" w:sz="4" w:space="0" w:color="000000"/>
              <w:right w:val="nil"/>
            </w:tcBorders>
            <w:vAlign w:val="bottom"/>
            <w:hideMark/>
          </w:tcPr>
          <w:p w:rsidR="00727192" w:rsidRPr="00FC0988" w:rsidRDefault="00727192" w:rsidP="00727192">
            <w:pPr>
              <w:autoSpaceDE w:val="0"/>
              <w:autoSpaceDN w:val="0"/>
              <w:adjustRightInd w:val="0"/>
              <w:rPr>
                <w:rFonts w:ascii="Times New Roman" w:hAnsi="Times New Roman" w:cs="Times New Roman"/>
              </w:rPr>
            </w:pPr>
            <w:r w:rsidRPr="00FC0988">
              <w:rPr>
                <w:rFonts w:ascii="Times New Roman" w:hAnsi="Times New Roman" w:cs="Times New Roman"/>
                <w:sz w:val="28"/>
                <w:szCs w:val="28"/>
              </w:rPr>
              <w:t>И.о. главы Нагорского района,</w:t>
            </w:r>
          </w:p>
          <w:p w:rsidR="00727192" w:rsidRPr="00FC0988" w:rsidRDefault="00727192" w:rsidP="00727192">
            <w:pPr>
              <w:autoSpaceDE w:val="0"/>
              <w:autoSpaceDN w:val="0"/>
              <w:adjustRightInd w:val="0"/>
              <w:rPr>
                <w:rFonts w:ascii="Times New Roman" w:hAnsi="Times New Roman" w:cs="Times New Roman"/>
              </w:rPr>
            </w:pPr>
            <w:r w:rsidRPr="00FC0988">
              <w:rPr>
                <w:rFonts w:ascii="Times New Roman" w:hAnsi="Times New Roman" w:cs="Times New Roman"/>
                <w:sz w:val="28"/>
                <w:szCs w:val="28"/>
              </w:rPr>
              <w:t>заместитель главы администрации</w:t>
            </w:r>
          </w:p>
          <w:p w:rsidR="00727192" w:rsidRDefault="00727192" w:rsidP="00727192">
            <w:pPr>
              <w:autoSpaceDE w:val="0"/>
              <w:autoSpaceDN w:val="0"/>
              <w:adjustRightInd w:val="0"/>
              <w:rPr>
                <w:rFonts w:ascii="Times New Roman" w:hAnsi="Times New Roman" w:cs="Times New Roman"/>
                <w:sz w:val="28"/>
                <w:szCs w:val="28"/>
              </w:rPr>
            </w:pPr>
            <w:r w:rsidRPr="00FC0988">
              <w:rPr>
                <w:rFonts w:ascii="Times New Roman" w:hAnsi="Times New Roman" w:cs="Times New Roman"/>
                <w:sz w:val="28"/>
                <w:szCs w:val="28"/>
              </w:rPr>
              <w:t>по экономике и муниципальной</w:t>
            </w:r>
          </w:p>
          <w:p w:rsidR="00727192" w:rsidRPr="00FC0988" w:rsidRDefault="00727192" w:rsidP="00727192">
            <w:pPr>
              <w:autoSpaceDE w:val="0"/>
              <w:autoSpaceDN w:val="0"/>
              <w:adjustRightInd w:val="0"/>
              <w:spacing w:after="360"/>
              <w:rPr>
                <w:rFonts w:ascii="Times New Roman" w:hAnsi="Times New Roman" w:cs="Times New Roman"/>
              </w:rPr>
            </w:pPr>
            <w:r w:rsidRPr="00FC0988">
              <w:rPr>
                <w:rFonts w:ascii="Times New Roman" w:hAnsi="Times New Roman" w:cs="Times New Roman"/>
                <w:sz w:val="28"/>
                <w:szCs w:val="28"/>
              </w:rPr>
              <w:t xml:space="preserve">собственности </w:t>
            </w:r>
          </w:p>
        </w:tc>
        <w:tc>
          <w:tcPr>
            <w:tcW w:w="4795" w:type="dxa"/>
            <w:tcBorders>
              <w:top w:val="nil"/>
              <w:left w:val="nil"/>
              <w:bottom w:val="single" w:sz="4" w:space="0" w:color="000000"/>
              <w:right w:val="nil"/>
            </w:tcBorders>
            <w:vAlign w:val="bottom"/>
            <w:hideMark/>
          </w:tcPr>
          <w:p w:rsidR="00727192" w:rsidRPr="00FC0988" w:rsidRDefault="00727192" w:rsidP="00727192">
            <w:pPr>
              <w:spacing w:after="360"/>
              <w:jc w:val="right"/>
              <w:rPr>
                <w:rFonts w:ascii="Times New Roman" w:hAnsi="Times New Roman" w:cs="Times New Roman"/>
              </w:rPr>
            </w:pPr>
            <w:r w:rsidRPr="00FC0988">
              <w:rPr>
                <w:rFonts w:ascii="Times New Roman" w:hAnsi="Times New Roman" w:cs="Times New Roman"/>
                <w:sz w:val="28"/>
                <w:szCs w:val="28"/>
              </w:rPr>
              <w:t xml:space="preserve">О.В. </w:t>
            </w:r>
            <w:proofErr w:type="spellStart"/>
            <w:r w:rsidRPr="00FC0988">
              <w:rPr>
                <w:rFonts w:ascii="Times New Roman" w:hAnsi="Times New Roman" w:cs="Times New Roman"/>
                <w:sz w:val="28"/>
                <w:szCs w:val="28"/>
              </w:rPr>
              <w:t>Двоеглазова</w:t>
            </w:r>
            <w:proofErr w:type="spellEnd"/>
          </w:p>
        </w:tc>
      </w:tr>
    </w:tbl>
    <w:p w:rsidR="00EE678C" w:rsidRPr="00EE678C" w:rsidRDefault="00EE678C" w:rsidP="00EE678C">
      <w:pPr>
        <w:widowControl/>
        <w:spacing w:before="360" w:after="480" w:line="276" w:lineRule="auto"/>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ПОДГОТОВЛЕНО</w:t>
      </w:r>
    </w:p>
    <w:p w:rsidR="00EE678C" w:rsidRPr="00EE678C" w:rsidRDefault="00EE678C" w:rsidP="00EE678C">
      <w:pPr>
        <w:widowControl/>
        <w:spacing w:line="276" w:lineRule="auto"/>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Заведующий сектором архитектуры </w:t>
      </w:r>
    </w:p>
    <w:p w:rsidR="00EE678C" w:rsidRPr="00EE678C" w:rsidRDefault="00EE678C" w:rsidP="00EE678C">
      <w:pPr>
        <w:widowControl/>
        <w:spacing w:line="276" w:lineRule="auto"/>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и градостроительства, </w:t>
      </w:r>
    </w:p>
    <w:p w:rsidR="00EE678C" w:rsidRDefault="00EE678C" w:rsidP="00EE678C">
      <w:pPr>
        <w:widowControl/>
        <w:spacing w:line="276" w:lineRule="auto"/>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главный архитектор</w:t>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r>
      <w:r w:rsidRPr="00EE678C">
        <w:rPr>
          <w:rFonts w:ascii="Times New Roman" w:eastAsia="Calibri" w:hAnsi="Times New Roman" w:cs="Times New Roman"/>
          <w:color w:val="auto"/>
          <w:sz w:val="28"/>
          <w:szCs w:val="28"/>
          <w:lang w:eastAsia="en-US" w:bidi="ar-SA"/>
        </w:rPr>
        <w:tab/>
        <w:t xml:space="preserve">К.А. </w:t>
      </w:r>
      <w:proofErr w:type="spellStart"/>
      <w:r w:rsidRPr="00EE678C">
        <w:rPr>
          <w:rFonts w:ascii="Times New Roman" w:eastAsia="Calibri" w:hAnsi="Times New Roman" w:cs="Times New Roman"/>
          <w:color w:val="auto"/>
          <w:sz w:val="28"/>
          <w:szCs w:val="28"/>
          <w:lang w:eastAsia="en-US" w:bidi="ar-SA"/>
        </w:rPr>
        <w:t>Исупова</w:t>
      </w:r>
      <w:proofErr w:type="spellEnd"/>
    </w:p>
    <w:p w:rsidR="00F953A5" w:rsidRDefault="00F953A5" w:rsidP="00F953A5">
      <w:pPr>
        <w:widowControl/>
        <w:spacing w:before="240" w:after="480" w:line="276" w:lineRule="auto"/>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lastRenderedPageBreak/>
        <w:t>СОГЛАСОВАНО</w:t>
      </w:r>
    </w:p>
    <w:p w:rsidR="00F953A5" w:rsidRDefault="00F953A5" w:rsidP="00F953A5">
      <w:pPr>
        <w:widowControl/>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Заведующий отделом</w:t>
      </w:r>
    </w:p>
    <w:p w:rsidR="00F953A5" w:rsidRDefault="00F953A5" w:rsidP="00F953A5">
      <w:pPr>
        <w:widowControl/>
        <w:spacing w:after="480"/>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жизнеобеспечения</w:t>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r>
      <w:r>
        <w:rPr>
          <w:rFonts w:ascii="Times New Roman" w:eastAsia="Calibri" w:hAnsi="Times New Roman" w:cs="Times New Roman"/>
          <w:color w:val="auto"/>
          <w:sz w:val="28"/>
          <w:szCs w:val="28"/>
          <w:lang w:eastAsia="en-US" w:bidi="ar-SA"/>
        </w:rPr>
        <w:tab/>
        <w:t xml:space="preserve">И.А. </w:t>
      </w:r>
      <w:proofErr w:type="spellStart"/>
      <w:r>
        <w:rPr>
          <w:rFonts w:ascii="Times New Roman" w:eastAsia="Calibri" w:hAnsi="Times New Roman" w:cs="Times New Roman"/>
          <w:color w:val="auto"/>
          <w:sz w:val="28"/>
          <w:szCs w:val="28"/>
          <w:lang w:eastAsia="en-US" w:bidi="ar-SA"/>
        </w:rPr>
        <w:t>Самоделкин</w:t>
      </w:r>
      <w:proofErr w:type="spellEnd"/>
    </w:p>
    <w:tbl>
      <w:tblPr>
        <w:tblW w:w="0" w:type="auto"/>
        <w:tblLook w:val="04A0"/>
      </w:tblPr>
      <w:tblGrid>
        <w:gridCol w:w="1526"/>
        <w:gridCol w:w="8038"/>
      </w:tblGrid>
      <w:tr w:rsidR="00EE678C" w:rsidRPr="00EE678C" w:rsidTr="00727192">
        <w:tc>
          <w:tcPr>
            <w:tcW w:w="1526" w:type="dxa"/>
            <w:hideMark/>
          </w:tcPr>
          <w:p w:rsidR="00EE678C" w:rsidRPr="00EE678C" w:rsidRDefault="00EE678C" w:rsidP="00EE678C">
            <w:pPr>
              <w:widowControl/>
              <w:spacing w:after="200" w:line="276" w:lineRule="auto"/>
              <w:rPr>
                <w:rFonts w:ascii="Times New Roman" w:eastAsia="Times New Roman"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Разослать:</w:t>
            </w:r>
          </w:p>
        </w:tc>
        <w:tc>
          <w:tcPr>
            <w:tcW w:w="8038" w:type="dxa"/>
            <w:hideMark/>
          </w:tcPr>
          <w:p w:rsidR="00EE678C" w:rsidRPr="00EE678C" w:rsidRDefault="00EE678C" w:rsidP="00EE678C">
            <w:pPr>
              <w:widowControl/>
              <w:spacing w:after="200" w:line="276" w:lineRule="auto"/>
              <w:rPr>
                <w:rFonts w:ascii="Times New Roman" w:eastAsia="Times New Roman" w:hAnsi="Times New Roman" w:cs="Times New Roman"/>
                <w:color w:val="auto"/>
                <w:sz w:val="28"/>
                <w:szCs w:val="28"/>
                <w:lang w:eastAsia="en-US" w:bidi="ar-SA"/>
              </w:rPr>
            </w:pPr>
            <w:proofErr w:type="spellStart"/>
            <w:r w:rsidRPr="00EE678C">
              <w:rPr>
                <w:rFonts w:ascii="Times New Roman" w:eastAsia="Calibri" w:hAnsi="Times New Roman" w:cs="Times New Roman"/>
                <w:color w:val="auto"/>
                <w:sz w:val="28"/>
                <w:szCs w:val="28"/>
                <w:lang w:eastAsia="en-US" w:bidi="ar-SA"/>
              </w:rPr>
              <w:t>Двоегла</w:t>
            </w:r>
            <w:r w:rsidR="00537E19">
              <w:rPr>
                <w:rFonts w:ascii="Times New Roman" w:eastAsia="Calibri" w:hAnsi="Times New Roman" w:cs="Times New Roman"/>
                <w:color w:val="auto"/>
                <w:sz w:val="28"/>
                <w:szCs w:val="28"/>
                <w:lang w:eastAsia="en-US" w:bidi="ar-SA"/>
              </w:rPr>
              <w:t>зовой</w:t>
            </w:r>
            <w:proofErr w:type="spellEnd"/>
            <w:r w:rsidR="00537E19">
              <w:rPr>
                <w:rFonts w:ascii="Times New Roman" w:eastAsia="Calibri" w:hAnsi="Times New Roman" w:cs="Times New Roman"/>
                <w:color w:val="auto"/>
                <w:sz w:val="28"/>
                <w:szCs w:val="28"/>
                <w:lang w:eastAsia="en-US" w:bidi="ar-SA"/>
              </w:rPr>
              <w:t xml:space="preserve"> О.В., МФЦ,</w:t>
            </w:r>
            <w:r w:rsidRPr="00EE678C">
              <w:rPr>
                <w:rFonts w:ascii="Times New Roman" w:eastAsia="Calibri" w:hAnsi="Times New Roman" w:cs="Times New Roman"/>
                <w:color w:val="auto"/>
                <w:sz w:val="28"/>
                <w:szCs w:val="28"/>
                <w:lang w:eastAsia="en-US" w:bidi="ar-SA"/>
              </w:rPr>
              <w:t xml:space="preserve"> сектор архитектуры, отделу экономики (</w:t>
            </w:r>
            <w:proofErr w:type="spellStart"/>
            <w:r w:rsidRPr="00EE678C">
              <w:rPr>
                <w:rFonts w:ascii="Times New Roman" w:eastAsia="Calibri" w:hAnsi="Times New Roman" w:cs="Times New Roman"/>
                <w:color w:val="auto"/>
                <w:sz w:val="28"/>
                <w:szCs w:val="28"/>
                <w:lang w:eastAsia="en-US" w:bidi="ar-SA"/>
              </w:rPr>
              <w:t>Втюрин</w:t>
            </w:r>
            <w:proofErr w:type="spellEnd"/>
            <w:r w:rsidRPr="00EE678C">
              <w:rPr>
                <w:rFonts w:ascii="Times New Roman" w:eastAsia="Calibri" w:hAnsi="Times New Roman" w:cs="Times New Roman"/>
                <w:color w:val="auto"/>
                <w:sz w:val="28"/>
                <w:szCs w:val="28"/>
                <w:lang w:eastAsia="en-US" w:bidi="ar-SA"/>
              </w:rPr>
              <w:t xml:space="preserve"> К.А.).</w:t>
            </w:r>
          </w:p>
        </w:tc>
      </w:tr>
    </w:tbl>
    <w:p w:rsidR="00EE678C" w:rsidRPr="00EE678C" w:rsidRDefault="00EE678C" w:rsidP="00537E19">
      <w:pPr>
        <w:widowControl/>
        <w:tabs>
          <w:tab w:val="left" w:pos="1134"/>
        </w:tabs>
        <w:spacing w:before="480" w:after="720" w:line="276" w:lineRule="auto"/>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EE678C" w:rsidRPr="00EE678C" w:rsidRDefault="00EE678C" w:rsidP="00EE678C">
      <w:pPr>
        <w:widowControl/>
        <w:tabs>
          <w:tab w:val="left" w:pos="1134"/>
        </w:tabs>
        <w:spacing w:before="720" w:after="720" w:line="276" w:lineRule="auto"/>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Подлежит опубликованию на официальном сайте муниципального образования Нагорский муниципальный район Кировской области.</w:t>
      </w:r>
    </w:p>
    <w:p w:rsidR="00EE678C" w:rsidRPr="00EE678C" w:rsidRDefault="00EE678C" w:rsidP="00EE678C">
      <w:pPr>
        <w:widowControl/>
        <w:spacing w:line="360" w:lineRule="auto"/>
        <w:ind w:right="-232"/>
        <w:jc w:val="both"/>
        <w:rPr>
          <w:rFonts w:ascii="Times New Roman" w:eastAsia="Calibri" w:hAnsi="Times New Roman" w:cs="Times New Roman"/>
          <w:color w:val="auto"/>
          <w:sz w:val="28"/>
          <w:szCs w:val="20"/>
          <w:lang w:eastAsia="en-US" w:bidi="ar-SA"/>
        </w:rPr>
      </w:pPr>
      <w:r w:rsidRPr="00EE678C">
        <w:rPr>
          <w:rFonts w:ascii="Times New Roman" w:eastAsia="Calibri" w:hAnsi="Times New Roman" w:cs="Times New Roman"/>
          <w:color w:val="auto"/>
          <w:sz w:val="28"/>
          <w:szCs w:val="20"/>
          <w:lang w:eastAsia="en-US" w:bidi="ar-SA"/>
        </w:rPr>
        <w:t xml:space="preserve">Правовая </w:t>
      </w:r>
      <w:proofErr w:type="spellStart"/>
      <w:r w:rsidRPr="00EE678C">
        <w:rPr>
          <w:rFonts w:ascii="Times New Roman" w:eastAsia="Calibri" w:hAnsi="Times New Roman" w:cs="Times New Roman"/>
          <w:color w:val="auto"/>
          <w:sz w:val="28"/>
          <w:szCs w:val="20"/>
          <w:lang w:eastAsia="en-US" w:bidi="ar-SA"/>
        </w:rPr>
        <w:t>антикоррупционная</w:t>
      </w:r>
      <w:proofErr w:type="spellEnd"/>
      <w:r w:rsidRPr="00EE678C">
        <w:rPr>
          <w:rFonts w:ascii="Times New Roman" w:eastAsia="Calibri" w:hAnsi="Times New Roman" w:cs="Times New Roman"/>
          <w:color w:val="auto"/>
          <w:sz w:val="28"/>
          <w:szCs w:val="20"/>
          <w:lang w:eastAsia="en-US" w:bidi="ar-SA"/>
        </w:rPr>
        <w:t xml:space="preserve"> экспертиза проведена:</w:t>
      </w:r>
    </w:p>
    <w:p w:rsidR="00EE678C" w:rsidRPr="00EE678C" w:rsidRDefault="00EE678C" w:rsidP="00EE678C">
      <w:pPr>
        <w:widowControl/>
        <w:spacing w:line="360" w:lineRule="auto"/>
        <w:ind w:right="-233"/>
        <w:jc w:val="both"/>
        <w:rPr>
          <w:rFonts w:ascii="Times New Roman" w:eastAsia="Calibri" w:hAnsi="Times New Roman" w:cs="Times New Roman"/>
          <w:color w:val="auto"/>
          <w:sz w:val="28"/>
          <w:szCs w:val="20"/>
          <w:lang w:eastAsia="en-US" w:bidi="ar-SA"/>
        </w:rPr>
      </w:pPr>
      <w:r w:rsidRPr="00EE678C">
        <w:rPr>
          <w:rFonts w:ascii="Times New Roman" w:eastAsia="Calibri" w:hAnsi="Times New Roman" w:cs="Times New Roman"/>
          <w:color w:val="auto"/>
          <w:sz w:val="28"/>
          <w:szCs w:val="20"/>
          <w:lang w:eastAsia="en-US" w:bidi="ar-SA"/>
        </w:rPr>
        <w:t>предварительная</w:t>
      </w:r>
      <w:r w:rsidRPr="00EE678C">
        <w:rPr>
          <w:rFonts w:ascii="Times New Roman" w:eastAsia="Calibri" w:hAnsi="Times New Roman" w:cs="Times New Roman"/>
          <w:color w:val="auto"/>
          <w:sz w:val="28"/>
          <w:szCs w:val="20"/>
          <w:lang w:eastAsia="en-US" w:bidi="ar-SA"/>
        </w:rPr>
        <w:tab/>
      </w:r>
    </w:p>
    <w:p w:rsidR="00EE678C" w:rsidRPr="00EE678C" w:rsidRDefault="00EE678C" w:rsidP="00EE678C">
      <w:pPr>
        <w:widowControl/>
        <w:spacing w:line="360" w:lineRule="auto"/>
        <w:ind w:right="-232"/>
        <w:jc w:val="both"/>
        <w:rPr>
          <w:rFonts w:ascii="Times New Roman" w:eastAsia="Calibri" w:hAnsi="Times New Roman" w:cs="Times New Roman"/>
          <w:color w:val="auto"/>
          <w:sz w:val="28"/>
          <w:szCs w:val="20"/>
          <w:lang w:eastAsia="en-US" w:bidi="ar-SA"/>
        </w:rPr>
      </w:pPr>
      <w:r w:rsidRPr="00EE678C">
        <w:rPr>
          <w:rFonts w:ascii="Times New Roman" w:eastAsia="Calibri" w:hAnsi="Times New Roman" w:cs="Times New Roman"/>
          <w:color w:val="auto"/>
          <w:sz w:val="28"/>
          <w:szCs w:val="20"/>
          <w:lang w:eastAsia="en-US" w:bidi="ar-SA"/>
        </w:rPr>
        <w:t>заключительная</w:t>
      </w:r>
      <w:r w:rsidRPr="00EE678C">
        <w:rPr>
          <w:rFonts w:ascii="Times New Roman" w:eastAsia="Calibri" w:hAnsi="Times New Roman" w:cs="Times New Roman"/>
          <w:color w:val="auto"/>
          <w:sz w:val="28"/>
          <w:szCs w:val="20"/>
          <w:lang w:eastAsia="en-US" w:bidi="ar-SA"/>
        </w:rPr>
        <w:tab/>
      </w:r>
    </w:p>
    <w:p w:rsidR="00EE678C" w:rsidRPr="00EE678C" w:rsidRDefault="00EE678C" w:rsidP="00EE678C">
      <w:pPr>
        <w:widowControl/>
        <w:ind w:left="5387"/>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br w:type="page"/>
      </w:r>
    </w:p>
    <w:p w:rsidR="00EE678C" w:rsidRDefault="00EE678C" w:rsidP="00537E19">
      <w:pPr>
        <w:widowControl/>
        <w:ind w:left="6379"/>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lastRenderedPageBreak/>
        <w:t>Приложение</w:t>
      </w:r>
    </w:p>
    <w:p w:rsidR="00EE678C" w:rsidRPr="00EE678C" w:rsidRDefault="00EE678C" w:rsidP="00537E19">
      <w:pPr>
        <w:widowControl/>
        <w:ind w:left="6379" w:firstLine="5398"/>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Т</w:t>
      </w:r>
      <w:r w:rsidR="00537E19">
        <w:rPr>
          <w:rFonts w:ascii="Times New Roman" w:eastAsia="Calibri" w:hAnsi="Times New Roman" w:cs="Times New Roman"/>
          <w:color w:val="auto"/>
          <w:sz w:val="28"/>
          <w:szCs w:val="28"/>
          <w:lang w:eastAsia="en-US" w:bidi="ar-SA"/>
        </w:rPr>
        <w:t>УТ</w:t>
      </w:r>
      <w:r w:rsidRPr="00EE678C">
        <w:rPr>
          <w:rFonts w:ascii="Times New Roman" w:eastAsia="Calibri" w:hAnsi="Times New Roman" w:cs="Times New Roman"/>
          <w:color w:val="auto"/>
          <w:sz w:val="28"/>
          <w:szCs w:val="28"/>
          <w:lang w:eastAsia="en-US" w:bidi="ar-SA"/>
        </w:rPr>
        <w:t>ВЕРЖДЕН</w:t>
      </w:r>
    </w:p>
    <w:p w:rsidR="00EE678C" w:rsidRPr="00EE678C" w:rsidRDefault="00EE678C" w:rsidP="00537E19">
      <w:pPr>
        <w:widowControl/>
        <w:ind w:left="6379" w:firstLine="5398"/>
        <w:rPr>
          <w:rFonts w:ascii="Times New Roman" w:eastAsia="Calibri" w:hAnsi="Times New Roman" w:cs="Times New Roman"/>
          <w:color w:val="auto"/>
          <w:sz w:val="28"/>
          <w:szCs w:val="28"/>
          <w:lang w:eastAsia="en-US" w:bidi="ar-SA"/>
        </w:rPr>
      </w:pPr>
    </w:p>
    <w:p w:rsidR="00EE678C" w:rsidRPr="00EE678C" w:rsidRDefault="00EE678C" w:rsidP="00537E19">
      <w:pPr>
        <w:widowControl/>
        <w:ind w:left="6379"/>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постановлением</w:t>
      </w:r>
    </w:p>
    <w:p w:rsidR="00EE678C" w:rsidRPr="00EE678C" w:rsidRDefault="00EE678C" w:rsidP="00537E19">
      <w:pPr>
        <w:widowControl/>
        <w:ind w:left="6379"/>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администрации</w:t>
      </w:r>
    </w:p>
    <w:p w:rsidR="00537E19" w:rsidRDefault="00EE678C" w:rsidP="00537E19">
      <w:pPr>
        <w:widowControl/>
        <w:ind w:left="6379"/>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Нагорского района</w:t>
      </w:r>
    </w:p>
    <w:p w:rsidR="00EE678C" w:rsidRPr="00EE678C" w:rsidRDefault="001C474F" w:rsidP="00537E19">
      <w:pPr>
        <w:widowControl/>
        <w:spacing w:after="720"/>
        <w:ind w:left="6379"/>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от </w:t>
      </w:r>
      <w:r w:rsidR="00282FA1">
        <w:rPr>
          <w:rFonts w:ascii="Times New Roman" w:eastAsia="Calibri" w:hAnsi="Times New Roman" w:cs="Times New Roman"/>
          <w:color w:val="auto"/>
          <w:sz w:val="28"/>
          <w:szCs w:val="28"/>
          <w:lang w:eastAsia="en-US" w:bidi="ar-SA"/>
        </w:rPr>
        <w:t>31.05.2023</w:t>
      </w:r>
      <w:r>
        <w:rPr>
          <w:rFonts w:ascii="Times New Roman" w:eastAsia="Calibri" w:hAnsi="Times New Roman" w:cs="Times New Roman"/>
          <w:color w:val="auto"/>
          <w:sz w:val="28"/>
          <w:szCs w:val="28"/>
          <w:lang w:eastAsia="en-US" w:bidi="ar-SA"/>
        </w:rPr>
        <w:t xml:space="preserve"> № </w:t>
      </w:r>
      <w:r w:rsidR="00282FA1">
        <w:rPr>
          <w:rFonts w:ascii="Times New Roman" w:eastAsia="Calibri" w:hAnsi="Times New Roman" w:cs="Times New Roman"/>
          <w:color w:val="auto"/>
          <w:sz w:val="28"/>
          <w:szCs w:val="28"/>
          <w:lang w:eastAsia="en-US" w:bidi="ar-SA"/>
        </w:rPr>
        <w:t>263 - П</w:t>
      </w:r>
    </w:p>
    <w:p w:rsidR="00EE678C" w:rsidRPr="00EE678C" w:rsidRDefault="00575508" w:rsidP="00EE678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EE678C">
        <w:rPr>
          <w:rFonts w:ascii="Times New Roman" w:eastAsia="Times New Roman" w:hAnsi="Times New Roman" w:cs="Times New Roman"/>
          <w:b/>
          <w:bCs/>
          <w:color w:val="auto"/>
          <w:sz w:val="28"/>
          <w:szCs w:val="28"/>
          <w:lang w:bidi="ar-SA"/>
        </w:rPr>
        <w:t>АДМИНИСТРАТИВНЫЙ РЕГЛАМЕНТ</w:t>
      </w:r>
    </w:p>
    <w:p w:rsidR="00EE678C" w:rsidRPr="00EE678C" w:rsidRDefault="00EE678C" w:rsidP="00EE678C">
      <w:pPr>
        <w:widowControl/>
        <w:autoSpaceDE w:val="0"/>
        <w:autoSpaceDN w:val="0"/>
        <w:adjustRightInd w:val="0"/>
        <w:jc w:val="center"/>
        <w:rPr>
          <w:rFonts w:ascii="Times New Roman" w:eastAsia="Times New Roman" w:hAnsi="Times New Roman" w:cs="Times New Roman"/>
          <w:b/>
          <w:bCs/>
          <w:color w:val="auto"/>
          <w:sz w:val="28"/>
          <w:szCs w:val="28"/>
          <w:lang w:bidi="ar-SA"/>
        </w:rPr>
      </w:pPr>
      <w:r w:rsidRPr="00EE678C">
        <w:rPr>
          <w:rFonts w:ascii="Times New Roman" w:eastAsia="Times New Roman" w:hAnsi="Times New Roman" w:cs="Times New Roman"/>
          <w:b/>
          <w:bCs/>
          <w:color w:val="auto"/>
          <w:sz w:val="28"/>
          <w:szCs w:val="28"/>
          <w:lang w:bidi="ar-SA"/>
        </w:rPr>
        <w:t>предоставления муниципальной услуги</w:t>
      </w:r>
    </w:p>
    <w:p w:rsidR="00EE678C" w:rsidRPr="00EE678C" w:rsidRDefault="00EE678C" w:rsidP="00EE678C">
      <w:pPr>
        <w:widowControl/>
        <w:shd w:val="clear" w:color="auto" w:fill="FFFFFF"/>
        <w:jc w:val="center"/>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«Выдача градостроител</w:t>
      </w:r>
      <w:r w:rsidR="00537E19">
        <w:rPr>
          <w:rFonts w:ascii="Times New Roman" w:eastAsia="Calibri" w:hAnsi="Times New Roman" w:cs="Times New Roman"/>
          <w:b/>
          <w:color w:val="auto"/>
          <w:sz w:val="28"/>
          <w:szCs w:val="28"/>
          <w:lang w:eastAsia="en-US" w:bidi="ar-SA"/>
        </w:rPr>
        <w:t>ьного плана земельного участка»</w:t>
      </w:r>
    </w:p>
    <w:p w:rsidR="00EE678C" w:rsidRPr="00EE678C" w:rsidRDefault="00EE678C" w:rsidP="00BA5396">
      <w:pPr>
        <w:widowControl/>
        <w:spacing w:before="240" w:after="200"/>
        <w:jc w:val="center"/>
        <w:rPr>
          <w:rFonts w:ascii="Times New Roman" w:eastAsia="Calibri" w:hAnsi="Times New Roman" w:cs="Times New Roman"/>
          <w:b/>
          <w:bCs/>
          <w:color w:val="auto"/>
          <w:sz w:val="28"/>
          <w:szCs w:val="28"/>
          <w:lang w:eastAsia="en-US" w:bidi="ar-SA"/>
        </w:rPr>
      </w:pPr>
      <w:r w:rsidRPr="00EE678C">
        <w:rPr>
          <w:rFonts w:ascii="Times New Roman" w:eastAsia="Calibri" w:hAnsi="Times New Roman" w:cs="Times New Roman"/>
          <w:b/>
          <w:bCs/>
          <w:color w:val="auto"/>
          <w:sz w:val="28"/>
          <w:szCs w:val="28"/>
          <w:lang w:eastAsia="en-US" w:bidi="ar-SA"/>
        </w:rPr>
        <w:t xml:space="preserve">Раздел </w:t>
      </w:r>
      <w:r w:rsidRPr="00EE678C">
        <w:rPr>
          <w:rFonts w:ascii="Times New Roman" w:eastAsia="Calibri" w:hAnsi="Times New Roman" w:cs="Times New Roman"/>
          <w:b/>
          <w:bCs/>
          <w:color w:val="auto"/>
          <w:sz w:val="28"/>
          <w:szCs w:val="28"/>
          <w:lang w:val="en-US" w:eastAsia="en-US" w:bidi="ar-SA"/>
        </w:rPr>
        <w:t>I</w:t>
      </w:r>
      <w:r w:rsidRPr="00EE678C">
        <w:rPr>
          <w:rFonts w:ascii="Times New Roman" w:eastAsia="Calibri" w:hAnsi="Times New Roman" w:cs="Times New Roman"/>
          <w:b/>
          <w:bCs/>
          <w:color w:val="auto"/>
          <w:sz w:val="28"/>
          <w:szCs w:val="28"/>
          <w:lang w:eastAsia="en-US" w:bidi="ar-SA"/>
        </w:rPr>
        <w:t>. Общие положения</w:t>
      </w:r>
    </w:p>
    <w:p w:rsidR="00EE678C" w:rsidRPr="00EE678C" w:rsidRDefault="00EE678C" w:rsidP="00BA5396">
      <w:pPr>
        <w:widowControl/>
        <w:suppressAutoHyphens/>
        <w:spacing w:after="120"/>
        <w:jc w:val="center"/>
        <w:rPr>
          <w:rFonts w:ascii="Times New Roman" w:eastAsia="Calibri" w:hAnsi="Times New Roman" w:cs="Times New Roman"/>
          <w:b/>
          <w:bCs/>
          <w:color w:val="auto"/>
          <w:sz w:val="28"/>
          <w:szCs w:val="28"/>
          <w:lang w:eastAsia="en-US" w:bidi="ar-SA"/>
        </w:rPr>
      </w:pPr>
      <w:r w:rsidRPr="00EE678C">
        <w:rPr>
          <w:rFonts w:ascii="Times New Roman" w:eastAsia="Calibri" w:hAnsi="Times New Roman" w:cs="Times New Roman"/>
          <w:b/>
          <w:bCs/>
          <w:color w:val="auto"/>
          <w:sz w:val="28"/>
          <w:szCs w:val="28"/>
          <w:lang w:eastAsia="en-US" w:bidi="ar-SA"/>
        </w:rPr>
        <w:t>Предмет регулирования регламента</w:t>
      </w:r>
    </w:p>
    <w:p w:rsidR="00EE678C" w:rsidRPr="00EE678C" w:rsidRDefault="00EE678C" w:rsidP="00EE678C">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1.1. 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должностного лица органа, предоставляющего муниципальную услугу, либо муниципального служащего в муниципальном образовании Нагорского муниципального района Кировской области.</w:t>
      </w:r>
    </w:p>
    <w:p w:rsidR="00EE678C" w:rsidRPr="00EE678C" w:rsidRDefault="00EE678C" w:rsidP="00575508">
      <w:pPr>
        <w:widowControl/>
        <w:suppressAutoHyphens/>
        <w:autoSpaceDE w:val="0"/>
        <w:spacing w:before="120" w:after="120"/>
        <w:ind w:firstLine="709"/>
        <w:jc w:val="center"/>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Круг заявителей</w:t>
      </w:r>
    </w:p>
    <w:p w:rsidR="00EE678C" w:rsidRPr="00EE678C" w:rsidRDefault="00EE678C" w:rsidP="00EE678C">
      <w:pPr>
        <w:widowControl/>
        <w:autoSpaceDE w:val="0"/>
        <w:autoSpaceDN w:val="0"/>
        <w:adjustRightInd w:val="0"/>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1.2. Заявителями на получение муниципальной услуги являются правообладатели земельных участков, а также иные лица в случае, предусмотренном частью 1 статьи 57 Градостроительного кодекса Российской Федерации (далее заявитель).</w:t>
      </w:r>
    </w:p>
    <w:p w:rsidR="00EE678C" w:rsidRPr="00EE678C" w:rsidRDefault="00EE678C" w:rsidP="00575508">
      <w:pPr>
        <w:widowControl/>
        <w:autoSpaceDE w:val="0"/>
        <w:autoSpaceDN w:val="0"/>
        <w:adjustRightInd w:val="0"/>
        <w:spacing w:after="120"/>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представитель).</w:t>
      </w:r>
    </w:p>
    <w:p w:rsidR="00EE678C" w:rsidRPr="00EE678C" w:rsidRDefault="00EE678C" w:rsidP="00537E19">
      <w:pPr>
        <w:widowControl/>
        <w:suppressAutoHyphens/>
        <w:autoSpaceDE w:val="0"/>
        <w:spacing w:after="120"/>
        <w:ind w:firstLine="709"/>
        <w:jc w:val="both"/>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Требования к порядку информирования о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1.4. Информирование о порядке предоставления муниципальной услуги осуществляется:</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1) непосредственно при личном приеме заявителя в </w:t>
      </w:r>
      <w:r w:rsidR="005A3BF1">
        <w:rPr>
          <w:rFonts w:ascii="Times New Roman" w:eastAsia="Calibri" w:hAnsi="Times New Roman" w:cs="Times New Roman"/>
          <w:color w:val="auto"/>
          <w:sz w:val="28"/>
          <w:szCs w:val="28"/>
          <w:lang w:eastAsia="en-US" w:bidi="ar-SA"/>
        </w:rPr>
        <w:t xml:space="preserve">муниципальном учреждении </w:t>
      </w:r>
      <w:r w:rsidRPr="00EE678C">
        <w:rPr>
          <w:rFonts w:ascii="Times New Roman" w:eastAsia="Calibri" w:hAnsi="Times New Roman" w:cs="Times New Roman"/>
          <w:color w:val="auto"/>
          <w:sz w:val="28"/>
          <w:szCs w:val="28"/>
          <w:lang w:eastAsia="en-US" w:bidi="ar-SA"/>
        </w:rPr>
        <w:t>администраци</w:t>
      </w:r>
      <w:r w:rsidR="005A3BF1">
        <w:rPr>
          <w:rFonts w:ascii="Times New Roman" w:eastAsia="Calibri" w:hAnsi="Times New Roman" w:cs="Times New Roman"/>
          <w:color w:val="auto"/>
          <w:sz w:val="28"/>
          <w:szCs w:val="28"/>
          <w:lang w:eastAsia="en-US" w:bidi="ar-SA"/>
        </w:rPr>
        <w:t>я</w:t>
      </w:r>
      <w:r w:rsidRPr="00EE678C">
        <w:rPr>
          <w:rFonts w:ascii="Times New Roman" w:eastAsia="Calibri" w:hAnsi="Times New Roman" w:cs="Times New Roman"/>
          <w:color w:val="auto"/>
          <w:sz w:val="28"/>
          <w:szCs w:val="28"/>
          <w:lang w:eastAsia="en-US" w:bidi="ar-SA"/>
        </w:rPr>
        <w:t xml:space="preserve"> муниципального образования Нагорск</w:t>
      </w:r>
      <w:r w:rsidR="005A3BF1">
        <w:rPr>
          <w:rFonts w:ascii="Times New Roman" w:eastAsia="Calibri" w:hAnsi="Times New Roman" w:cs="Times New Roman"/>
          <w:color w:val="auto"/>
          <w:sz w:val="28"/>
          <w:szCs w:val="28"/>
          <w:lang w:eastAsia="en-US" w:bidi="ar-SA"/>
        </w:rPr>
        <w:t>ий</w:t>
      </w:r>
      <w:r w:rsidRPr="00EE678C">
        <w:rPr>
          <w:rFonts w:ascii="Times New Roman" w:eastAsia="Calibri" w:hAnsi="Times New Roman" w:cs="Times New Roman"/>
          <w:color w:val="auto"/>
          <w:sz w:val="28"/>
          <w:szCs w:val="28"/>
          <w:lang w:eastAsia="en-US" w:bidi="ar-SA"/>
        </w:rPr>
        <w:t xml:space="preserve"> район Кировской области, предоставляющего муниципальную услугу (</w:t>
      </w:r>
      <w:proofErr w:type="spellStart"/>
      <w:r w:rsidRPr="00EE678C">
        <w:rPr>
          <w:rFonts w:ascii="Times New Roman" w:eastAsia="Calibri" w:hAnsi="Times New Roman" w:cs="Times New Roman"/>
          <w:color w:val="auto"/>
          <w:sz w:val="28"/>
          <w:szCs w:val="28"/>
          <w:lang w:eastAsia="en-US" w:bidi="ar-SA"/>
        </w:rPr>
        <w:t>далее-муниципальный</w:t>
      </w:r>
      <w:proofErr w:type="spellEnd"/>
      <w:r w:rsidRPr="00EE678C">
        <w:rPr>
          <w:rFonts w:ascii="Times New Roman" w:eastAsia="Calibri" w:hAnsi="Times New Roman" w:cs="Times New Roman"/>
          <w:color w:val="auto"/>
          <w:sz w:val="28"/>
          <w:szCs w:val="28"/>
          <w:lang w:eastAsia="en-US" w:bidi="ar-SA"/>
        </w:rPr>
        <w:t xml:space="preserve"> орган) или многофункциональном центре </w:t>
      </w:r>
      <w:r w:rsidRPr="00EE678C">
        <w:rPr>
          <w:rFonts w:ascii="Times New Roman" w:eastAsia="Calibri" w:hAnsi="Times New Roman" w:cs="Times New Roman"/>
          <w:color w:val="auto"/>
          <w:sz w:val="28"/>
          <w:szCs w:val="28"/>
          <w:lang w:eastAsia="en-US" w:bidi="ar-SA"/>
        </w:rPr>
        <w:lastRenderedPageBreak/>
        <w:t>предоставления государственных и муниципальных услуг (далее - многофункциональный центр);</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2) по телефону администрации Нагорского района Кировской области или многофункциональном центре;</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3) письменно, в том числе посредством электронной почты, факсимильной связи;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4) посредством размещения в открытой и доступной форме информации: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в федеральной государственной информационной системе «Единый портал государственных и муниципальных услуг функций»» </w:t>
      </w:r>
      <w:proofErr w:type="spellStart"/>
      <w:r w:rsidRPr="00EE678C">
        <w:rPr>
          <w:rFonts w:ascii="Times New Roman" w:eastAsia="Calibri" w:hAnsi="Times New Roman" w:cs="Times New Roman"/>
          <w:color w:val="auto"/>
          <w:sz w:val="28"/>
          <w:szCs w:val="28"/>
          <w:lang w:eastAsia="en-US" w:bidi="ar-SA"/>
        </w:rPr>
        <w:t>hhttp</w:t>
      </w:r>
      <w:proofErr w:type="spellEnd"/>
      <w:r w:rsidRPr="00EE678C">
        <w:rPr>
          <w:rFonts w:ascii="Times New Roman" w:eastAsia="Calibri" w:hAnsi="Times New Roman" w:cs="Times New Roman"/>
          <w:color w:val="auto"/>
          <w:sz w:val="28"/>
          <w:szCs w:val="28"/>
          <w:lang w:eastAsia="en-US" w:bidi="ar-SA"/>
        </w:rPr>
        <w:t>/://</w:t>
      </w:r>
      <w:proofErr w:type="spellStart"/>
      <w:r w:rsidRPr="00EE678C">
        <w:rPr>
          <w:rFonts w:ascii="Times New Roman" w:eastAsia="Calibri" w:hAnsi="Times New Roman" w:cs="Times New Roman"/>
          <w:color w:val="auto"/>
          <w:sz w:val="28"/>
          <w:szCs w:val="28"/>
          <w:lang w:eastAsia="en-US" w:bidi="ar-SA"/>
        </w:rPr>
        <w:t>www.ooruslggr.ni</w:t>
      </w:r>
      <w:proofErr w:type="spellEnd"/>
      <w:r w:rsidRPr="00EE678C">
        <w:rPr>
          <w:rFonts w:ascii="Times New Roman" w:eastAsia="Calibri" w:hAnsi="Times New Roman" w:cs="Times New Roman"/>
          <w:color w:val="auto"/>
          <w:sz w:val="28"/>
          <w:szCs w:val="28"/>
          <w:lang w:eastAsia="en-US" w:bidi="ar-SA"/>
        </w:rPr>
        <w:t>/) (далее – Единый портал);</w:t>
      </w:r>
    </w:p>
    <w:p w:rsidR="00EE678C" w:rsidRPr="00AE757F"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 xml:space="preserve">на региональном портале государственных и муниципальных услуг (функций), являющегося государственной информационной системой субъекта Российской </w:t>
      </w:r>
      <w:r w:rsidRPr="00AE757F">
        <w:rPr>
          <w:rFonts w:ascii="Times New Roman" w:eastAsia="Calibri" w:hAnsi="Times New Roman" w:cs="Times New Roman"/>
          <w:color w:val="auto"/>
          <w:sz w:val="28"/>
          <w:szCs w:val="28"/>
          <w:lang w:eastAsia="en-US" w:bidi="ar-SA"/>
        </w:rPr>
        <w:t>Федерации (далее Региональный портал);</w:t>
      </w:r>
    </w:p>
    <w:p w:rsidR="00AE757F" w:rsidRPr="00AE757F" w:rsidRDefault="00EE678C" w:rsidP="00EE678C">
      <w:pPr>
        <w:widowControl/>
        <w:ind w:firstLine="709"/>
        <w:jc w:val="both"/>
        <w:rPr>
          <w:rFonts w:ascii="Times New Roman" w:eastAsia="Calibri" w:hAnsi="Times New Roman" w:cs="Times New Roman"/>
          <w:color w:val="auto"/>
          <w:sz w:val="28"/>
          <w:szCs w:val="28"/>
          <w:lang w:eastAsia="en-US" w:bidi="ar-SA"/>
        </w:rPr>
      </w:pPr>
      <w:r w:rsidRPr="00AE757F">
        <w:rPr>
          <w:rFonts w:ascii="Times New Roman" w:eastAsia="Calibri" w:hAnsi="Times New Roman" w:cs="Times New Roman"/>
          <w:color w:val="auto"/>
          <w:sz w:val="28"/>
          <w:szCs w:val="28"/>
          <w:lang w:eastAsia="en-US" w:bidi="ar-SA"/>
        </w:rPr>
        <w:t>на официальном сайте муниципального образования Нагорск</w:t>
      </w:r>
      <w:r w:rsidR="005A3BF1">
        <w:rPr>
          <w:rFonts w:ascii="Times New Roman" w:eastAsia="Calibri" w:hAnsi="Times New Roman" w:cs="Times New Roman"/>
          <w:color w:val="auto"/>
          <w:sz w:val="28"/>
          <w:szCs w:val="28"/>
          <w:lang w:eastAsia="en-US" w:bidi="ar-SA"/>
        </w:rPr>
        <w:t xml:space="preserve">ий </w:t>
      </w:r>
      <w:r w:rsidRPr="00AE757F">
        <w:rPr>
          <w:rFonts w:ascii="Times New Roman" w:eastAsia="Calibri" w:hAnsi="Times New Roman" w:cs="Times New Roman"/>
          <w:color w:val="auto"/>
          <w:sz w:val="28"/>
          <w:szCs w:val="28"/>
          <w:lang w:eastAsia="en-US" w:bidi="ar-SA"/>
        </w:rPr>
        <w:t>муниципальн</w:t>
      </w:r>
      <w:r w:rsidR="005A3BF1">
        <w:rPr>
          <w:rFonts w:ascii="Times New Roman" w:eastAsia="Calibri" w:hAnsi="Times New Roman" w:cs="Times New Roman"/>
          <w:color w:val="auto"/>
          <w:sz w:val="28"/>
          <w:szCs w:val="28"/>
          <w:lang w:eastAsia="en-US" w:bidi="ar-SA"/>
        </w:rPr>
        <w:t>ый</w:t>
      </w:r>
      <w:r w:rsidRPr="00AE757F">
        <w:rPr>
          <w:rFonts w:ascii="Times New Roman" w:eastAsia="Calibri" w:hAnsi="Times New Roman" w:cs="Times New Roman"/>
          <w:color w:val="auto"/>
          <w:sz w:val="28"/>
          <w:szCs w:val="28"/>
          <w:lang w:eastAsia="en-US" w:bidi="ar-SA"/>
        </w:rPr>
        <w:t xml:space="preserve"> район Кировской области </w:t>
      </w:r>
      <w:hyperlink r:id="rId8" w:history="1">
        <w:r w:rsidR="00AE757F" w:rsidRPr="00AE757F">
          <w:rPr>
            <w:rStyle w:val="ae"/>
            <w:rFonts w:ascii="Times New Roman" w:eastAsia="Calibri" w:hAnsi="Times New Roman" w:cs="Times New Roman"/>
            <w:color w:val="auto"/>
            <w:sz w:val="28"/>
            <w:szCs w:val="28"/>
            <w:u w:val="none"/>
            <w:lang w:val="ru-RU"/>
          </w:rPr>
          <w:t>https://nagorskij-r43.gosweb.gosuslugi.ru/</w:t>
        </w:r>
      </w:hyperlink>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посредством размещения информации на информационных стендах администрации Нагорского района Кировской области или многофункционального центра.</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1.5. Информирование осуществляется по вопросам, касающимся:</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способов подачи заявления о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адресов администрации муниципального образования Нагорского муниципального района Кировской области и многофункциональных центров, обращение в которые необходимо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справочной информации о работе администрации муниципального образования Нагорского муниципального района Кировской области (структурных подразделений муниципального органа);</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документов, необходимых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порядка и сроков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8"/>
          <w:lang w:eastAsia="en-US" w:bidi="ar-SA"/>
        </w:rPr>
      </w:pPr>
      <w:r w:rsidRPr="00EE678C">
        <w:rPr>
          <w:rFonts w:ascii="Times New Roman" w:eastAsia="Calibri" w:hAnsi="Times New Roman" w:cs="Times New Roman"/>
          <w:color w:val="auto"/>
          <w:sz w:val="28"/>
          <w:szCs w:val="28"/>
          <w:lang w:eastAsia="en-US" w:bidi="ar-SA"/>
        </w:rPr>
        <w:t>Получение информа</w:t>
      </w:r>
      <w:r w:rsidR="005A3BF1">
        <w:rPr>
          <w:rFonts w:ascii="Times New Roman" w:eastAsia="Calibri" w:hAnsi="Times New Roman" w:cs="Times New Roman"/>
          <w:color w:val="auto"/>
          <w:sz w:val="28"/>
          <w:szCs w:val="28"/>
          <w:lang w:eastAsia="en-US" w:bidi="ar-SA"/>
        </w:rPr>
        <w:t xml:space="preserve">ции по вопросам предоставления </w:t>
      </w:r>
      <w:r w:rsidRPr="00EE678C">
        <w:rPr>
          <w:rFonts w:ascii="Times New Roman" w:eastAsia="Calibri" w:hAnsi="Times New Roman" w:cs="Times New Roman"/>
          <w:color w:val="auto"/>
          <w:sz w:val="28"/>
          <w:szCs w:val="28"/>
          <w:lang w:eastAsia="en-US" w:bidi="ar-SA"/>
        </w:rPr>
        <w:t>муниципальной услуги осуществляется бесплатно.</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1.6. При устном обращении Заявителя (лично или по телефону) должностное лицо органов местного самоуправления, работник многофункционального центра, осуществляющий консультирование, </w:t>
      </w:r>
      <w:r w:rsidRPr="00EE678C">
        <w:rPr>
          <w:rFonts w:ascii="Times New Roman" w:eastAsia="Calibri" w:hAnsi="Times New Roman" w:cs="Times New Roman"/>
          <w:color w:val="auto"/>
          <w:sz w:val="28"/>
          <w:szCs w:val="22"/>
          <w:lang w:eastAsia="en-US" w:bidi="ar-SA"/>
        </w:rPr>
        <w:lastRenderedPageBreak/>
        <w:t>подробно и в вежливой (корректной) форме информирует обратившихся по интересующим вопросам.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Если должностное лицо органов местного самоуправления не может самостоятельно дать ответ на телефонный зв</w:t>
      </w:r>
      <w:r w:rsidR="005A3BF1">
        <w:rPr>
          <w:rFonts w:ascii="Times New Roman" w:eastAsia="Calibri" w:hAnsi="Times New Roman" w:cs="Times New Roman"/>
          <w:color w:val="auto"/>
          <w:sz w:val="28"/>
          <w:szCs w:val="22"/>
          <w:lang w:eastAsia="en-US" w:bidi="ar-SA"/>
        </w:rPr>
        <w:t xml:space="preserve">онок должен быть переадресован, </w:t>
      </w:r>
      <w:r w:rsidRPr="00EE678C">
        <w:rPr>
          <w:rFonts w:ascii="Times New Roman" w:eastAsia="Calibri" w:hAnsi="Times New Roman" w:cs="Times New Roman"/>
          <w:color w:val="auto"/>
          <w:sz w:val="28"/>
          <w:szCs w:val="22"/>
          <w:lang w:eastAsia="en-US" w:bidi="ar-SA"/>
        </w:rPr>
        <w:t>переведен другому должностному лицо или же обратившему лицу должен быть сообщен телефонный номер, по которому можно буден получить необходимую информацию</w:t>
      </w:r>
      <w:r w:rsidR="005A3BF1">
        <w:rPr>
          <w:rFonts w:ascii="Times New Roman" w:eastAsia="Calibri" w:hAnsi="Times New Roman" w:cs="Times New Roman"/>
          <w:color w:val="auto"/>
          <w:sz w:val="28"/>
          <w:szCs w:val="22"/>
          <w:lang w:eastAsia="en-US" w:bidi="ar-SA"/>
        </w:rPr>
        <w:t>.</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изложить обращение в письменной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назначить другое время для консультаций.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Должностное лицо органа местного самоуправления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Продолжительность информирования по телефону не должна превышать10 минут.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Информирование осуществляется в соответствии с графиком приема граждан.</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1.7. По письменному обращению должностное лицо органа местного самоуправления, ответственный за предоставление муниципальной услуги, подробно в письменной форме разъясняет гражданину сведения по вопросам, указанным в пункте</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1.5</w:t>
      </w:r>
      <w:r w:rsidR="005A3BF1">
        <w:rPr>
          <w:rFonts w:ascii="Times New Roman" w:eastAsia="Calibri" w:hAnsi="Times New Roman" w:cs="Times New Roman"/>
          <w:color w:val="auto"/>
          <w:sz w:val="28"/>
          <w:szCs w:val="22"/>
          <w:lang w:eastAsia="en-US" w:bidi="ar-SA"/>
        </w:rPr>
        <w:t xml:space="preserve"> Н</w:t>
      </w:r>
      <w:r w:rsidRPr="00EE678C">
        <w:rPr>
          <w:rFonts w:ascii="Times New Roman" w:eastAsia="Calibri" w:hAnsi="Times New Roman" w:cs="Times New Roman"/>
          <w:color w:val="auto"/>
          <w:sz w:val="28"/>
          <w:szCs w:val="22"/>
          <w:lang w:eastAsia="en-US" w:bidi="ar-SA"/>
        </w:rPr>
        <w:t>астоящего Административного регламента в порядке, установленном Федеральным законом от 02 мая 2006 №59-ФЗ «О порядке рассмотрения обращений граждан Российской Федерации» (далее - Федеральный закон №59-ФЗ).</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 861.</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1.9. На официальном сайте органа местного самоуправления, на стендах в местах предоставления</w:t>
      </w:r>
      <w:r w:rsidR="00575508">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многофункциональном центре размещается следующая справочная информация: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 месте нахождения и графике работы органа местного самоуправления и их структурных подразделений, ответственных за предоставление муниципальной услуги, а также многофункциональных центров;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справочные телефоны структурных подразделений органа местного самоуправления, ответственных за предоставление муниципальной услуги, в том числе номер </w:t>
      </w:r>
      <w:proofErr w:type="spellStart"/>
      <w:r w:rsidRPr="00EE678C">
        <w:rPr>
          <w:rFonts w:ascii="Times New Roman" w:eastAsia="Calibri" w:hAnsi="Times New Roman" w:cs="Times New Roman"/>
          <w:color w:val="auto"/>
          <w:sz w:val="28"/>
          <w:szCs w:val="22"/>
          <w:lang w:eastAsia="en-US" w:bidi="ar-SA"/>
        </w:rPr>
        <w:t>телефона-автоинформатора</w:t>
      </w:r>
      <w:proofErr w:type="spellEnd"/>
      <w:r w:rsidRPr="00EE678C">
        <w:rPr>
          <w:rFonts w:ascii="Times New Roman" w:eastAsia="Calibri" w:hAnsi="Times New Roman" w:cs="Times New Roman"/>
          <w:color w:val="auto"/>
          <w:sz w:val="28"/>
          <w:szCs w:val="22"/>
          <w:lang w:eastAsia="en-US" w:bidi="ar-SA"/>
        </w:rPr>
        <w:t xml:space="preserve"> (при наличии);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адрес официального сайта, а также электронной почты и (или)</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формы обратной связи органа местного самоуправления в сети «Интернет».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1.10. В залах ожидания органа местного самоуправления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органа местного самоуправления с учетом требований к информированию, установленных Административным регламентом.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в личном кабинете на Едином портале, региональном портале, а также в соответствующем структурном подразделении органа местного самоуправления при обращении заявителя лично, по телефону посредством электронной почты.</w:t>
      </w:r>
    </w:p>
    <w:p w:rsidR="00EE678C" w:rsidRPr="00EE678C" w:rsidRDefault="00EE678C" w:rsidP="00575508">
      <w:pPr>
        <w:widowControl/>
        <w:spacing w:before="240"/>
        <w:jc w:val="center"/>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 xml:space="preserve">Раздел </w:t>
      </w:r>
      <w:r w:rsidRPr="00EE678C">
        <w:rPr>
          <w:rFonts w:ascii="Times New Roman" w:eastAsia="Calibri" w:hAnsi="Times New Roman" w:cs="Times New Roman"/>
          <w:b/>
          <w:color w:val="auto"/>
          <w:sz w:val="28"/>
          <w:szCs w:val="28"/>
          <w:lang w:val="en-US" w:eastAsia="en-US" w:bidi="ar-SA"/>
        </w:rPr>
        <w:t>II</w:t>
      </w:r>
      <w:r w:rsidRPr="00EE678C">
        <w:rPr>
          <w:rFonts w:ascii="Times New Roman" w:eastAsia="Calibri" w:hAnsi="Times New Roman" w:cs="Times New Roman"/>
          <w:b/>
          <w:color w:val="auto"/>
          <w:sz w:val="28"/>
          <w:szCs w:val="28"/>
          <w:lang w:eastAsia="en-US" w:bidi="ar-SA"/>
        </w:rPr>
        <w:t>. Стандарт предоставления муниципальной услуги</w:t>
      </w:r>
    </w:p>
    <w:p w:rsidR="00EE678C" w:rsidRPr="00EE678C" w:rsidRDefault="00EE678C" w:rsidP="00EE678C">
      <w:pPr>
        <w:widowControl/>
        <w:suppressAutoHyphens/>
        <w:autoSpaceDE w:val="0"/>
        <w:spacing w:after="120"/>
        <w:jc w:val="center"/>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Наименование муниципальной услуги</w:t>
      </w:r>
    </w:p>
    <w:p w:rsidR="00EE678C" w:rsidRPr="00EE678C" w:rsidRDefault="007C2BD6" w:rsidP="00EE678C">
      <w:pPr>
        <w:widowControl/>
        <w:suppressAutoHyphens/>
        <w:autoSpaceDE w:val="0"/>
        <w:ind w:firstLine="709"/>
        <w:jc w:val="both"/>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2.1. Наименование</w:t>
      </w:r>
      <w:r w:rsidR="00EE678C" w:rsidRPr="00EE678C">
        <w:rPr>
          <w:rFonts w:ascii="Times New Roman" w:eastAsia="Calibri" w:hAnsi="Times New Roman" w:cs="Times New Roman"/>
          <w:color w:val="auto"/>
          <w:sz w:val="28"/>
          <w:szCs w:val="28"/>
          <w:lang w:eastAsia="en-US" w:bidi="ar-SA"/>
        </w:rPr>
        <w:t xml:space="preserve"> муниципальной услуги – «Выдача градостроительного плана земельного участка» (далее – муниципальная услуга).</w:t>
      </w:r>
    </w:p>
    <w:p w:rsidR="00EE678C" w:rsidRPr="00EE678C" w:rsidRDefault="00EE678C" w:rsidP="00537E19">
      <w:pPr>
        <w:widowControl/>
        <w:autoSpaceDE w:val="0"/>
        <w:autoSpaceDN w:val="0"/>
        <w:adjustRightInd w:val="0"/>
        <w:spacing w:before="240" w:after="120"/>
        <w:ind w:firstLine="709"/>
        <w:jc w:val="both"/>
        <w:outlineLvl w:val="2"/>
        <w:rPr>
          <w:rFonts w:ascii="Times New Roman" w:eastAsia="Calibri" w:hAnsi="Times New Roman" w:cs="Times New Roman"/>
          <w:b/>
          <w:color w:val="auto"/>
          <w:sz w:val="28"/>
          <w:szCs w:val="28"/>
          <w:lang w:eastAsia="en-US" w:bidi="ar-SA"/>
        </w:rPr>
      </w:pPr>
      <w:r w:rsidRPr="00EE678C">
        <w:rPr>
          <w:rFonts w:ascii="Times New Roman" w:eastAsia="Calibri" w:hAnsi="Times New Roman" w:cs="Times New Roman"/>
          <w:b/>
          <w:color w:val="auto"/>
          <w:sz w:val="28"/>
          <w:szCs w:val="28"/>
          <w:lang w:eastAsia="en-US" w:bidi="ar-SA"/>
        </w:rPr>
        <w:t>Наименование органа, предоставляющего муниципальную услугу</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Муниципальная услуга предоставляется администрацией Нагорского района (далее – администрация).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 Состав заявителей.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Заявителями при обращении за получением услуги являются правообладатели земельных участков, а также иные лица в случае, </w:t>
      </w:r>
      <w:r w:rsidRPr="00EE678C">
        <w:rPr>
          <w:rFonts w:ascii="Times New Roman" w:eastAsia="Calibri" w:hAnsi="Times New Roman" w:cs="Times New Roman"/>
          <w:color w:val="auto"/>
          <w:sz w:val="28"/>
          <w:szCs w:val="22"/>
          <w:lang w:eastAsia="en-US" w:bidi="ar-SA"/>
        </w:rPr>
        <w:lastRenderedPageBreak/>
        <w:t>предусмотренном частью 1 статьи 57 Градостроительного кодекса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Заявитель вправе обратиться за получением услуги через представителя. Полномочия представителя, в</w:t>
      </w:r>
      <w:r w:rsidR="005A3BF1">
        <w:rPr>
          <w:rFonts w:ascii="Times New Roman" w:eastAsia="Calibri" w:hAnsi="Times New Roman" w:cs="Times New Roman"/>
          <w:color w:val="auto"/>
          <w:sz w:val="28"/>
          <w:szCs w:val="22"/>
          <w:lang w:eastAsia="en-US" w:bidi="ar-SA"/>
        </w:rPr>
        <w:t>ы</w:t>
      </w:r>
      <w:r w:rsidRPr="00EE678C">
        <w:rPr>
          <w:rFonts w:ascii="Times New Roman" w:eastAsia="Calibri" w:hAnsi="Times New Roman" w:cs="Times New Roman"/>
          <w:color w:val="auto"/>
          <w:sz w:val="28"/>
          <w:szCs w:val="22"/>
          <w:lang w:eastAsia="en-US" w:bidi="ar-SA"/>
        </w:rPr>
        <w:t>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EE678C" w:rsidRPr="00EE678C" w:rsidRDefault="00EE678C" w:rsidP="00537E19">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Нормативные правовые акты, регулирующие предоставление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2.3. Перечень нормативных правовых актов, регулирующих предоставление муниципальной </w:t>
      </w:r>
      <w:r w:rsidRPr="00D5204A">
        <w:rPr>
          <w:rFonts w:ascii="Times New Roman" w:eastAsia="Calibri" w:hAnsi="Times New Roman" w:cs="Times New Roman"/>
          <w:color w:val="auto"/>
          <w:sz w:val="28"/>
          <w:szCs w:val="22"/>
          <w:lang w:eastAsia="en-US" w:bidi="ar-SA"/>
        </w:rPr>
        <w:t>услуги (с указанием их реквизитов и источников официального опубликования), ра</w:t>
      </w:r>
      <w:r w:rsidRPr="00EE678C">
        <w:rPr>
          <w:rFonts w:ascii="Times New Roman" w:eastAsia="Calibri" w:hAnsi="Times New Roman" w:cs="Times New Roman"/>
          <w:color w:val="auto"/>
          <w:sz w:val="28"/>
          <w:szCs w:val="22"/>
          <w:lang w:eastAsia="en-US" w:bidi="ar-SA"/>
        </w:rPr>
        <w:t>змещается в федеральной государственной информационной системе «Федеральный реестр государственных и муниципальных услуг (функций).</w:t>
      </w:r>
    </w:p>
    <w:p w:rsidR="00EE678C" w:rsidRPr="00EE678C" w:rsidRDefault="00EE678C" w:rsidP="00537E19">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2.4. </w:t>
      </w:r>
      <w:proofErr w:type="gramStart"/>
      <w:r w:rsidRPr="00EE678C">
        <w:rPr>
          <w:rFonts w:ascii="Times New Roman" w:eastAsia="Calibri" w:hAnsi="Times New Roman" w:cs="Times New Roman"/>
          <w:color w:val="auto"/>
          <w:sz w:val="28"/>
          <w:szCs w:val="22"/>
          <w:lang w:eastAsia="en-US" w:bidi="ar-SA"/>
        </w:rPr>
        <w:t>Заявитель или его представитель представляет в орган местного самоуправления в соответствии с частью</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5</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статьи 57 Градостроительного кодекса Российской Федерации, орган местного самоуправления или в случае, предусмотренном частью 1 статьи</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17 Федерального закона «Об общих принципах организации местного самоуправления в Российской Федерации», орган местного самоуправления (далее - орган местного самоуправления) заявление о выдаче градостроительного плана земельного участка по форме, приведенной в</w:t>
      </w:r>
      <w:proofErr w:type="gramEnd"/>
      <w:r w:rsidRPr="00EE678C">
        <w:rPr>
          <w:rFonts w:ascii="Times New Roman" w:eastAsia="Calibri" w:hAnsi="Times New Roman" w:cs="Times New Roman"/>
          <w:color w:val="auto"/>
          <w:sz w:val="28"/>
          <w:szCs w:val="22"/>
          <w:lang w:eastAsia="en-US" w:bidi="ar-SA"/>
        </w:rPr>
        <w:t xml:space="preserve"> </w:t>
      </w:r>
      <w:proofErr w:type="gramStart"/>
      <w:r w:rsidRPr="00EE678C">
        <w:rPr>
          <w:rFonts w:ascii="Times New Roman" w:eastAsia="Calibri" w:hAnsi="Times New Roman" w:cs="Times New Roman"/>
          <w:color w:val="auto"/>
          <w:sz w:val="28"/>
          <w:szCs w:val="22"/>
          <w:lang w:eastAsia="en-US" w:bidi="ar-SA"/>
        </w:rPr>
        <w:t>Приложении</w:t>
      </w:r>
      <w:proofErr w:type="gramEnd"/>
      <w:r w:rsidRPr="00EE678C">
        <w:rPr>
          <w:rFonts w:ascii="Times New Roman" w:eastAsia="Calibri" w:hAnsi="Times New Roman" w:cs="Times New Roman"/>
          <w:color w:val="auto"/>
          <w:sz w:val="28"/>
          <w:szCs w:val="22"/>
          <w:lang w:eastAsia="en-US" w:bidi="ar-SA"/>
        </w:rPr>
        <w:t xml:space="preserve">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в электронной форме посредством федеральной государственной информационной системы «Единый портал государственных и муниципальных услуг (функций)» (</w:t>
      </w:r>
      <w:proofErr w:type="spellStart"/>
      <w:r w:rsidRPr="00EE678C">
        <w:rPr>
          <w:rFonts w:ascii="Times New Roman" w:eastAsia="Calibri" w:hAnsi="Times New Roman" w:cs="Times New Roman"/>
          <w:color w:val="auto"/>
          <w:sz w:val="28"/>
          <w:szCs w:val="22"/>
          <w:lang w:eastAsia="en-US" w:bidi="ar-SA"/>
        </w:rPr>
        <w:t>далее-Единый</w:t>
      </w:r>
      <w:proofErr w:type="spellEnd"/>
      <w:r w:rsidRPr="00EE678C">
        <w:rPr>
          <w:rFonts w:ascii="Times New Roman" w:eastAsia="Calibri" w:hAnsi="Times New Roman" w:cs="Times New Roman"/>
          <w:color w:val="auto"/>
          <w:sz w:val="28"/>
          <w:szCs w:val="22"/>
          <w:lang w:eastAsia="en-US" w:bidi="ar-SA"/>
        </w:rPr>
        <w:t xml:space="preserve">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proofErr w:type="spellStart"/>
      <w:r w:rsidRPr="00EE678C">
        <w:rPr>
          <w:rFonts w:ascii="Times New Roman" w:eastAsia="Calibri" w:hAnsi="Times New Roman" w:cs="Times New Roman"/>
          <w:color w:val="auto"/>
          <w:sz w:val="28"/>
          <w:szCs w:val="22"/>
          <w:lang w:eastAsia="en-US" w:bidi="ar-SA"/>
        </w:rPr>
        <w:t>далее-региональный</w:t>
      </w:r>
      <w:proofErr w:type="spellEnd"/>
      <w:r w:rsidRPr="00EE678C">
        <w:rPr>
          <w:rFonts w:ascii="Times New Roman" w:eastAsia="Calibri" w:hAnsi="Times New Roman" w:cs="Times New Roman"/>
          <w:color w:val="auto"/>
          <w:sz w:val="28"/>
          <w:szCs w:val="22"/>
          <w:lang w:eastAsia="en-US" w:bidi="ar-SA"/>
        </w:rPr>
        <w:t xml:space="preserve"> портал).</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w:t>
      </w:r>
      <w:r w:rsidRPr="00EE678C">
        <w:rPr>
          <w:rFonts w:ascii="Times New Roman" w:eastAsia="Calibri" w:hAnsi="Times New Roman" w:cs="Times New Roman"/>
          <w:color w:val="auto"/>
          <w:sz w:val="28"/>
          <w:szCs w:val="22"/>
          <w:lang w:eastAsia="en-US" w:bidi="ar-SA"/>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roofErr w:type="spellStart"/>
      <w:r w:rsidRPr="00EE678C">
        <w:rPr>
          <w:rFonts w:ascii="Times New Roman" w:eastAsia="Calibri" w:hAnsi="Times New Roman" w:cs="Times New Roman"/>
          <w:color w:val="auto"/>
          <w:sz w:val="28"/>
          <w:szCs w:val="22"/>
          <w:lang w:eastAsia="en-US" w:bidi="ar-SA"/>
        </w:rPr>
        <w:t>далее-ЕСИА</w:t>
      </w:r>
      <w:proofErr w:type="spellEnd"/>
      <w:r w:rsidRPr="00EE678C">
        <w:rPr>
          <w:rFonts w:ascii="Times New Roman" w:eastAsia="Calibri" w:hAnsi="Times New Roman" w:cs="Times New Roman"/>
          <w:color w:val="auto"/>
          <w:sz w:val="28"/>
          <w:szCs w:val="22"/>
          <w:lang w:eastAsia="en-US" w:bidi="ar-SA"/>
        </w:rPr>
        <w:t>) или иных государственных информационных</w:t>
      </w:r>
      <w:proofErr w:type="gramEnd"/>
      <w:r w:rsidRPr="00EE678C">
        <w:rPr>
          <w:rFonts w:ascii="Times New Roman" w:eastAsia="Calibri" w:hAnsi="Times New Roman" w:cs="Times New Roman"/>
          <w:color w:val="auto"/>
          <w:sz w:val="28"/>
          <w:szCs w:val="22"/>
          <w:lang w:eastAsia="en-US" w:bidi="ar-SA"/>
        </w:rPr>
        <w:t xml:space="preserve"> </w:t>
      </w:r>
      <w:proofErr w:type="gramStart"/>
      <w:r w:rsidRPr="00EE678C">
        <w:rPr>
          <w:rFonts w:ascii="Times New Roman" w:eastAsia="Calibri" w:hAnsi="Times New Roman" w:cs="Times New Roman"/>
          <w:color w:val="auto"/>
          <w:sz w:val="28"/>
          <w:szCs w:val="22"/>
          <w:lang w:eastAsia="en-US" w:bidi="ar-SA"/>
        </w:rPr>
        <w:t>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w:t>
      </w:r>
      <w:proofErr w:type="gramStart"/>
      <w:r w:rsidRPr="00EE678C">
        <w:rPr>
          <w:rFonts w:ascii="Times New Roman" w:eastAsia="Calibri" w:hAnsi="Times New Roman" w:cs="Times New Roman"/>
          <w:color w:val="auto"/>
          <w:sz w:val="28"/>
          <w:szCs w:val="22"/>
          <w:lang w:eastAsia="en-US" w:bidi="ar-SA"/>
        </w:rPr>
        <w:t>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EE678C">
        <w:rPr>
          <w:rFonts w:ascii="Times New Roman" w:eastAsia="Calibri" w:hAnsi="Times New Roman" w:cs="Times New Roman"/>
          <w:color w:val="auto"/>
          <w:sz w:val="28"/>
          <w:szCs w:val="22"/>
          <w:lang w:eastAsia="en-US" w:bidi="ar-SA"/>
        </w:rPr>
        <w:t xml:space="preserve"> </w:t>
      </w:r>
      <w:proofErr w:type="gramStart"/>
      <w:r w:rsidRPr="00EE678C">
        <w:rPr>
          <w:rFonts w:ascii="Times New Roman" w:eastAsia="Calibri" w:hAnsi="Times New Roman" w:cs="Times New Roman"/>
          <w:color w:val="auto"/>
          <w:sz w:val="28"/>
          <w:szCs w:val="22"/>
          <w:lang w:eastAsia="en-US" w:bidi="ar-SA"/>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EE678C">
        <w:rPr>
          <w:rFonts w:ascii="Times New Roman" w:eastAsia="Calibri" w:hAnsi="Times New Roman" w:cs="Times New Roman"/>
          <w:color w:val="auto"/>
          <w:sz w:val="28"/>
          <w:szCs w:val="22"/>
          <w:lang w:eastAsia="en-US" w:bidi="ar-SA"/>
        </w:rPr>
        <w:t xml:space="preserve"> </w:t>
      </w:r>
      <w:proofErr w:type="gramStart"/>
      <w:r w:rsidRPr="00EE678C">
        <w:rPr>
          <w:rFonts w:ascii="Times New Roman" w:eastAsia="Calibri" w:hAnsi="Times New Roman" w:cs="Times New Roman"/>
          <w:color w:val="auto"/>
          <w:sz w:val="28"/>
          <w:szCs w:val="22"/>
          <w:lang w:eastAsia="en-US" w:bidi="ar-SA"/>
        </w:rPr>
        <w:t>за получением муниципальных услуг, утвержденными постановлением Правительства Российской Федерации от 25 января 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№634 «О видах электронной подписи, использование которых</w:t>
      </w:r>
      <w:proofErr w:type="gramEnd"/>
      <w:r w:rsidRPr="00EE678C">
        <w:rPr>
          <w:rFonts w:ascii="Times New Roman" w:eastAsia="Calibri" w:hAnsi="Times New Roman" w:cs="Times New Roman"/>
          <w:color w:val="auto"/>
          <w:sz w:val="28"/>
          <w:szCs w:val="22"/>
          <w:lang w:eastAsia="en-US" w:bidi="ar-SA"/>
        </w:rPr>
        <w:t xml:space="preserve"> допускается при обращении за получением государственных и муниципальных услуг» (далее - усиленная неквалифицированная электронная подпись).</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б) на бумажном носителе посредством личного обращения в орган местного </w:t>
      </w:r>
      <w:r w:rsidR="007C2BD6" w:rsidRPr="00EE678C">
        <w:rPr>
          <w:rFonts w:ascii="Times New Roman" w:eastAsia="Calibri" w:hAnsi="Times New Roman" w:cs="Times New Roman"/>
          <w:color w:val="auto"/>
          <w:sz w:val="28"/>
          <w:szCs w:val="22"/>
          <w:lang w:eastAsia="en-US" w:bidi="ar-SA"/>
        </w:rPr>
        <w:t>самоуправления,</w:t>
      </w:r>
      <w:r w:rsidRPr="00EE678C">
        <w:rPr>
          <w:rFonts w:ascii="Times New Roman" w:eastAsia="Calibri" w:hAnsi="Times New Roman" w:cs="Times New Roman"/>
          <w:color w:val="auto"/>
          <w:sz w:val="28"/>
          <w:szCs w:val="22"/>
          <w:lang w:eastAsia="en-US" w:bidi="ar-SA"/>
        </w:rPr>
        <w:t xml:space="preserve">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w:t>
      </w:r>
      <w:r w:rsidRPr="00EE678C">
        <w:rPr>
          <w:rFonts w:ascii="Times New Roman" w:eastAsia="Calibri" w:hAnsi="Times New Roman" w:cs="Times New Roman"/>
          <w:color w:val="auto"/>
          <w:sz w:val="28"/>
          <w:szCs w:val="22"/>
          <w:lang w:eastAsia="en-US" w:bidi="ar-SA"/>
        </w:rPr>
        <w:lastRenderedPageBreak/>
        <w:t>местного самоуправления, заключенным в соответствии с постановлением Правительства Российской Федерации от 27 сентября 2011 №797 «О взаимодействии между многофункциональными центрами предоставления государственных и муниципальных услуг и федеральными органами</w:t>
      </w:r>
      <w:proofErr w:type="gramEnd"/>
      <w:r w:rsidRPr="00EE678C">
        <w:rPr>
          <w:rFonts w:ascii="Times New Roman" w:eastAsia="Calibri" w:hAnsi="Times New Roman" w:cs="Times New Roman"/>
          <w:color w:val="auto"/>
          <w:sz w:val="28"/>
          <w:szCs w:val="22"/>
          <w:lang w:eastAsia="en-US" w:bidi="ar-SA"/>
        </w:rPr>
        <w:t xml:space="preserve">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EE678C" w:rsidRPr="00EE678C" w:rsidRDefault="00EE678C" w:rsidP="00537E19">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 1376 «Об утверждении </w:t>
      </w:r>
      <w:proofErr w:type="gramStart"/>
      <w:r w:rsidRPr="00EE678C">
        <w:rPr>
          <w:rFonts w:ascii="Times New Roman" w:eastAsia="Calibri" w:hAnsi="Times New Roman" w:cs="Times New Roman"/>
          <w:color w:val="auto"/>
          <w:sz w:val="28"/>
          <w:szCs w:val="22"/>
          <w:lang w:eastAsia="en-US" w:bidi="ar-SA"/>
        </w:rPr>
        <w:t>Правил организации деятельности многофункциональных центров предоставления государственных</w:t>
      </w:r>
      <w:proofErr w:type="gramEnd"/>
      <w:r w:rsidRPr="00EE678C">
        <w:rPr>
          <w:rFonts w:ascii="Times New Roman" w:eastAsia="Calibri" w:hAnsi="Times New Roman" w:cs="Times New Roman"/>
          <w:color w:val="auto"/>
          <w:sz w:val="28"/>
          <w:szCs w:val="22"/>
          <w:lang w:eastAsia="en-US" w:bidi="ar-SA"/>
        </w:rPr>
        <w:t xml:space="preserve"> и муниципальных услуг».</w:t>
      </w:r>
    </w:p>
    <w:p w:rsidR="00EE678C" w:rsidRPr="00EE678C" w:rsidRDefault="00EE678C" w:rsidP="00EE678C">
      <w:pPr>
        <w:widowControl/>
        <w:ind w:firstLine="708"/>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2.5.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w:t>
      </w:r>
      <w:r w:rsidRPr="00EE678C">
        <w:rPr>
          <w:rFonts w:ascii="Times New Roman" w:eastAsia="Calibri" w:hAnsi="Times New Roman" w:cs="Times New Roman"/>
          <w:color w:val="auto"/>
          <w:sz w:val="28"/>
          <w:szCs w:val="22"/>
          <w:lang w:eastAsia="en-US" w:bidi="ar-SA"/>
        </w:rPr>
        <w:tab/>
      </w:r>
      <w:proofErr w:type="spellStart"/>
      <w:r w:rsidRPr="00EE678C">
        <w:rPr>
          <w:rFonts w:ascii="Times New Roman" w:eastAsia="Calibri" w:hAnsi="Times New Roman" w:cs="Times New Roman"/>
          <w:color w:val="auto"/>
          <w:sz w:val="28"/>
          <w:szCs w:val="22"/>
          <w:lang w:eastAsia="en-US" w:bidi="ar-SA"/>
        </w:rPr>
        <w:t>xml</w:t>
      </w:r>
      <w:proofErr w:type="spellEnd"/>
      <w:r w:rsidRPr="00EE678C">
        <w:rPr>
          <w:rFonts w:ascii="Times New Roman" w:eastAsia="Calibri" w:hAnsi="Times New Roman" w:cs="Times New Roman"/>
          <w:color w:val="auto"/>
          <w:sz w:val="28"/>
          <w:szCs w:val="22"/>
          <w:lang w:eastAsia="en-US" w:bidi="ar-SA"/>
        </w:rPr>
        <w:t xml:space="preserve"> -для </w:t>
      </w:r>
      <w:r w:rsidR="007C2BD6" w:rsidRPr="00EE678C">
        <w:rPr>
          <w:rFonts w:ascii="Times New Roman" w:eastAsia="Calibri" w:hAnsi="Times New Roman" w:cs="Times New Roman"/>
          <w:color w:val="auto"/>
          <w:sz w:val="28"/>
          <w:szCs w:val="22"/>
          <w:lang w:eastAsia="en-US" w:bidi="ar-SA"/>
        </w:rPr>
        <w:t>документов,</w:t>
      </w:r>
      <w:r w:rsidRPr="00EE678C">
        <w:rPr>
          <w:rFonts w:ascii="Times New Roman" w:eastAsia="Calibri" w:hAnsi="Times New Roman" w:cs="Times New Roman"/>
          <w:color w:val="auto"/>
          <w:sz w:val="28"/>
          <w:szCs w:val="22"/>
          <w:lang w:eastAsia="en-US" w:bidi="ar-SA"/>
        </w:rPr>
        <w:t xml:space="preserve"> в отношении которых утверждены формы и требования по формированию электронных документов в виде файлов в формате </w:t>
      </w:r>
      <w:proofErr w:type="spellStart"/>
      <w:r w:rsidRPr="00EE678C">
        <w:rPr>
          <w:rFonts w:ascii="Times New Roman" w:eastAsia="Calibri" w:hAnsi="Times New Roman" w:cs="Times New Roman"/>
          <w:color w:val="auto"/>
          <w:sz w:val="28"/>
          <w:szCs w:val="22"/>
          <w:lang w:eastAsia="en-US" w:bidi="ar-SA"/>
        </w:rPr>
        <w:t>xml</w:t>
      </w:r>
      <w:proofErr w:type="spellEnd"/>
      <w:r w:rsidRPr="00EE678C">
        <w:rPr>
          <w:rFonts w:ascii="Times New Roman" w:eastAsia="Calibri" w:hAnsi="Times New Roman" w:cs="Times New Roman"/>
          <w:color w:val="auto"/>
          <w:sz w:val="28"/>
          <w:szCs w:val="22"/>
          <w:lang w:eastAsia="en-US" w:bidi="ar-SA"/>
        </w:rPr>
        <w:t>;</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w:t>
      </w:r>
      <w:r w:rsidRPr="00EE678C">
        <w:rPr>
          <w:rFonts w:ascii="Times New Roman" w:eastAsia="Calibri" w:hAnsi="Times New Roman" w:cs="Times New Roman"/>
          <w:color w:val="auto"/>
          <w:sz w:val="28"/>
          <w:szCs w:val="22"/>
          <w:lang w:eastAsia="en-US" w:bidi="ar-SA"/>
        </w:rPr>
        <w:tab/>
      </w:r>
      <w:proofErr w:type="spellStart"/>
      <w:r w:rsidRPr="00EE678C">
        <w:rPr>
          <w:rFonts w:ascii="Times New Roman" w:eastAsia="Calibri" w:hAnsi="Times New Roman" w:cs="Times New Roman"/>
          <w:color w:val="auto"/>
          <w:sz w:val="28"/>
          <w:szCs w:val="22"/>
          <w:lang w:eastAsia="en-US" w:bidi="ar-SA"/>
        </w:rPr>
        <w:t>doc</w:t>
      </w:r>
      <w:proofErr w:type="spellEnd"/>
      <w:r w:rsidRPr="00EE678C">
        <w:rPr>
          <w:rFonts w:ascii="Times New Roman" w:eastAsia="Calibri" w:hAnsi="Times New Roman" w:cs="Times New Roman"/>
          <w:color w:val="auto"/>
          <w:sz w:val="28"/>
          <w:szCs w:val="22"/>
          <w:lang w:eastAsia="en-US" w:bidi="ar-SA"/>
        </w:rPr>
        <w:t xml:space="preserve">, </w:t>
      </w:r>
      <w:proofErr w:type="spellStart"/>
      <w:r w:rsidRPr="00EE678C">
        <w:rPr>
          <w:rFonts w:ascii="Times New Roman" w:eastAsia="Calibri" w:hAnsi="Times New Roman" w:cs="Times New Roman"/>
          <w:color w:val="auto"/>
          <w:sz w:val="28"/>
          <w:szCs w:val="22"/>
          <w:lang w:eastAsia="en-US" w:bidi="ar-SA"/>
        </w:rPr>
        <w:t>docx</w:t>
      </w:r>
      <w:proofErr w:type="spellEnd"/>
      <w:r w:rsidRPr="00EE678C">
        <w:rPr>
          <w:rFonts w:ascii="Times New Roman" w:eastAsia="Calibri" w:hAnsi="Times New Roman" w:cs="Times New Roman"/>
          <w:color w:val="auto"/>
          <w:sz w:val="28"/>
          <w:szCs w:val="22"/>
          <w:lang w:eastAsia="en-US" w:bidi="ar-SA"/>
        </w:rPr>
        <w:t xml:space="preserve">, </w:t>
      </w:r>
      <w:proofErr w:type="spellStart"/>
      <w:r w:rsidRPr="00EE678C">
        <w:rPr>
          <w:rFonts w:ascii="Times New Roman" w:eastAsia="Calibri" w:hAnsi="Times New Roman" w:cs="Times New Roman"/>
          <w:color w:val="auto"/>
          <w:sz w:val="28"/>
          <w:szCs w:val="22"/>
          <w:lang w:eastAsia="en-US" w:bidi="ar-SA"/>
        </w:rPr>
        <w:t>odt</w:t>
      </w:r>
      <w:proofErr w:type="spellEnd"/>
      <w:r w:rsidRPr="00EE678C">
        <w:rPr>
          <w:rFonts w:ascii="Times New Roman" w:eastAsia="Calibri" w:hAnsi="Times New Roman" w:cs="Times New Roman"/>
          <w:color w:val="auto"/>
          <w:sz w:val="28"/>
          <w:szCs w:val="22"/>
          <w:lang w:eastAsia="en-US" w:bidi="ar-SA"/>
        </w:rPr>
        <w:t xml:space="preserve"> -для документов с текстовым содержанием, не включающим формулы;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w:t>
      </w:r>
      <w:r w:rsidRPr="00EE678C">
        <w:rPr>
          <w:rFonts w:ascii="Times New Roman" w:eastAsia="Calibri" w:hAnsi="Times New Roman" w:cs="Times New Roman"/>
          <w:color w:val="auto"/>
          <w:sz w:val="28"/>
          <w:szCs w:val="22"/>
          <w:lang w:eastAsia="en-US" w:bidi="ar-SA"/>
        </w:rPr>
        <w:tab/>
      </w:r>
      <w:proofErr w:type="spellStart"/>
      <w:r w:rsidRPr="00EE678C">
        <w:rPr>
          <w:rFonts w:ascii="Times New Roman" w:eastAsia="Calibri" w:hAnsi="Times New Roman" w:cs="Times New Roman"/>
          <w:color w:val="auto"/>
          <w:sz w:val="28"/>
          <w:szCs w:val="22"/>
          <w:lang w:eastAsia="en-US" w:bidi="ar-SA"/>
        </w:rPr>
        <w:t>pdf</w:t>
      </w:r>
      <w:proofErr w:type="spellEnd"/>
      <w:r w:rsidRPr="00EE678C">
        <w:rPr>
          <w:rFonts w:ascii="Times New Roman" w:eastAsia="Calibri" w:hAnsi="Times New Roman" w:cs="Times New Roman"/>
          <w:color w:val="auto"/>
          <w:sz w:val="28"/>
          <w:szCs w:val="22"/>
          <w:lang w:eastAsia="en-US" w:bidi="ar-SA"/>
        </w:rPr>
        <w:t xml:space="preserve">, </w:t>
      </w:r>
      <w:proofErr w:type="spellStart"/>
      <w:r w:rsidRPr="00EE678C">
        <w:rPr>
          <w:rFonts w:ascii="Times New Roman" w:eastAsia="Calibri" w:hAnsi="Times New Roman" w:cs="Times New Roman"/>
          <w:color w:val="auto"/>
          <w:sz w:val="28"/>
          <w:szCs w:val="22"/>
          <w:lang w:eastAsia="en-US" w:bidi="ar-SA"/>
        </w:rPr>
        <w:t>jpg</w:t>
      </w:r>
      <w:proofErr w:type="spellEnd"/>
      <w:r w:rsidRPr="00EE678C">
        <w:rPr>
          <w:rFonts w:ascii="Times New Roman" w:eastAsia="Calibri" w:hAnsi="Times New Roman" w:cs="Times New Roman"/>
          <w:color w:val="auto"/>
          <w:sz w:val="28"/>
          <w:szCs w:val="22"/>
          <w:lang w:eastAsia="en-US" w:bidi="ar-SA"/>
        </w:rPr>
        <w:t xml:space="preserve">, </w:t>
      </w:r>
      <w:proofErr w:type="spellStart"/>
      <w:r w:rsidRPr="00EE678C">
        <w:rPr>
          <w:rFonts w:ascii="Times New Roman" w:eastAsia="Calibri" w:hAnsi="Times New Roman" w:cs="Times New Roman"/>
          <w:color w:val="auto"/>
          <w:sz w:val="28"/>
          <w:szCs w:val="22"/>
          <w:lang w:eastAsia="en-US" w:bidi="ar-SA"/>
        </w:rPr>
        <w:t>jpeg</w:t>
      </w:r>
      <w:proofErr w:type="spellEnd"/>
      <w:r w:rsidRPr="00EE678C">
        <w:rPr>
          <w:rFonts w:ascii="Times New Roman" w:eastAsia="Calibri" w:hAnsi="Times New Roman" w:cs="Times New Roman"/>
          <w:color w:val="auto"/>
          <w:sz w:val="28"/>
          <w:szCs w:val="22"/>
          <w:lang w:eastAsia="en-US" w:bidi="ar-SA"/>
        </w:rPr>
        <w:t xml:space="preserve"> -для документов с текстовым содержанием, в том числе включающих формулы и</w:t>
      </w:r>
      <w:r w:rsidR="007C2BD6" w:rsidRPr="007C2BD6">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(или)</w:t>
      </w:r>
      <w:r w:rsidR="007C2BD6" w:rsidRPr="007C2BD6">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графические изображения, а также документов с графическим содержанием.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2.6. </w:t>
      </w:r>
      <w:proofErr w:type="gramStart"/>
      <w:r w:rsidRPr="00EE678C">
        <w:rPr>
          <w:rFonts w:ascii="Times New Roman" w:eastAsia="Calibri" w:hAnsi="Times New Roman" w:cs="Times New Roman"/>
          <w:color w:val="auto"/>
          <w:sz w:val="28"/>
          <w:szCs w:val="22"/>
          <w:lang w:eastAsia="en-US" w:bidi="ar-SA"/>
        </w:rPr>
        <w:t>В случае если оригиналы документов, прилагаемых к заявлению о выдаче градостроительного плана земельного участка, выданы и подписаны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w:t>
      </w:r>
      <w:r w:rsidR="007C2BD6" w:rsidRPr="007C2BD6">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 xml:space="preserve">(использование копий не допускается), которое осуществляется с сохранением ориентации оригинала документа в разрешении 300 - 500 </w:t>
      </w:r>
      <w:proofErr w:type="spellStart"/>
      <w:r w:rsidRPr="00EE678C">
        <w:rPr>
          <w:rFonts w:ascii="Times New Roman" w:eastAsia="Calibri" w:hAnsi="Times New Roman" w:cs="Times New Roman"/>
          <w:color w:val="auto"/>
          <w:sz w:val="28"/>
          <w:szCs w:val="22"/>
          <w:lang w:eastAsia="en-US" w:bidi="ar-SA"/>
        </w:rPr>
        <w:t>dpi</w:t>
      </w:r>
      <w:proofErr w:type="spellEnd"/>
      <w:r w:rsidRPr="00EE678C">
        <w:rPr>
          <w:rFonts w:ascii="Times New Roman" w:eastAsia="Calibri" w:hAnsi="Times New Roman" w:cs="Times New Roman"/>
          <w:color w:val="auto"/>
          <w:sz w:val="28"/>
          <w:szCs w:val="22"/>
          <w:lang w:eastAsia="en-US" w:bidi="ar-SA"/>
        </w:rPr>
        <w:t xml:space="preserve"> (масштаб</w:t>
      </w:r>
      <w:r w:rsidR="007C2BD6" w:rsidRPr="007C2BD6">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1:1)и всех аутентичных признаков</w:t>
      </w:r>
      <w:proofErr w:type="gramEnd"/>
      <w:r w:rsidRPr="00EE678C">
        <w:rPr>
          <w:rFonts w:ascii="Times New Roman" w:eastAsia="Calibri" w:hAnsi="Times New Roman" w:cs="Times New Roman"/>
          <w:color w:val="auto"/>
          <w:sz w:val="28"/>
          <w:szCs w:val="22"/>
          <w:lang w:eastAsia="en-US" w:bidi="ar-SA"/>
        </w:rPr>
        <w:t xml:space="preserve"> подлинности (графической подписи лица, печати, углового штампа бланка), с использованием следующих режимов: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«черно-белый» (при отсутствии в документе графических изображений и (или) цветного текста);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«оттенки серого» (при наличии в документе графических изображений, отличных от цветного графического изображения);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«цветной» или «режим полной цветопередачи» (при наличии в документе цветных графических изображений либо цветного текста).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Количество файлов должно соответствовать количеству документов, каждый из которых содержит текстовую и (или)</w:t>
      </w:r>
      <w:r w:rsidR="007C2BD6" w:rsidRPr="007C2BD6">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графическую информацию.</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2.7.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2.8.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EE678C">
        <w:rPr>
          <w:rFonts w:ascii="Times New Roman" w:eastAsia="Calibri" w:hAnsi="Times New Roman" w:cs="Times New Roman"/>
          <w:color w:val="auto"/>
          <w:sz w:val="28"/>
          <w:szCs w:val="22"/>
          <w:lang w:eastAsia="en-US" w:bidi="ar-SA"/>
        </w:rPr>
        <w:t>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w:t>
      </w:r>
      <w:r w:rsidR="007C2BD6">
        <w:rPr>
          <w:rFonts w:ascii="Times New Roman" w:eastAsia="Calibri" w:hAnsi="Times New Roman" w:cs="Times New Roman"/>
          <w:color w:val="auto"/>
          <w:sz w:val="28"/>
          <w:szCs w:val="22"/>
          <w:lang w:eastAsia="en-US" w:bidi="ar-SA"/>
        </w:rPr>
        <w:t>ителем, являющимся юридическим л</w:t>
      </w:r>
      <w:r w:rsidRPr="00EE678C">
        <w:rPr>
          <w:rFonts w:ascii="Times New Roman" w:eastAsia="Calibri" w:hAnsi="Times New Roman" w:cs="Times New Roman"/>
          <w:color w:val="auto"/>
          <w:sz w:val="28"/>
          <w:szCs w:val="22"/>
          <w:lang w:eastAsia="en-US" w:bidi="ar-SA"/>
        </w:rPr>
        <w:t>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
    <w:p w:rsidR="00EE678C" w:rsidRPr="00EE678C" w:rsidRDefault="00EE678C" w:rsidP="00EA6430">
      <w:pPr>
        <w:widowControl/>
        <w:spacing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lastRenderedPageBreak/>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участвующих в предоставлении муниципальных услуг</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2.9. </w:t>
      </w:r>
      <w:proofErr w:type="gramStart"/>
      <w:r w:rsidRPr="00EE678C">
        <w:rPr>
          <w:rFonts w:ascii="Times New Roman" w:eastAsia="Calibri" w:hAnsi="Times New Roman" w:cs="Times New Roman"/>
          <w:color w:val="auto"/>
          <w:sz w:val="28"/>
          <w:szCs w:val="22"/>
          <w:lang w:eastAsia="en-US" w:bidi="ar-SA"/>
        </w:rPr>
        <w:t>Исчерпывающий перечень необходимых для предоставления услуги документов (их копий или сведений, содержащихся в них), которые запрашиваются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w:t>
      </w:r>
      <w:proofErr w:type="gramEnd"/>
      <w:r w:rsidRPr="00EE678C">
        <w:rPr>
          <w:rFonts w:ascii="Times New Roman" w:eastAsia="Calibri" w:hAnsi="Times New Roman" w:cs="Times New Roman"/>
          <w:color w:val="auto"/>
          <w:sz w:val="28"/>
          <w:szCs w:val="22"/>
          <w:lang w:eastAsia="en-US" w:bidi="ar-SA"/>
        </w:rPr>
        <w:t xml:space="preserve"> указанные документы, и которые заявитель вправе представить по собственной инициативе: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w:t>
      </w:r>
      <w:r w:rsidR="006B1579">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(при обращении заявителя, являющегося индивидуальным предпринимателем);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в) информация о возможности подключения (технологического присоединения) объектов капитального строительства к сетям инженерно </w:t>
      </w:r>
      <w:r w:rsidR="005A3BF1">
        <w:rPr>
          <w:rFonts w:ascii="Times New Roman" w:eastAsia="Calibri" w:hAnsi="Times New Roman" w:cs="Times New Roman"/>
          <w:color w:val="auto"/>
          <w:sz w:val="28"/>
          <w:szCs w:val="22"/>
          <w:lang w:eastAsia="en-US" w:bidi="ar-SA"/>
        </w:rPr>
        <w:t>-</w:t>
      </w:r>
      <w:r w:rsidRPr="00EE678C">
        <w:rPr>
          <w:rFonts w:ascii="Times New Roman" w:eastAsia="Calibri" w:hAnsi="Times New Roman" w:cs="Times New Roman"/>
          <w:color w:val="auto"/>
          <w:sz w:val="28"/>
          <w:szCs w:val="22"/>
          <w:lang w:eastAsia="en-US" w:bidi="ar-SA"/>
        </w:rPr>
        <w:t xml:space="preserve">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статьи</w:t>
      </w:r>
      <w:proofErr w:type="gramEnd"/>
      <w:r w:rsidRPr="00EE678C">
        <w:rPr>
          <w:rFonts w:ascii="Times New Roman" w:eastAsia="Calibri" w:hAnsi="Times New Roman" w:cs="Times New Roman"/>
          <w:color w:val="auto"/>
          <w:sz w:val="28"/>
          <w:szCs w:val="22"/>
          <w:lang w:eastAsia="en-US" w:bidi="ar-SA"/>
        </w:rPr>
        <w:t xml:space="preserve"> 57 Градостроительного кодекса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 статьи</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57 Градостроительного кодекса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spellStart"/>
      <w:proofErr w:type="gramStart"/>
      <w:r w:rsidRPr="00EE678C">
        <w:rPr>
          <w:rFonts w:ascii="Times New Roman" w:eastAsia="Calibri" w:hAnsi="Times New Roman" w:cs="Times New Roman"/>
          <w:color w:val="auto"/>
          <w:sz w:val="28"/>
          <w:szCs w:val="22"/>
          <w:lang w:eastAsia="en-US" w:bidi="ar-SA"/>
        </w:rPr>
        <w:t>д</w:t>
      </w:r>
      <w:proofErr w:type="spellEnd"/>
      <w:r w:rsidRPr="00EE678C">
        <w:rPr>
          <w:rFonts w:ascii="Times New Roman" w:eastAsia="Calibri" w:hAnsi="Times New Roman" w:cs="Times New Roman"/>
          <w:color w:val="auto"/>
          <w:sz w:val="28"/>
          <w:szCs w:val="22"/>
          <w:lang w:eastAsia="en-US" w:bidi="ar-SA"/>
        </w:rPr>
        <w:t xml:space="preserve">) договор о комплексном развитии территории в случае, предусмотренном частью 4 статьи 57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rsidRPr="00EE678C">
        <w:rPr>
          <w:rFonts w:ascii="Times New Roman" w:eastAsia="Calibri" w:hAnsi="Times New Roman" w:cs="Times New Roman"/>
          <w:color w:val="auto"/>
          <w:sz w:val="28"/>
          <w:szCs w:val="22"/>
          <w:lang w:eastAsia="en-US" w:bidi="ar-SA"/>
        </w:rPr>
        <w:lastRenderedPageBreak/>
        <w:t>Градостроительным кодексом Российской Федерации или субъектом Российской Федерации);</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е) 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ж) 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spellStart"/>
      <w:r w:rsidRPr="00EE678C">
        <w:rPr>
          <w:rFonts w:ascii="Times New Roman" w:eastAsia="Calibri" w:hAnsi="Times New Roman" w:cs="Times New Roman"/>
          <w:color w:val="auto"/>
          <w:sz w:val="28"/>
          <w:szCs w:val="22"/>
          <w:lang w:eastAsia="en-US" w:bidi="ar-SA"/>
        </w:rPr>
        <w:t>з</w:t>
      </w:r>
      <w:proofErr w:type="spellEnd"/>
      <w:r w:rsidRPr="00EE678C">
        <w:rPr>
          <w:rFonts w:ascii="Times New Roman" w:eastAsia="Calibri" w:hAnsi="Times New Roman" w:cs="Times New Roman"/>
          <w:color w:val="auto"/>
          <w:sz w:val="28"/>
          <w:szCs w:val="22"/>
          <w:lang w:eastAsia="en-US" w:bidi="ar-SA"/>
        </w:rPr>
        <w:t>) документация по планировке территории в случаях, предусмотренных частью 4 статьи 57 Градостроительного кодекса Российской Федерации.</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Срок и порядок регистрации запроса заявителя о предоставлении муниципальной услуги, в том числе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2.10. 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орган местного самоуправления осуществляется не позднее одного рабочего дня, следующего за днем его поступления.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В случае представления заявления о выдаче градостроительного плана земельного участка в электронной форме способом, указанным в подпункт «а» пункта 2.4 настоящего Административного регламента, вне рабочего времени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roofErr w:type="gramEnd"/>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2.11. Срок предоставления услуги составляет не более</w:t>
      </w:r>
      <w:r w:rsidR="00F3595C">
        <w:rPr>
          <w:rFonts w:ascii="Times New Roman" w:eastAsia="Calibri" w:hAnsi="Times New Roman" w:cs="Times New Roman"/>
          <w:color w:val="auto"/>
          <w:sz w:val="28"/>
          <w:szCs w:val="22"/>
          <w:lang w:eastAsia="en-US" w:bidi="ar-SA"/>
        </w:rPr>
        <w:t xml:space="preserve"> десяти </w:t>
      </w:r>
      <w:bookmarkStart w:id="0" w:name="_GoBack"/>
      <w:bookmarkEnd w:id="0"/>
      <w:r w:rsidRPr="00EE678C">
        <w:rPr>
          <w:rFonts w:ascii="Times New Roman" w:eastAsia="Calibri" w:hAnsi="Times New Roman" w:cs="Times New Roman"/>
          <w:color w:val="auto"/>
          <w:sz w:val="28"/>
          <w:szCs w:val="22"/>
          <w:lang w:eastAsia="en-US" w:bidi="ar-SA"/>
        </w:rPr>
        <w:t>рабочих дней после получения заявления о выдаче градостроительного плана земельного участка уполномоченным органом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Заявление о выдаче градостроительного плана земельного участка считается полученным органом местного самоуправления со дня его регистрации.</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Исчерпывающий перечень оснований для приостановления или отказа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2.12.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Основания для отказа в выдаче градостроительного плана земельного участка предусмотрены пунктом 2.19 настоящего Административного регламента.</w:t>
      </w:r>
    </w:p>
    <w:p w:rsidR="00EE678C" w:rsidRPr="00EE678C" w:rsidRDefault="00EE678C" w:rsidP="00EA6430">
      <w:pPr>
        <w:widowControl/>
        <w:spacing w:before="120" w:after="120"/>
        <w:ind w:firstLine="709"/>
        <w:jc w:val="center"/>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Исчерпывающий перечень оснований для отказа в приеме документов, необходимых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а) заявление о выдаче градостроительного плана земельного участка представлено </w:t>
      </w:r>
      <w:r w:rsidR="005A3BF1">
        <w:rPr>
          <w:rFonts w:ascii="Times New Roman" w:eastAsia="Calibri" w:hAnsi="Times New Roman" w:cs="Times New Roman"/>
          <w:color w:val="auto"/>
          <w:sz w:val="28"/>
          <w:szCs w:val="22"/>
          <w:lang w:eastAsia="en-US" w:bidi="ar-SA"/>
        </w:rPr>
        <w:t xml:space="preserve">в </w:t>
      </w:r>
      <w:r w:rsidRPr="00EE678C">
        <w:rPr>
          <w:rFonts w:ascii="Times New Roman" w:eastAsia="Calibri" w:hAnsi="Times New Roman" w:cs="Times New Roman"/>
          <w:color w:val="auto"/>
          <w:sz w:val="28"/>
          <w:szCs w:val="22"/>
          <w:lang w:eastAsia="en-US" w:bidi="ar-SA"/>
        </w:rPr>
        <w:t>орган местного самоуправления, в полномочия которых не входит предоставление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непредставление документов, предусмотренных подпунктами «а» - «в» пункта 2.8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spellStart"/>
      <w:r w:rsidRPr="00EE678C">
        <w:rPr>
          <w:rFonts w:ascii="Times New Roman" w:eastAsia="Calibri" w:hAnsi="Times New Roman" w:cs="Times New Roman"/>
          <w:color w:val="auto"/>
          <w:sz w:val="28"/>
          <w:szCs w:val="22"/>
          <w:lang w:eastAsia="en-US" w:bidi="ar-SA"/>
        </w:rPr>
        <w:t>д</w:t>
      </w:r>
      <w:proofErr w:type="spellEnd"/>
      <w:r w:rsidRPr="00EE678C">
        <w:rPr>
          <w:rFonts w:ascii="Times New Roman" w:eastAsia="Calibri" w:hAnsi="Times New Roman" w:cs="Times New Roman"/>
          <w:color w:val="auto"/>
          <w:sz w:val="28"/>
          <w:szCs w:val="22"/>
          <w:lang w:eastAsia="en-US" w:bidi="ar-SA"/>
        </w:rPr>
        <w:t>) представленные документы содержат подчистки и исправления текста;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ж) 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2.5- 2</w:t>
      </w:r>
      <w:r w:rsidR="005A3BF1">
        <w:rPr>
          <w:rFonts w:ascii="Times New Roman" w:eastAsia="Calibri" w:hAnsi="Times New Roman" w:cs="Times New Roman"/>
          <w:color w:val="auto"/>
          <w:sz w:val="28"/>
          <w:szCs w:val="22"/>
          <w:lang w:eastAsia="en-US" w:bidi="ar-SA"/>
        </w:rPr>
        <w:t>.</w:t>
      </w:r>
      <w:r w:rsidRPr="00EE678C">
        <w:rPr>
          <w:rFonts w:ascii="Times New Roman" w:eastAsia="Calibri" w:hAnsi="Times New Roman" w:cs="Times New Roman"/>
          <w:color w:val="auto"/>
          <w:sz w:val="28"/>
          <w:szCs w:val="22"/>
          <w:lang w:eastAsia="en-US" w:bidi="ar-SA"/>
        </w:rPr>
        <w:t>7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spellStart"/>
      <w:r w:rsidRPr="00EE678C">
        <w:rPr>
          <w:rFonts w:ascii="Times New Roman" w:eastAsia="Calibri" w:hAnsi="Times New Roman" w:cs="Times New Roman"/>
          <w:color w:val="auto"/>
          <w:sz w:val="28"/>
          <w:szCs w:val="22"/>
          <w:lang w:eastAsia="en-US" w:bidi="ar-SA"/>
        </w:rPr>
        <w:t>з</w:t>
      </w:r>
      <w:proofErr w:type="spellEnd"/>
      <w:r w:rsidRPr="00EE678C">
        <w:rPr>
          <w:rFonts w:ascii="Times New Roman" w:eastAsia="Calibri" w:hAnsi="Times New Roman" w:cs="Times New Roman"/>
          <w:color w:val="auto"/>
          <w:sz w:val="28"/>
          <w:szCs w:val="22"/>
          <w:lang w:eastAsia="en-US" w:bidi="ar-SA"/>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2.14. Решение об отказе в приеме документов, указанных в пункте 2.8 настоящего Административного регламента, оформляется по форме согласно Приложению № 2</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к настоящему Административному регламенту.</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2.15. </w:t>
      </w:r>
      <w:proofErr w:type="gramStart"/>
      <w:r w:rsidRPr="00EE678C">
        <w:rPr>
          <w:rFonts w:ascii="Times New Roman" w:eastAsia="Calibri" w:hAnsi="Times New Roman" w:cs="Times New Roman"/>
          <w:color w:val="auto"/>
          <w:sz w:val="28"/>
          <w:szCs w:val="22"/>
          <w:lang w:eastAsia="en-US" w:bidi="ar-SA"/>
        </w:rPr>
        <w:t xml:space="preserve">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w:t>
      </w:r>
      <w:r w:rsidRPr="00EE678C">
        <w:rPr>
          <w:rFonts w:ascii="Times New Roman" w:eastAsia="Calibri" w:hAnsi="Times New Roman" w:cs="Times New Roman"/>
          <w:color w:val="auto"/>
          <w:sz w:val="28"/>
          <w:szCs w:val="22"/>
          <w:lang w:eastAsia="en-US" w:bidi="ar-SA"/>
        </w:rPr>
        <w:lastRenderedPageBreak/>
        <w:t>личного обращения за получением указанного решения в многофункциональный центр орган</w:t>
      </w:r>
      <w:r w:rsidR="005A3BF1">
        <w:rPr>
          <w:rFonts w:ascii="Times New Roman" w:eastAsia="Calibri" w:hAnsi="Times New Roman" w:cs="Times New Roman"/>
          <w:color w:val="auto"/>
          <w:sz w:val="28"/>
          <w:szCs w:val="22"/>
          <w:lang w:eastAsia="en-US" w:bidi="ar-SA"/>
        </w:rPr>
        <w:t>ом</w:t>
      </w:r>
      <w:r w:rsidRPr="00EE678C">
        <w:rPr>
          <w:rFonts w:ascii="Times New Roman" w:eastAsia="Calibri" w:hAnsi="Times New Roman" w:cs="Times New Roman"/>
          <w:color w:val="auto"/>
          <w:sz w:val="28"/>
          <w:szCs w:val="22"/>
          <w:lang w:eastAsia="en-US" w:bidi="ar-SA"/>
        </w:rPr>
        <w:t xml:space="preserve"> местного самоуправления.</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2.16. Отказ в приеме документов, указанных в пункте 2.5 настоящего Административного регламента, не препятствует повторному обращению заявителя в орган местного самоуправления.</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Описание результата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2.17. Результатом предоставления услуги является: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градостроительный план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решение об отказе в выдаче градостроительного плана земельного участка в случае наличия оснований, указанных в пункте 2.8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2.18. 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Решение об отказе в выдаче градостроительного плана земельного участка оформляется по форме согласно Приложению № 3</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к настоящему Административному регламенту.</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2.19. Исчерпывающий перечень оснований для отказа в выдаче градостроительного плана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 статьи</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57 Градостроительного кодекса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 статьи57 Градостроительного кодекса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2.20. Результат предоставления услуги, указанный в пункте 2.17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выдается заявителю на бумажном носителе при личном обращении в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2.21. </w:t>
      </w:r>
      <w:proofErr w:type="gramStart"/>
      <w:r w:rsidRPr="00EE678C">
        <w:rPr>
          <w:rFonts w:ascii="Times New Roman" w:eastAsia="Calibri" w:hAnsi="Times New Roman" w:cs="Times New Roman"/>
          <w:color w:val="auto"/>
          <w:sz w:val="28"/>
          <w:szCs w:val="22"/>
          <w:lang w:eastAsia="en-US" w:bidi="ar-SA"/>
        </w:rPr>
        <w:t>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уполномоченным размещению в государственных информационных системах обеспечения градостроительной деятельности органом местного</w:t>
      </w:r>
      <w:proofErr w:type="gramEnd"/>
      <w:r w:rsidRPr="00EE678C">
        <w:rPr>
          <w:rFonts w:ascii="Times New Roman" w:eastAsia="Calibri" w:hAnsi="Times New Roman" w:cs="Times New Roman"/>
          <w:color w:val="auto"/>
          <w:sz w:val="28"/>
          <w:szCs w:val="22"/>
          <w:lang w:eastAsia="en-US" w:bidi="ar-SA"/>
        </w:rPr>
        <w:t xml:space="preserve"> самоуправления.</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Порядок, размер и основания взимания государственной пошлины или иной оплаты, взимаемой за предоставление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2.22. Предоставление услуги осуществляется без взимания платы.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2.23. 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на бумажном носителе посредством личного обращения в орган местного самоуправления,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в электронной форме посредством электронной почты.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орган местного самоуправления,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w:t>
      </w:r>
      <w:proofErr w:type="gramEnd"/>
      <w:r w:rsidRPr="00EE678C">
        <w:rPr>
          <w:rFonts w:ascii="Times New Roman" w:eastAsia="Calibri" w:hAnsi="Times New Roman" w:cs="Times New Roman"/>
          <w:color w:val="auto"/>
          <w:sz w:val="28"/>
          <w:szCs w:val="22"/>
          <w:lang w:eastAsia="en-US" w:bidi="ar-SA"/>
        </w:rPr>
        <w:t xml:space="preserve"> запроса.</w:t>
      </w:r>
    </w:p>
    <w:p w:rsidR="00EE678C" w:rsidRDefault="00EE678C" w:rsidP="00EA6430">
      <w:pPr>
        <w:widowControl/>
        <w:spacing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lastRenderedPageBreak/>
        <w:t>Порядок исправления допущенных опечаток и ошибок в выданных в результате предоставления муниципальной</w:t>
      </w:r>
      <w:r w:rsidR="00EA6430">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услуги документах</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2.24. Порядок исправления допущенных опечаток и ошибок в градостроительном плане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Заявитель вправе обратиться в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к настоящему Административному регламенту в порядке, установленном пунктами 2.4 - 2.7, 2.10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случае подтверждения наличия допущенных опечаток, ошибок в градостроительном плане земельного участка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EE678C">
        <w:rPr>
          <w:rFonts w:ascii="Times New Roman" w:eastAsia="Calibri" w:hAnsi="Times New Roman" w:cs="Times New Roman"/>
          <w:color w:val="auto"/>
          <w:sz w:val="28"/>
          <w:szCs w:val="22"/>
          <w:lang w:eastAsia="en-US" w:bidi="ar-SA"/>
        </w:rPr>
        <w:t xml:space="preserve"> заявления об исправлении допущенных опечаток и ошибок.</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2.25. Исчерпывающий перечень оснований для отказа в исправлении допущенных опечаток и ошибок в градостроительном плане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несоответствие заявителя кругу лиц, указанных в пункте 2.2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отсутствие факта допущения опечаток и ошибок в градостроительном плане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2.26. Порядок выдачи дубликата градостроительного плана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Заявитель вправе обратиться в орган местного самоуправления с заявлением о выдаче дубликата градостроительного плана земельного участка (</w:t>
      </w:r>
      <w:proofErr w:type="spellStart"/>
      <w:r w:rsidRPr="00EE678C">
        <w:rPr>
          <w:rFonts w:ascii="Times New Roman" w:eastAsia="Calibri" w:hAnsi="Times New Roman" w:cs="Times New Roman"/>
          <w:color w:val="auto"/>
          <w:sz w:val="28"/>
          <w:szCs w:val="22"/>
          <w:lang w:eastAsia="en-US" w:bidi="ar-SA"/>
        </w:rPr>
        <w:t>далее-з</w:t>
      </w:r>
      <w:r w:rsidR="007C2BD6">
        <w:rPr>
          <w:rFonts w:ascii="Times New Roman" w:eastAsia="Calibri" w:hAnsi="Times New Roman" w:cs="Times New Roman"/>
          <w:color w:val="auto"/>
          <w:sz w:val="28"/>
          <w:szCs w:val="22"/>
          <w:lang w:eastAsia="en-US" w:bidi="ar-SA"/>
        </w:rPr>
        <w:t>аявление</w:t>
      </w:r>
      <w:proofErr w:type="spellEnd"/>
      <w:r w:rsidR="007C2BD6">
        <w:rPr>
          <w:rFonts w:ascii="Times New Roman" w:eastAsia="Calibri" w:hAnsi="Times New Roman" w:cs="Times New Roman"/>
          <w:color w:val="auto"/>
          <w:sz w:val="28"/>
          <w:szCs w:val="22"/>
          <w:lang w:eastAsia="en-US" w:bidi="ar-SA"/>
        </w:rPr>
        <w:t xml:space="preserve"> о выдаче дубликата) по</w:t>
      </w:r>
      <w:r w:rsidRPr="00EE678C">
        <w:rPr>
          <w:rFonts w:ascii="Times New Roman" w:eastAsia="Calibri" w:hAnsi="Times New Roman" w:cs="Times New Roman"/>
          <w:color w:val="auto"/>
          <w:sz w:val="28"/>
          <w:szCs w:val="22"/>
          <w:lang w:eastAsia="en-US" w:bidi="ar-SA"/>
        </w:rPr>
        <w:t xml:space="preserve"> форме согласно Приложению № 6 к настоящему Административному регламенту в порядке, установленном пунктами 2.4 -</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2.7,</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 xml:space="preserve">2.10 </w:t>
      </w:r>
      <w:r w:rsidR="005A3BF1">
        <w:rPr>
          <w:rFonts w:ascii="Times New Roman" w:eastAsia="Calibri" w:hAnsi="Times New Roman" w:cs="Times New Roman"/>
          <w:color w:val="auto"/>
          <w:sz w:val="28"/>
          <w:szCs w:val="22"/>
          <w:lang w:eastAsia="en-US" w:bidi="ar-SA"/>
        </w:rPr>
        <w:t>н</w:t>
      </w:r>
      <w:r w:rsidRPr="00EE678C">
        <w:rPr>
          <w:rFonts w:ascii="Times New Roman" w:eastAsia="Calibri" w:hAnsi="Times New Roman" w:cs="Times New Roman"/>
          <w:color w:val="auto"/>
          <w:sz w:val="28"/>
          <w:szCs w:val="22"/>
          <w:lang w:eastAsia="en-US" w:bidi="ar-SA"/>
        </w:rPr>
        <w:t>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 xml:space="preserve">В случае отсутствия оснований для отказа в выдаче дубликата градостроительного плана земельного участка </w:t>
      </w:r>
      <w:r w:rsidR="005A3BF1">
        <w:rPr>
          <w:rFonts w:ascii="Times New Roman" w:eastAsia="Calibri" w:hAnsi="Times New Roman" w:cs="Times New Roman"/>
          <w:color w:val="auto"/>
          <w:sz w:val="28"/>
          <w:szCs w:val="22"/>
          <w:lang w:eastAsia="en-US" w:bidi="ar-SA"/>
        </w:rPr>
        <w:t xml:space="preserve">настоящего Административного </w:t>
      </w:r>
      <w:r w:rsidRPr="00EE678C">
        <w:rPr>
          <w:rFonts w:ascii="Times New Roman" w:eastAsia="Calibri" w:hAnsi="Times New Roman" w:cs="Times New Roman"/>
          <w:color w:val="auto"/>
          <w:sz w:val="28"/>
          <w:szCs w:val="22"/>
          <w:lang w:eastAsia="en-US" w:bidi="ar-SA"/>
        </w:rPr>
        <w:t>регламента,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2.27. Исчерпывающий перечень оснований для отказа в выдаче дубликата градостроительного плана земельного участка: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несоответствие заявителя кругу лиц, указанных в пункте 2.2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2.28. Порядок оставления заявления о выдаче градостроительного плана земельного участка без рассмотрения.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Заявитель не позднее рабочего дня, предшествующего дню окончания срока предоставления услуги, вправе обратиться в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 8</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 xml:space="preserve">к настоящему Административному регламенту в порядке, установленном пунктами 2.4 </w:t>
      </w:r>
      <w:r w:rsidR="00EA6430">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2.7,</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2.10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 основании поступившего заявления об оставлении заявления о выдаче градостроительного плана земельного участка без рассмотрения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w:t>
      </w:r>
      <w:r w:rsidRPr="00EE678C">
        <w:rPr>
          <w:rFonts w:ascii="Times New Roman" w:eastAsia="Calibri" w:hAnsi="Times New Roman" w:cs="Times New Roman"/>
          <w:color w:val="auto"/>
          <w:sz w:val="28"/>
          <w:szCs w:val="22"/>
          <w:lang w:eastAsia="en-US" w:bidi="ar-SA"/>
        </w:rPr>
        <w:lastRenderedPageBreak/>
        <w:t>заявления об оставлении заявления о</w:t>
      </w:r>
      <w:proofErr w:type="gramEnd"/>
      <w:r w:rsidRPr="00EE678C">
        <w:rPr>
          <w:rFonts w:ascii="Times New Roman" w:eastAsia="Calibri" w:hAnsi="Times New Roman" w:cs="Times New Roman"/>
          <w:color w:val="auto"/>
          <w:sz w:val="28"/>
          <w:szCs w:val="22"/>
          <w:lang w:eastAsia="en-US" w:bidi="ar-SA"/>
        </w:rPr>
        <w:t xml:space="preserve"> выдаче градостроительного плана земельного участка без рассмотрения.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Оставление заявления о выдаче градостроительного плана земельного участка без рассмотрения не препятствует повторному обращению заявителя в орган местного самоуправления за получением услуги.</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Максимальный срок ожидания в очереди при подаче запроса о</w:t>
      </w:r>
      <w:r w:rsidR="00EA6430">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предоставлении муниципальной услуги и при получении результата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орган местного самоуправления или многофункциональном центре составляет не более 15 минут.</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EA6430">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организациями, участвующими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2.30.</w:t>
      </w:r>
      <w:r w:rsidR="00EA6430">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Услуги, необходимые и обязательные для предоставления муниципальной услуги, отсутствуют.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2.31. При предоставлении муниципальной услуги запрещается требовать от заявителя: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Представления документов и информации, которые в соответствии с нормативными правовыми актами Российской Федерации и администрацией Нагорского района Кировской области, </w:t>
      </w:r>
      <w:r w:rsidR="00AE757F">
        <w:rPr>
          <w:rFonts w:ascii="Times New Roman" w:eastAsia="Calibri" w:hAnsi="Times New Roman" w:cs="Times New Roman"/>
          <w:color w:val="auto"/>
          <w:sz w:val="28"/>
          <w:szCs w:val="22"/>
          <w:lang w:eastAsia="en-US" w:bidi="ar-SA"/>
        </w:rPr>
        <w:t>муниципальными правовыми актами</w:t>
      </w:r>
      <w:r w:rsidRPr="00EE678C">
        <w:rPr>
          <w:rFonts w:ascii="Times New Roman" w:eastAsia="Calibri" w:hAnsi="Times New Roman" w:cs="Times New Roman"/>
          <w:color w:val="auto"/>
          <w:sz w:val="28"/>
          <w:szCs w:val="22"/>
          <w:lang w:eastAsia="en-US" w:bidi="ar-SA"/>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r w:rsidR="00AE757F">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6</w:t>
      </w:r>
      <w:r w:rsidR="00AE757F">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статьи 7 Федерального закона</w:t>
      </w:r>
      <w:proofErr w:type="gramEnd"/>
      <w:r w:rsidRPr="00EE678C">
        <w:rPr>
          <w:rFonts w:ascii="Times New Roman" w:eastAsia="Calibri" w:hAnsi="Times New Roman" w:cs="Times New Roman"/>
          <w:color w:val="auto"/>
          <w:sz w:val="28"/>
          <w:szCs w:val="22"/>
          <w:lang w:eastAsia="en-US" w:bidi="ar-SA"/>
        </w:rPr>
        <w:t xml:space="preserve"> от 27 июля 2010 года №</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210-ФЗ «Об организации предоставления государственных и муниципальных услуг» (далее – Федеральный закон № 210-ФЗ);</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Представления документов и</w:t>
      </w:r>
      <w:r w:rsidRPr="00EE678C">
        <w:rPr>
          <w:rFonts w:ascii="Times New Roman" w:eastAsia="Calibri" w:hAnsi="Times New Roman" w:cs="Times New Roman"/>
          <w:color w:val="auto"/>
          <w:sz w:val="28"/>
          <w:szCs w:val="22"/>
          <w:lang w:eastAsia="en-US" w:bidi="ar-SA"/>
        </w:rPr>
        <w:tab/>
        <w:t>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услуги, за исключением следующих случаев: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наличие ошибок в заявлении о предоставлении муниципальной услуги</w:t>
      </w:r>
      <w:r w:rsidRPr="00EE678C">
        <w:rPr>
          <w:rFonts w:ascii="Times New Roman" w:eastAsia="Calibri" w:hAnsi="Times New Roman" w:cs="Times New Roman"/>
          <w:color w:val="auto"/>
          <w:sz w:val="28"/>
          <w:szCs w:val="22"/>
          <w:lang w:eastAsia="en-US" w:bidi="ar-SA"/>
        </w:rPr>
        <w:tab/>
        <w:t xml:space="preserve">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w:t>
      </w:r>
      <w:r w:rsidR="005A3BF1">
        <w:rPr>
          <w:rFonts w:ascii="Times New Roman" w:eastAsia="Calibri" w:hAnsi="Times New Roman" w:cs="Times New Roman"/>
          <w:color w:val="auto"/>
          <w:sz w:val="28"/>
          <w:szCs w:val="22"/>
          <w:lang w:eastAsia="en-US" w:bidi="ar-SA"/>
        </w:rPr>
        <w:t xml:space="preserve">муниципальной </w:t>
      </w:r>
      <w:r w:rsidRPr="00EE678C">
        <w:rPr>
          <w:rFonts w:ascii="Times New Roman" w:eastAsia="Calibri" w:hAnsi="Times New Roman" w:cs="Times New Roman"/>
          <w:color w:val="auto"/>
          <w:sz w:val="28"/>
          <w:szCs w:val="22"/>
          <w:lang w:eastAsia="en-US" w:bidi="ar-SA"/>
        </w:rPr>
        <w:t>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выявление документально подтвержденного факта (признаков) ошибочного или противоправного дейс</w:t>
      </w:r>
      <w:r w:rsidR="005A3BF1">
        <w:rPr>
          <w:rFonts w:ascii="Times New Roman" w:eastAsia="Calibri" w:hAnsi="Times New Roman" w:cs="Times New Roman"/>
          <w:color w:val="auto"/>
          <w:sz w:val="28"/>
          <w:szCs w:val="22"/>
          <w:lang w:eastAsia="en-US" w:bidi="ar-SA"/>
        </w:rPr>
        <w:t>твия (бездействия) должностного</w:t>
      </w:r>
      <w:r w:rsidRPr="00EE678C">
        <w:rPr>
          <w:rFonts w:ascii="Times New Roman" w:eastAsia="Calibri" w:hAnsi="Times New Roman" w:cs="Times New Roman"/>
          <w:color w:val="auto"/>
          <w:sz w:val="28"/>
          <w:szCs w:val="22"/>
          <w:lang w:eastAsia="en-US" w:bidi="ar-SA"/>
        </w:rPr>
        <w:t xml:space="preserve"> лица</w:t>
      </w:r>
    </w:p>
    <w:p w:rsidR="00EE678C" w:rsidRDefault="00EE678C" w:rsidP="00EE678C">
      <w:pPr>
        <w:widowControl/>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органа местного самоуправления, служащего, работника многофункционального центра, работника организации, предусмотренной частью</w:t>
      </w:r>
      <w:r w:rsidR="00D5204A">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местного сам</w:t>
      </w:r>
      <w:r w:rsidR="005A3BF1">
        <w:rPr>
          <w:rFonts w:ascii="Times New Roman" w:eastAsia="Calibri" w:hAnsi="Times New Roman" w:cs="Times New Roman"/>
          <w:color w:val="auto"/>
          <w:sz w:val="28"/>
          <w:szCs w:val="22"/>
          <w:lang w:eastAsia="en-US" w:bidi="ar-SA"/>
        </w:rPr>
        <w:t>оуправления, руководителя много</w:t>
      </w:r>
      <w:r w:rsidRPr="00EE678C">
        <w:rPr>
          <w:rFonts w:ascii="Times New Roman" w:eastAsia="Calibri" w:hAnsi="Times New Roman" w:cs="Times New Roman"/>
          <w:color w:val="auto"/>
          <w:sz w:val="28"/>
          <w:szCs w:val="22"/>
          <w:lang w:eastAsia="en-US" w:bidi="ar-SA"/>
        </w:rPr>
        <w:t>функционального центра при первоначальном отказе в приеме документов, необходимых для предоставления муниципальной услуги, либо руководителя</w:t>
      </w:r>
      <w:proofErr w:type="gramEnd"/>
      <w:r w:rsidRPr="00EE678C">
        <w:rPr>
          <w:rFonts w:ascii="Times New Roman" w:eastAsia="Calibri" w:hAnsi="Times New Roman" w:cs="Times New Roman"/>
          <w:color w:val="auto"/>
          <w:sz w:val="28"/>
          <w:szCs w:val="22"/>
          <w:lang w:eastAsia="en-US" w:bidi="ar-SA"/>
        </w:rPr>
        <w:t xml:space="preserve"> организации, предусмотренной частью</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1.1</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 xml:space="preserve">статьи 16 Федерального закона № 210-ФЗ, уведомляется заявитель, а также приносятся извинения за доставленные неудобства. </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Требования к помещениям, в которых предоставляется муниципальная услуга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2.32.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Для парковки специальных автотранспортных средств инвалидов на стоянке (парковке) выделяется не менее</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 xml:space="preserve">10% мест (но не менее одного места) для бесплатной парковки транспортных средств, управляемых инвалидами I, </w:t>
      </w:r>
      <w:r w:rsidRPr="00EE678C">
        <w:rPr>
          <w:rFonts w:ascii="Times New Roman" w:eastAsia="Calibri" w:hAnsi="Times New Roman" w:cs="Times New Roman"/>
          <w:color w:val="auto"/>
          <w:sz w:val="28"/>
          <w:szCs w:val="22"/>
          <w:lang w:eastAsia="en-US" w:bidi="ar-SA"/>
        </w:rPr>
        <w:lastRenderedPageBreak/>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муниципальную услугу,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w:t>
      </w:r>
      <w:r w:rsidR="005A3BF1">
        <w:rPr>
          <w:rFonts w:ascii="Times New Roman" w:eastAsia="Calibri" w:hAnsi="Times New Roman" w:cs="Times New Roman"/>
          <w:color w:val="auto"/>
          <w:sz w:val="28"/>
          <w:szCs w:val="22"/>
          <w:lang w:eastAsia="en-US" w:bidi="ar-SA"/>
        </w:rPr>
        <w:t>м</w:t>
      </w:r>
      <w:r w:rsidRPr="00EE678C">
        <w:rPr>
          <w:rFonts w:ascii="Times New Roman" w:eastAsia="Calibri" w:hAnsi="Times New Roman" w:cs="Times New Roman"/>
          <w:color w:val="auto"/>
          <w:sz w:val="28"/>
          <w:szCs w:val="22"/>
          <w:lang w:eastAsia="en-US" w:bidi="ar-SA"/>
        </w:rPr>
        <w:t xml:space="preserve"> Российской Федерации о социальной защите инвалидов.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Центральный вход в здание орган</w:t>
      </w:r>
      <w:r w:rsidR="005A3BF1">
        <w:rPr>
          <w:rFonts w:ascii="Times New Roman" w:eastAsia="Calibri" w:hAnsi="Times New Roman" w:cs="Times New Roman"/>
          <w:color w:val="auto"/>
          <w:sz w:val="28"/>
          <w:szCs w:val="22"/>
          <w:lang w:eastAsia="en-US" w:bidi="ar-SA"/>
        </w:rPr>
        <w:t>а</w:t>
      </w:r>
      <w:r w:rsidRPr="00EE678C">
        <w:rPr>
          <w:rFonts w:ascii="Times New Roman" w:eastAsia="Calibri" w:hAnsi="Times New Roman" w:cs="Times New Roman"/>
          <w:color w:val="auto"/>
          <w:sz w:val="28"/>
          <w:szCs w:val="22"/>
          <w:lang w:eastAsia="en-US" w:bidi="ar-SA"/>
        </w:rPr>
        <w:t xml:space="preserve"> местного самоуправления должен быть оборудован информационной табличкой (вывеской), содержащей информацию:</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наименование;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местонахождение и юридический адрес;</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режим работы;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график приема;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номера телефонов для справок.</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Помещения, в которых предоставляется муниципальная услуга, должны соответствовать санитарно-эпидемиологическим правилам и нормативам.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Помещения, в которых предоставляется муниципальная услуга, оснащаются: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противопожарной системой и средствами пожаротушения;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системой оповещения о возникновении чрезвычайной ситуации;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средствами оказания первой медицинской полощи;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туалетными комнатами для посетителей.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Места для заполнения заявлений оборудуются стульями, столами (стойками), бланками заявлений, письменными принадлежностями.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Места приема Заявителей оборудуются информационными табличками (вывесками) с указанием: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номера кабинета и наименования отдела;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фамилии, имени и отчество (последнее - при наличии), должности ответственного лица за прием документов;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графика приема Заявителей.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EE678C">
        <w:rPr>
          <w:rFonts w:ascii="Times New Roman" w:eastAsia="Calibri" w:hAnsi="Times New Roman" w:cs="Times New Roman"/>
          <w:color w:val="auto"/>
          <w:sz w:val="28"/>
          <w:szCs w:val="22"/>
          <w:lang w:eastAsia="en-US" w:bidi="ar-SA"/>
        </w:rPr>
        <w:lastRenderedPageBreak/>
        <w:t>доступа к необходимым информационным базам данных, печатающим устройством (принтером) и копирующим устройством.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 предоставлении муниципальной услуги инвалидам обеспечиваются: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возможность беспрепятственного доступа к объекту (зданию, помещению), в котором предоставляются муниципальная услуга;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такие входа в такие объекты и выхода из них, посадки в транспортное средство и высадки из него, в том числе с использование кресла - коляски;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сопровождение инвалидов, имеющих стойкие расстройства функции зрения и самостоятельного передвижения;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надлежащее размещение оборудования и носителей информации, необходимых для обеспечения беспрепятственного доступа инвалидов </w:t>
      </w:r>
      <w:r w:rsidR="005A3BF1">
        <w:rPr>
          <w:rFonts w:ascii="Times New Roman" w:eastAsia="Calibri" w:hAnsi="Times New Roman" w:cs="Times New Roman"/>
          <w:color w:val="auto"/>
          <w:sz w:val="28"/>
          <w:szCs w:val="22"/>
          <w:lang w:eastAsia="en-US" w:bidi="ar-SA"/>
        </w:rPr>
        <w:t xml:space="preserve">к </w:t>
      </w:r>
      <w:r w:rsidRPr="00EE678C">
        <w:rPr>
          <w:rFonts w:ascii="Times New Roman" w:eastAsia="Calibri" w:hAnsi="Times New Roman" w:cs="Times New Roman"/>
          <w:color w:val="auto"/>
          <w:sz w:val="28"/>
          <w:szCs w:val="22"/>
          <w:lang w:eastAsia="en-US" w:bidi="ar-SA"/>
        </w:rPr>
        <w:t>зданиям и помещениям, в которых предоставляется муниципальная услуга, и к муниципальной услуге с учетом ограничений их жизнедеятельности;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дублирование необходимой для инвалидов звуковой и зрительной информации, а такие надписей, знаков и иной текстовой и графической информации знаками, выполненными рельефно-точечным шрифтом Брайля;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допуск </w:t>
      </w:r>
      <w:proofErr w:type="spellStart"/>
      <w:r w:rsidRPr="00EE678C">
        <w:rPr>
          <w:rFonts w:ascii="Times New Roman" w:eastAsia="Calibri" w:hAnsi="Times New Roman" w:cs="Times New Roman"/>
          <w:color w:val="auto"/>
          <w:sz w:val="28"/>
          <w:szCs w:val="22"/>
          <w:lang w:eastAsia="en-US" w:bidi="ar-SA"/>
        </w:rPr>
        <w:t>сурдопереводчика</w:t>
      </w:r>
      <w:proofErr w:type="spellEnd"/>
      <w:r w:rsidRPr="00EE678C">
        <w:rPr>
          <w:rFonts w:ascii="Times New Roman" w:eastAsia="Calibri" w:hAnsi="Times New Roman" w:cs="Times New Roman"/>
          <w:color w:val="auto"/>
          <w:sz w:val="28"/>
          <w:szCs w:val="22"/>
          <w:lang w:eastAsia="en-US" w:bidi="ar-SA"/>
        </w:rPr>
        <w:t xml:space="preserve"> и </w:t>
      </w:r>
      <w:proofErr w:type="spellStart"/>
      <w:r w:rsidRPr="00EE678C">
        <w:rPr>
          <w:rFonts w:ascii="Times New Roman" w:eastAsia="Calibri" w:hAnsi="Times New Roman" w:cs="Times New Roman"/>
          <w:color w:val="auto"/>
          <w:sz w:val="28"/>
          <w:szCs w:val="22"/>
          <w:lang w:eastAsia="en-US" w:bidi="ar-SA"/>
        </w:rPr>
        <w:t>тифлосурдопереводчика</w:t>
      </w:r>
      <w:proofErr w:type="spellEnd"/>
      <w:r w:rsidRPr="00EE678C">
        <w:rPr>
          <w:rFonts w:ascii="Times New Roman" w:eastAsia="Calibri" w:hAnsi="Times New Roman" w:cs="Times New Roman"/>
          <w:color w:val="auto"/>
          <w:sz w:val="28"/>
          <w:szCs w:val="22"/>
          <w:lang w:eastAsia="en-US" w:bidi="ar-SA"/>
        </w:rPr>
        <w:t>;</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Оказание инвалидам помощи в преодолении барьеров, мешающих получению ими муниципальных услуг наравне с другими лицами.</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Показатели доступности и качества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2.33. Основными показателями доступности предоставления муниципальной услуги являются: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w:t>
      </w:r>
      <w:r w:rsidR="00D5204A">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(в том числе в сети «Интернет»),</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средствах массовой информации;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возможность получения заявителем уведомлений о предоставлении муниципальной услуги с помощью Единого портала, регионального портала;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возможность получения информации о ходе предоставления муниципальной услуги, в том числе </w:t>
      </w:r>
      <w:r w:rsidR="007C2BD6">
        <w:rPr>
          <w:rFonts w:ascii="Times New Roman" w:eastAsia="Calibri" w:hAnsi="Times New Roman" w:cs="Times New Roman"/>
          <w:color w:val="auto"/>
          <w:sz w:val="28"/>
          <w:szCs w:val="22"/>
          <w:lang w:eastAsia="en-US" w:bidi="ar-SA"/>
        </w:rPr>
        <w:t xml:space="preserve">с использованием информационно - </w:t>
      </w:r>
      <w:r w:rsidRPr="00EE678C">
        <w:rPr>
          <w:rFonts w:ascii="Times New Roman" w:eastAsia="Calibri" w:hAnsi="Times New Roman" w:cs="Times New Roman"/>
          <w:color w:val="auto"/>
          <w:sz w:val="28"/>
          <w:szCs w:val="22"/>
          <w:lang w:eastAsia="en-US" w:bidi="ar-SA"/>
        </w:rPr>
        <w:t>коммуникационных технологий.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2.34. Основными показателями качества предоставления муниципальной услуги являются: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минимально возможное количество взаимодействий гражданина с должностными лицами, участвующими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отсутствие обоснованных жалоб на действия (бездействие) сотрудников и их некорректное (невнимательное) отношение к заявителям;</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отсутствие нарушений установленных сроков в процессе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отсутствие заявлений об оспаривании решений, действий (бездействия) органа местного самоуправления, его должностных лиц, принимаемых (совершенных) при предоставлении муниципальной услуги, по </w:t>
      </w:r>
      <w:r w:rsidR="00D5204A" w:rsidRPr="00EE678C">
        <w:rPr>
          <w:rFonts w:ascii="Times New Roman" w:eastAsia="Calibri" w:hAnsi="Times New Roman" w:cs="Times New Roman"/>
          <w:color w:val="auto"/>
          <w:sz w:val="28"/>
          <w:szCs w:val="22"/>
          <w:lang w:eastAsia="en-US" w:bidi="ar-SA"/>
        </w:rPr>
        <w:t>итогам,</w:t>
      </w:r>
      <w:r w:rsidRPr="00EE678C">
        <w:rPr>
          <w:rFonts w:ascii="Times New Roman" w:eastAsia="Calibri" w:hAnsi="Times New Roman" w:cs="Times New Roman"/>
          <w:color w:val="auto"/>
          <w:sz w:val="28"/>
          <w:szCs w:val="22"/>
          <w:lang w:eastAsia="en-US" w:bidi="ar-SA"/>
        </w:rPr>
        <w:t xml:space="preserve"> рассмотрения которых вынесены решения об удовлетворении (частичном удовлетворении) требований заявителей.</w:t>
      </w:r>
      <w:proofErr w:type="gramEnd"/>
    </w:p>
    <w:p w:rsidR="00EE678C" w:rsidRPr="00EE678C" w:rsidRDefault="00EE678C" w:rsidP="00EA6430">
      <w:pPr>
        <w:widowControl/>
        <w:spacing w:after="120"/>
        <w:ind w:left="709"/>
        <w:jc w:val="center"/>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Раздел III. Состав, последовательности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E678C" w:rsidRPr="00EE678C" w:rsidRDefault="00EE678C" w:rsidP="00EA6430">
      <w:pPr>
        <w:widowControl/>
        <w:spacing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Исчерпывающий перечень административных процедур</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3.1. Предоставление муниципальной услуги включает в себя следующие административные процедуры: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прием, проверка документов и регистрация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рассмотрение документов и сведений;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принятие решения;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выдача результата.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Описание административных процедур представлено в Приложении № 10</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к настоящему Административному регламенту.</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Перечень административных процедур (действий) при предоставлении муниципальной услуги услуг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3.2. При предоставлении муниципальной услуги в электронной форме заявителю обеспечиваются: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получение информации о порядке и сроках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формирование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прием и регистрация органом местного самоуправления заявления и иных документов, необходимых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получение результата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получение сведений о ходе рассмотрения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осуществление оценки качества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досудебное (внесудебное) обжалование решений и действий (бездействия) органа местного самоуправления либо действия (бездействие) должностных лиц органа местного самоуправления, предоставляющего муниципальную услугу, либо муниципального служащего.</w:t>
      </w:r>
    </w:p>
    <w:p w:rsidR="00EE678C" w:rsidRPr="00EE678C" w:rsidRDefault="00EE678C" w:rsidP="00EA6430">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Порядок осуществления административных процедур (действий)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3.3. Формирование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 формировании заявления заявителю обеспечивается: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возможность печати на бумажном носителе копии электронной формы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spellStart"/>
      <w:r w:rsidRPr="00EE678C">
        <w:rPr>
          <w:rFonts w:ascii="Times New Roman" w:eastAsia="Calibri" w:hAnsi="Times New Roman" w:cs="Times New Roman"/>
          <w:color w:val="auto"/>
          <w:sz w:val="28"/>
          <w:szCs w:val="22"/>
          <w:lang w:eastAsia="en-US" w:bidi="ar-SA"/>
        </w:rPr>
        <w:t>д</w:t>
      </w:r>
      <w:proofErr w:type="spellEnd"/>
      <w:r w:rsidRPr="00EE678C">
        <w:rPr>
          <w:rFonts w:ascii="Times New Roman" w:eastAsia="Calibri" w:hAnsi="Times New Roman" w:cs="Times New Roman"/>
          <w:color w:val="auto"/>
          <w:sz w:val="28"/>
          <w:szCs w:val="22"/>
          <w:lang w:eastAsia="en-US" w:bidi="ar-SA"/>
        </w:rPr>
        <w:t>) возможность вернуться на любой из этапов заполнения электронной формы заявления без потери, ранее введенной информации;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е) 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 xml:space="preserve">Сформированное и подписанное </w:t>
      </w:r>
      <w:r w:rsidR="007C2BD6" w:rsidRPr="00EE678C">
        <w:rPr>
          <w:rFonts w:ascii="Times New Roman" w:eastAsia="Calibri" w:hAnsi="Times New Roman" w:cs="Times New Roman"/>
          <w:color w:val="auto"/>
          <w:sz w:val="28"/>
          <w:szCs w:val="22"/>
          <w:lang w:eastAsia="en-US" w:bidi="ar-SA"/>
        </w:rPr>
        <w:t>заявление,</w:t>
      </w:r>
      <w:r w:rsidRPr="00EE678C">
        <w:rPr>
          <w:rFonts w:ascii="Times New Roman" w:eastAsia="Calibri" w:hAnsi="Times New Roman" w:cs="Times New Roman"/>
          <w:color w:val="auto"/>
          <w:sz w:val="28"/>
          <w:szCs w:val="22"/>
          <w:lang w:eastAsia="en-US" w:bidi="ar-SA"/>
        </w:rPr>
        <w:t xml:space="preserve"> и иные документы, необходимые для предоставления муниципальной услуги, направляются в орган местного самоуправления посредством Единого портала, регионального портала.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3.4. Орган местного самоуправления обеспечивает в срок не позднее 1 рабочего дня с момента подачи заявления на Единый портал, региональный портал, а в случае его поступления в выходной, рабочий праздничный день, следующий за ним первый рабочий день:</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а) прием документов, необходимых для предоставления муниципальной услуги, и направление заявителя электронного сообщения о поступлении заявления;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регистрации заявления и направление заявителя уведомления о регистрации заявления либо об отказе в приеме документов, необходимых для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3.5. Электронное заявление становится доступным для должностного лица органа местного самоуправления, ответственного за прием и регистрации заявления (далее - ответственное должностное лицо), в государственной информационной системе, используемой</w:t>
      </w:r>
      <w:r w:rsidRPr="00EE678C">
        <w:rPr>
          <w:rFonts w:ascii="Times New Roman" w:eastAsia="Calibri" w:hAnsi="Times New Roman" w:cs="Times New Roman"/>
          <w:color w:val="auto"/>
          <w:sz w:val="28"/>
          <w:szCs w:val="22"/>
          <w:lang w:eastAsia="en-US" w:bidi="ar-SA"/>
        </w:rPr>
        <w:tab/>
        <w:t>органом местного самоуправления для предоставления муниципальной услуги (далее - ГИС).</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Ответственное должностное лицо:</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проверяет наличие электронных заявлений, поступивших посредством Единого портала, регионального портала, с периодичностью не реже 2</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раз в день;</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рассматривает поступившие заявления и приложенные образы документов (документы);</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производит действия в соответствии с пунктом 3.4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3.6. Заявителю в качестве результата предоставления муниципальной услуги обеспечивается возможность получения документа: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форме электронного документа, подписанного усиленной квалифицированной электронной подпись должностного лица органа местного самоуправления, направленного заявителем в личный кабинет на Едином портале, региональном портале;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3.7.Получение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При предоставлении муниципальной услуги в электронной форме заявителю направляется: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3.8.Оценка качества предоставления муниципальной услуги.</w:t>
      </w:r>
    </w:p>
    <w:p w:rsidR="003A4EFA" w:rsidRDefault="003A4EFA" w:rsidP="003A4EFA">
      <w:pPr>
        <w:pStyle w:val="12"/>
        <w:tabs>
          <w:tab w:val="left" w:pos="1134"/>
        </w:tabs>
        <w:spacing w:line="240" w:lineRule="auto"/>
        <w:ind w:firstLine="709"/>
        <w:jc w:val="both"/>
        <w:rPr>
          <w:color w:val="auto"/>
          <w:sz w:val="28"/>
          <w:szCs w:val="28"/>
        </w:rPr>
      </w:pPr>
      <w:proofErr w:type="gramStart"/>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Pr>
          <w:sz w:val="28"/>
          <w:szCs w:val="28"/>
        </w:rPr>
        <w:t xml:space="preserve"> </w:t>
      </w:r>
      <w:proofErr w:type="gramStart"/>
      <w:r>
        <w:rPr>
          <w:sz w:val="28"/>
          <w:szCs w:val="28"/>
        </w:rPr>
        <w:t>указанной оценки как основания для принятия решений</w:t>
      </w:r>
      <w:r>
        <w:t xml:space="preserve"> </w:t>
      </w:r>
      <w:r>
        <w:rPr>
          <w:sz w:val="28"/>
          <w:szCs w:val="28"/>
        </w:rPr>
        <w:t>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w:t>
      </w:r>
      <w:proofErr w:type="gramEnd"/>
      <w:r>
        <w:rPr>
          <w:sz w:val="28"/>
          <w:szCs w:val="28"/>
        </w:rPr>
        <w:t xml:space="preserve">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3.9. Заявителю обеспечивается возможность направления жалобы </w:t>
      </w:r>
      <w:proofErr w:type="gramStart"/>
      <w:r w:rsidRPr="00EE678C">
        <w:rPr>
          <w:rFonts w:ascii="Times New Roman" w:eastAsia="Calibri" w:hAnsi="Times New Roman" w:cs="Times New Roman"/>
          <w:color w:val="auto"/>
          <w:sz w:val="28"/>
          <w:szCs w:val="22"/>
          <w:lang w:eastAsia="en-US" w:bidi="ar-SA"/>
        </w:rPr>
        <w:t>на</w:t>
      </w:r>
      <w:proofErr w:type="gramEnd"/>
    </w:p>
    <w:p w:rsidR="00EE678C" w:rsidRPr="00EE678C" w:rsidRDefault="00EE678C" w:rsidP="00EE678C">
      <w:pPr>
        <w:widowControl/>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 xml:space="preserve">решения, действия или бездействие органа местного самоуправления, должностного лица органа местного самоуправления либо муниципального служащего в соответствии со статьей 11.2 Федерального закона № 210-ФЗ и в </w:t>
      </w:r>
      <w:r w:rsidRPr="00EE678C">
        <w:rPr>
          <w:rFonts w:ascii="Times New Roman" w:eastAsia="Calibri" w:hAnsi="Times New Roman" w:cs="Times New Roman"/>
          <w:color w:val="auto"/>
          <w:sz w:val="28"/>
          <w:szCs w:val="22"/>
          <w:lang w:eastAsia="en-US" w:bidi="ar-SA"/>
        </w:rPr>
        <w:lastRenderedPageBreak/>
        <w:t>порядке, установленном постановлением Правительства Российской Федераци</w:t>
      </w:r>
      <w:r w:rsidR="007C2BD6">
        <w:rPr>
          <w:rFonts w:ascii="Times New Roman" w:eastAsia="Calibri" w:hAnsi="Times New Roman" w:cs="Times New Roman"/>
          <w:color w:val="auto"/>
          <w:sz w:val="28"/>
          <w:szCs w:val="22"/>
          <w:lang w:eastAsia="en-US" w:bidi="ar-SA"/>
        </w:rPr>
        <w:t>и от 20 ноября 2012 года № 1198</w:t>
      </w:r>
      <w:r w:rsidRPr="00EE678C">
        <w:rPr>
          <w:rFonts w:ascii="Times New Roman" w:eastAsia="Calibri" w:hAnsi="Times New Roman" w:cs="Times New Roman"/>
          <w:color w:val="auto"/>
          <w:sz w:val="28"/>
          <w:szCs w:val="22"/>
          <w:lang w:eastAsia="en-US" w:bidi="ar-SA"/>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EE678C" w:rsidRPr="00EE678C" w:rsidRDefault="00EE678C" w:rsidP="00CC296C">
      <w:pPr>
        <w:widowControl/>
        <w:spacing w:before="240" w:after="120"/>
        <w:ind w:firstLine="709"/>
        <w:jc w:val="center"/>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 xml:space="preserve">Раздел IV. Формы </w:t>
      </w:r>
      <w:proofErr w:type="gramStart"/>
      <w:r w:rsidRPr="00EE678C">
        <w:rPr>
          <w:rFonts w:ascii="Times New Roman" w:eastAsia="Calibri" w:hAnsi="Times New Roman" w:cs="Times New Roman"/>
          <w:b/>
          <w:color w:val="auto"/>
          <w:sz w:val="28"/>
          <w:szCs w:val="22"/>
          <w:lang w:eastAsia="en-US" w:bidi="ar-SA"/>
        </w:rPr>
        <w:t>контроля за</w:t>
      </w:r>
      <w:proofErr w:type="gramEnd"/>
      <w:r w:rsidRPr="00EE678C">
        <w:rPr>
          <w:rFonts w:ascii="Times New Roman" w:eastAsia="Calibri" w:hAnsi="Times New Roman" w:cs="Times New Roman"/>
          <w:b/>
          <w:color w:val="auto"/>
          <w:sz w:val="28"/>
          <w:szCs w:val="22"/>
          <w:lang w:eastAsia="en-US" w:bidi="ar-SA"/>
        </w:rPr>
        <w:t xml:space="preserve"> исполнением административного регламента</w:t>
      </w:r>
    </w:p>
    <w:p w:rsidR="00EE678C" w:rsidRPr="00EE678C" w:rsidRDefault="00EE678C" w:rsidP="00CC296C">
      <w:pPr>
        <w:widowControl/>
        <w:spacing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 xml:space="preserve">Порядок осуществления текущего </w:t>
      </w:r>
      <w:proofErr w:type="gramStart"/>
      <w:r w:rsidRPr="00EE678C">
        <w:rPr>
          <w:rFonts w:ascii="Times New Roman" w:eastAsia="Calibri" w:hAnsi="Times New Roman" w:cs="Times New Roman"/>
          <w:b/>
          <w:color w:val="auto"/>
          <w:sz w:val="28"/>
          <w:szCs w:val="22"/>
          <w:lang w:eastAsia="en-US" w:bidi="ar-SA"/>
        </w:rPr>
        <w:t>контроля за</w:t>
      </w:r>
      <w:proofErr w:type="gramEnd"/>
      <w:r w:rsidRPr="00EE678C">
        <w:rPr>
          <w:rFonts w:ascii="Times New Roman" w:eastAsia="Calibri" w:hAnsi="Times New Roman" w:cs="Times New Roman"/>
          <w:b/>
          <w:color w:val="auto"/>
          <w:sz w:val="28"/>
          <w:szCs w:val="22"/>
          <w:lang w:eastAsia="en-US" w:bidi="ar-SA"/>
        </w:rPr>
        <w:t xml:space="preserve"> соблюдением</w:t>
      </w:r>
      <w:r w:rsidR="00CC296C">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и исполнением ответственными должностными лицами положений</w:t>
      </w:r>
      <w:r w:rsidR="00CC296C">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регламента и иных нормативных правовых актов,</w:t>
      </w:r>
      <w:r w:rsidR="00CC296C">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устанавливающих требования к предоставлению муниципальной</w:t>
      </w:r>
      <w:r w:rsidR="00CC296C">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услуги, а также принятием ими решений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4.1. Текущий </w:t>
      </w:r>
      <w:proofErr w:type="gramStart"/>
      <w:r w:rsidRPr="00EE678C">
        <w:rPr>
          <w:rFonts w:ascii="Times New Roman" w:eastAsia="Calibri" w:hAnsi="Times New Roman" w:cs="Times New Roman"/>
          <w:color w:val="auto"/>
          <w:sz w:val="28"/>
          <w:szCs w:val="22"/>
          <w:lang w:eastAsia="en-US" w:bidi="ar-SA"/>
        </w:rPr>
        <w:t>контроль за</w:t>
      </w:r>
      <w:proofErr w:type="gramEnd"/>
      <w:r w:rsidRPr="00EE678C">
        <w:rPr>
          <w:rFonts w:ascii="Times New Roman" w:eastAsia="Calibri" w:hAnsi="Times New Roman" w:cs="Times New Roman"/>
          <w:color w:val="auto"/>
          <w:sz w:val="28"/>
          <w:szCs w:val="22"/>
          <w:lang w:eastAsia="en-US" w:bidi="ar-SA"/>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(органа местного самоуправления), уполномоченными на осуществление контроля за предоставлением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(органа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Текущий контроль осуществляется путем проведения проверок:</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решений о предоставлении (об отказе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выявления и устранения нарушений прав граждан;</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E678C">
        <w:rPr>
          <w:rFonts w:ascii="Times New Roman" w:eastAsia="Calibri" w:hAnsi="Times New Roman" w:cs="Times New Roman"/>
          <w:b/>
          <w:color w:val="auto"/>
          <w:sz w:val="28"/>
          <w:szCs w:val="22"/>
          <w:lang w:eastAsia="en-US" w:bidi="ar-SA"/>
        </w:rPr>
        <w:t>контроля за</w:t>
      </w:r>
      <w:proofErr w:type="gramEnd"/>
      <w:r w:rsidRPr="00EE678C">
        <w:rPr>
          <w:rFonts w:ascii="Times New Roman" w:eastAsia="Calibri" w:hAnsi="Times New Roman" w:cs="Times New Roman"/>
          <w:b/>
          <w:color w:val="auto"/>
          <w:sz w:val="28"/>
          <w:szCs w:val="22"/>
          <w:lang w:eastAsia="en-US" w:bidi="ar-SA"/>
        </w:rPr>
        <w:t xml:space="preserve"> полнотой</w:t>
      </w:r>
      <w:r w:rsidR="00CC296C">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и качеством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4.2. </w:t>
      </w:r>
      <w:proofErr w:type="gramStart"/>
      <w:r w:rsidRPr="00EE678C">
        <w:rPr>
          <w:rFonts w:ascii="Times New Roman" w:eastAsia="Calibri" w:hAnsi="Times New Roman" w:cs="Times New Roman"/>
          <w:color w:val="auto"/>
          <w:sz w:val="28"/>
          <w:szCs w:val="22"/>
          <w:lang w:eastAsia="en-US" w:bidi="ar-SA"/>
        </w:rPr>
        <w:t>Контроль за</w:t>
      </w:r>
      <w:proofErr w:type="gramEnd"/>
      <w:r w:rsidRPr="00EE678C">
        <w:rPr>
          <w:rFonts w:ascii="Times New Roman" w:eastAsia="Calibri" w:hAnsi="Times New Roman" w:cs="Times New Roman"/>
          <w:color w:val="auto"/>
          <w:sz w:val="28"/>
          <w:szCs w:val="22"/>
          <w:lang w:eastAsia="en-US" w:bidi="ar-SA"/>
        </w:rPr>
        <w:t xml:space="preserve"> полнотой и качеством предоставления муниципальной услуги включает в себя проведение плановых и внеплановых проверок.</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4.3. 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 плановой проверке полноты и качества предоставления муниципальной услуги контролю подлежат: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соблюдение сроков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соблюдение положений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правильность и обоснованность принятого решения об отказе в предоставлении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Основанием для проведения внеплановых проверок являются:</w:t>
      </w:r>
    </w:p>
    <w:p w:rsidR="00EE678C" w:rsidRPr="00AE757F"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органов местного самоуправления</w:t>
      </w:r>
      <w:r w:rsidRPr="00AE757F">
        <w:rPr>
          <w:rFonts w:ascii="Times New Roman" w:eastAsia="Calibri" w:hAnsi="Times New Roman" w:cs="Times New Roman"/>
          <w:color w:val="auto"/>
          <w:sz w:val="28"/>
          <w:szCs w:val="22"/>
          <w:lang w:eastAsia="en-US" w:bidi="ar-SA"/>
        </w:rPr>
        <w:t>;</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обращения граждан и юридических лиц на нарушения законодательства, в том числе на качество предоставления муниципальной услуги.</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w:t>
      </w:r>
      <w:r w:rsidR="00AE757F">
        <w:rPr>
          <w:rFonts w:ascii="Times New Roman" w:eastAsia="Calibri" w:hAnsi="Times New Roman" w:cs="Times New Roman"/>
          <w:color w:val="auto"/>
          <w:sz w:val="28"/>
          <w:szCs w:val="22"/>
          <w:lang w:eastAsia="en-US" w:bidi="ar-SA"/>
        </w:rPr>
        <w:t>а</w:t>
      </w:r>
      <w:r w:rsidRPr="00EE678C">
        <w:rPr>
          <w:rFonts w:ascii="Times New Roman" w:eastAsia="Calibri" w:hAnsi="Times New Roman" w:cs="Times New Roman"/>
          <w:color w:val="auto"/>
          <w:sz w:val="28"/>
          <w:szCs w:val="22"/>
          <w:lang w:eastAsia="en-US" w:bidi="ar-SA"/>
        </w:rPr>
        <w:t xml:space="preserve"> местного самоуправления </w:t>
      </w:r>
      <w:r w:rsidR="00AE757F">
        <w:rPr>
          <w:rFonts w:ascii="Times New Roman" w:eastAsia="Calibri" w:hAnsi="Times New Roman" w:cs="Times New Roman"/>
          <w:color w:val="auto"/>
          <w:sz w:val="28"/>
          <w:szCs w:val="22"/>
          <w:lang w:eastAsia="en-US" w:bidi="ar-SA"/>
        </w:rPr>
        <w:t xml:space="preserve">осуществляется </w:t>
      </w:r>
      <w:r w:rsidRPr="00EE678C">
        <w:rPr>
          <w:rFonts w:ascii="Times New Roman" w:eastAsia="Calibri" w:hAnsi="Times New Roman" w:cs="Times New Roman"/>
          <w:color w:val="auto"/>
          <w:sz w:val="28"/>
          <w:szCs w:val="22"/>
          <w:lang w:eastAsia="en-US" w:bidi="ar-SA"/>
        </w:rPr>
        <w:t>привлечение виновных лиц к</w:t>
      </w:r>
      <w:r w:rsidR="00AE757F">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ответственности в соответствии с законодательством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 xml:space="preserve">Требования к порядку и формам </w:t>
      </w:r>
      <w:proofErr w:type="gramStart"/>
      <w:r w:rsidRPr="00EE678C">
        <w:rPr>
          <w:rFonts w:ascii="Times New Roman" w:eastAsia="Calibri" w:hAnsi="Times New Roman" w:cs="Times New Roman"/>
          <w:b/>
          <w:color w:val="auto"/>
          <w:sz w:val="28"/>
          <w:szCs w:val="22"/>
          <w:lang w:eastAsia="en-US" w:bidi="ar-SA"/>
        </w:rPr>
        <w:t>контроля за</w:t>
      </w:r>
      <w:proofErr w:type="gramEnd"/>
      <w:r w:rsidRPr="00EE678C">
        <w:rPr>
          <w:rFonts w:ascii="Times New Roman" w:eastAsia="Calibri" w:hAnsi="Times New Roman" w:cs="Times New Roman"/>
          <w:b/>
          <w:color w:val="auto"/>
          <w:sz w:val="28"/>
          <w:szCs w:val="22"/>
          <w:lang w:eastAsia="en-US" w:bidi="ar-SA"/>
        </w:rPr>
        <w:t xml:space="preserve"> предоставлением муниципальной услуги, в том числе со стороны граждан, их объединений и организаций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4.6. Граждане, их объединения и организации имеют право осуществлять </w:t>
      </w:r>
      <w:proofErr w:type="gramStart"/>
      <w:r w:rsidRPr="00EE678C">
        <w:rPr>
          <w:rFonts w:ascii="Times New Roman" w:eastAsia="Calibri" w:hAnsi="Times New Roman" w:cs="Times New Roman"/>
          <w:color w:val="auto"/>
          <w:sz w:val="28"/>
          <w:szCs w:val="22"/>
          <w:lang w:eastAsia="en-US" w:bidi="ar-SA"/>
        </w:rPr>
        <w:t>контроль за</w:t>
      </w:r>
      <w:proofErr w:type="gramEnd"/>
      <w:r w:rsidRPr="00EE678C">
        <w:rPr>
          <w:rFonts w:ascii="Times New Roman" w:eastAsia="Calibri" w:hAnsi="Times New Roman" w:cs="Times New Roman"/>
          <w:color w:val="auto"/>
          <w:sz w:val="28"/>
          <w:szCs w:val="22"/>
          <w:lang w:eastAsia="en-US" w:bidi="ar-SA"/>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Граждане, их объединения и организации также имеют право:</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направлять замечания и предложения по улучшению доступности и качества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вносить предложения о мерах по устранению нарушений настоящего Административного регламента.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4.7. Должностные лица органа местного самоуправления принимают меры к прекращению допущенных нарушений, устраняют причины и условия, способствующие совершению нарушений.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EE678C" w:rsidRPr="00EE678C" w:rsidRDefault="00EE678C" w:rsidP="00CC296C">
      <w:pPr>
        <w:widowControl/>
        <w:spacing w:before="120" w:after="120"/>
        <w:ind w:firstLine="709"/>
        <w:jc w:val="center"/>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lastRenderedPageBreak/>
        <w:t>Раздел V. Досудебный (внесудебный) порядок обжалования решений и действий (бездействия) органа, предоставляющего муниципальную услугу, а такое их должностных лиц, муниципальных служащих</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5.1.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rsidR="007C2BD6">
        <w:rPr>
          <w:rFonts w:ascii="Times New Roman" w:eastAsia="Calibri" w:hAnsi="Times New Roman" w:cs="Times New Roman"/>
          <w:b/>
          <w:color w:val="auto"/>
          <w:sz w:val="28"/>
          <w:szCs w:val="22"/>
          <w:lang w:eastAsia="en-US" w:bidi="ar-SA"/>
        </w:rPr>
        <w:t xml:space="preserve"> </w:t>
      </w:r>
      <w:r w:rsidRPr="00EE678C">
        <w:rPr>
          <w:rFonts w:ascii="Times New Roman" w:eastAsia="Calibri" w:hAnsi="Times New Roman" w:cs="Times New Roman"/>
          <w:b/>
          <w:color w:val="auto"/>
          <w:sz w:val="28"/>
          <w:szCs w:val="22"/>
          <w:lang w:eastAsia="en-US" w:bidi="ar-SA"/>
        </w:rPr>
        <w:t>порядке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вышестоящий орган на решение и (или) действия (бездействие) должностного лица, руководителя структурного подразделения органа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к руководителю многофункционального центра на решения действия (бездействие) работника многофункционального центра;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к учредителю многофункционального центра - на решения действия (бездействие) многофункционального центра.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органе местного самоуправления, многофункциональном центре, у учредителя многофункционального центра определяются уполномоченные на рассмотрение жалоб должностные лица.</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Способы информирования заявителей о порядке подачи и рассмотрения жалобы, в том числе с использованием Единого портала муниципальных услуг (функций)</w:t>
      </w:r>
    </w:p>
    <w:p w:rsid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5.3. Информация о порядке подачи и рассмотрения жалобы размещается на информационных стендах в местах предоставления муниципальной услуги, на сайте органа местного самоуправления,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CC296C" w:rsidRPr="00EE678C" w:rsidRDefault="00CC296C" w:rsidP="00EE678C">
      <w:pPr>
        <w:widowControl/>
        <w:ind w:firstLine="709"/>
        <w:jc w:val="both"/>
        <w:rPr>
          <w:rFonts w:ascii="Times New Roman" w:eastAsia="Calibri" w:hAnsi="Times New Roman" w:cs="Times New Roman"/>
          <w:color w:val="auto"/>
          <w:sz w:val="28"/>
          <w:szCs w:val="22"/>
          <w:lang w:eastAsia="en-US" w:bidi="ar-SA"/>
        </w:rPr>
      </w:pP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proofErr w:type="gramStart"/>
      <w:r w:rsidRPr="00EE678C">
        <w:rPr>
          <w:rFonts w:ascii="Times New Roman" w:eastAsia="Calibri" w:hAnsi="Times New Roman" w:cs="Times New Roman"/>
          <w:b/>
          <w:color w:val="auto"/>
          <w:sz w:val="28"/>
          <w:szCs w:val="22"/>
          <w:lang w:eastAsia="en-US" w:bidi="ar-SA"/>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5.4.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Федеральным законом «Об организации предоставления государственных и муниципальных услуг»;</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678C" w:rsidRPr="00EE678C" w:rsidRDefault="00EE678C" w:rsidP="00CC296C">
      <w:pPr>
        <w:widowControl/>
        <w:spacing w:before="120" w:after="120"/>
        <w:ind w:firstLine="709"/>
        <w:jc w:val="center"/>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Раздел VI. Особенности выполнения административных процедур (действий) в многофункциональных центрах предоставления муниципальных услуг</w:t>
      </w:r>
    </w:p>
    <w:p w:rsidR="00EE678C" w:rsidRPr="00EE678C" w:rsidRDefault="00EE678C" w:rsidP="00CC296C">
      <w:pPr>
        <w:widowControl/>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Исчерпывающий перечень административных процедур (действий) при предоставлении муниципальной услуги, выполняемых</w:t>
      </w:r>
    </w:p>
    <w:p w:rsidR="00EE678C" w:rsidRPr="00EE678C" w:rsidRDefault="00EE678C" w:rsidP="00CC296C">
      <w:pPr>
        <w:widowControl/>
        <w:spacing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многофункциональными центрами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6.1. Многофункциональный центр осуществляет: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EE678C">
        <w:rPr>
          <w:rFonts w:ascii="Times New Roman" w:eastAsia="Calibri" w:hAnsi="Times New Roman" w:cs="Times New Roman"/>
          <w:color w:val="auto"/>
          <w:sz w:val="28"/>
          <w:szCs w:val="22"/>
          <w:lang w:eastAsia="en-US" w:bidi="ar-SA"/>
        </w:rPr>
        <w:t>заверение выписок</w:t>
      </w:r>
      <w:proofErr w:type="gramEnd"/>
      <w:r w:rsidRPr="00EE678C">
        <w:rPr>
          <w:rFonts w:ascii="Times New Roman" w:eastAsia="Calibri" w:hAnsi="Times New Roman" w:cs="Times New Roman"/>
          <w:color w:val="auto"/>
          <w:sz w:val="28"/>
          <w:szCs w:val="22"/>
          <w:lang w:eastAsia="en-US" w:bidi="ar-SA"/>
        </w:rPr>
        <w:t xml:space="preserve"> из информационных систем органов, предоставляющих муниципальных услуг;</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иные процедуры и действия, предусмотренные Федеральным законом № 210- ФЗ.</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Информирование заявителей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6.2.</w:t>
      </w:r>
      <w:r w:rsidR="00CC296C">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Информирование заявителя многофункциональными центрами осуществляется следующими способами: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б) при обращении заявителя в многофункциональный центр лично, по телефону, посредством почтовых отправлений, либо по электронной почте.</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превышать15минут.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более10минут;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изложить обращение в письменной форме (ответ направляется Заявителю в соответствии со способом, указанным в обращении);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назначить другое время для консультаций.</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EE678C" w:rsidRPr="00EE678C" w:rsidRDefault="00EE678C" w:rsidP="00CC296C">
      <w:pPr>
        <w:widowControl/>
        <w:spacing w:before="120" w:after="120"/>
        <w:ind w:firstLine="709"/>
        <w:jc w:val="both"/>
        <w:rPr>
          <w:rFonts w:ascii="Times New Roman" w:eastAsia="Calibri" w:hAnsi="Times New Roman" w:cs="Times New Roman"/>
          <w:b/>
          <w:color w:val="auto"/>
          <w:sz w:val="28"/>
          <w:szCs w:val="22"/>
          <w:lang w:eastAsia="en-US" w:bidi="ar-SA"/>
        </w:rPr>
      </w:pPr>
      <w:r w:rsidRPr="00EE678C">
        <w:rPr>
          <w:rFonts w:ascii="Times New Roman" w:eastAsia="Calibri" w:hAnsi="Times New Roman" w:cs="Times New Roman"/>
          <w:b/>
          <w:color w:val="auto"/>
          <w:sz w:val="28"/>
          <w:szCs w:val="22"/>
          <w:lang w:eastAsia="en-US" w:bidi="ar-SA"/>
        </w:rPr>
        <w:t>Выдача заявителю результата предоставления муниципальной услуги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6.3. </w:t>
      </w:r>
      <w:proofErr w:type="gramStart"/>
      <w:r w:rsidRPr="00EE678C">
        <w:rPr>
          <w:rFonts w:ascii="Times New Roman" w:eastAsia="Calibri" w:hAnsi="Times New Roman" w:cs="Times New Roman"/>
          <w:color w:val="auto"/>
          <w:sz w:val="28"/>
          <w:szCs w:val="22"/>
          <w:lang w:eastAsia="en-US" w:bidi="ar-SA"/>
        </w:rPr>
        <w:t>При наличии в заявлении о предоставлении муниципальной услуги указания о выдаче результатов оказания услуги через многофункциональный центр, орган местного самоуправления передает документы в многофункциональный центр для последующей выдачи заявителю (представителю)</w:t>
      </w:r>
      <w:r w:rsidR="005A3BF1">
        <w:rPr>
          <w:rFonts w:ascii="Times New Roman" w:eastAsia="Calibri" w:hAnsi="Times New Roman" w:cs="Times New Roman"/>
          <w:color w:val="auto"/>
          <w:sz w:val="28"/>
          <w:szCs w:val="22"/>
          <w:lang w:eastAsia="en-US" w:bidi="ar-SA"/>
        </w:rPr>
        <w:t xml:space="preserve"> </w:t>
      </w:r>
      <w:r w:rsidRPr="00EE678C">
        <w:rPr>
          <w:rFonts w:ascii="Times New Roman" w:eastAsia="Calibri" w:hAnsi="Times New Roman" w:cs="Times New Roman"/>
          <w:color w:val="auto"/>
          <w:sz w:val="28"/>
          <w:szCs w:val="22"/>
          <w:lang w:eastAsia="en-US" w:bidi="ar-SA"/>
        </w:rPr>
        <w:t>способом, согласно заключенным соглашениям о взаимодействии заключенным между органом местного самоуправления и многофункциональным центром в порядке, утвержденном постановлением Правительства Российской Федерации от 27сентября 2011 № 797 «О взаимодействии между многофункциональными центрами</w:t>
      </w:r>
      <w:proofErr w:type="gramEnd"/>
      <w:r w:rsidRPr="00EE678C">
        <w:rPr>
          <w:rFonts w:ascii="Times New Roman" w:eastAsia="Calibri" w:hAnsi="Times New Roman" w:cs="Times New Roman"/>
          <w:color w:val="auto"/>
          <w:sz w:val="28"/>
          <w:szCs w:val="22"/>
          <w:lang w:eastAsia="en-US" w:bidi="ar-SA"/>
        </w:rPr>
        <w:t xml:space="preserve"> предоставления </w:t>
      </w:r>
      <w:r w:rsidRPr="00EE678C">
        <w:rPr>
          <w:rFonts w:ascii="Times New Roman" w:eastAsia="Calibri" w:hAnsi="Times New Roman" w:cs="Times New Roman"/>
          <w:color w:val="auto"/>
          <w:sz w:val="28"/>
          <w:szCs w:val="22"/>
          <w:lang w:eastAsia="en-US" w:bidi="ar-SA"/>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Порядок и сроки передачи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27сентября 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Работник многофункционального центра осуществляет следующие действия: устанавливает личность заявителя на основании</w:t>
      </w:r>
      <w:r w:rsidRPr="00EE678C">
        <w:rPr>
          <w:rFonts w:ascii="Times New Roman" w:eastAsia="Calibri" w:hAnsi="Times New Roman" w:cs="Times New Roman"/>
          <w:color w:val="auto"/>
          <w:sz w:val="28"/>
          <w:szCs w:val="22"/>
          <w:lang w:eastAsia="en-US" w:bidi="ar-SA"/>
        </w:rPr>
        <w:tab/>
        <w:t>документа,</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удостоверяющего личность в соответствии с законодательством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проверяет полномочия представителя заявителя (в случае обращения представителя заявителя);</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определяет статус исполнения заявления заявителя в ГИС;</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proofErr w:type="gramStart"/>
      <w:r w:rsidRPr="00EE678C">
        <w:rPr>
          <w:rFonts w:ascii="Times New Roman" w:eastAsia="Calibri" w:hAnsi="Times New Roman" w:cs="Times New Roman"/>
          <w:color w:val="auto"/>
          <w:sz w:val="28"/>
          <w:szCs w:val="22"/>
          <w:lang w:eastAsia="en-US" w:bidi="ar-SA"/>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выдает документы заявителю, при необходимости запрашивает у заявителя подписи за каждый выданный документ;</w:t>
      </w:r>
    </w:p>
    <w:p w:rsidR="00EE678C" w:rsidRPr="00EE678C" w:rsidRDefault="00EE678C" w:rsidP="00EE678C">
      <w:pPr>
        <w:widowControl/>
        <w:ind w:firstLine="709"/>
        <w:jc w:val="both"/>
        <w:rPr>
          <w:rFonts w:ascii="Times New Roman" w:eastAsia="Calibri" w:hAnsi="Times New Roman" w:cs="Times New Roman"/>
          <w:color w:val="auto"/>
          <w:sz w:val="28"/>
          <w:szCs w:val="22"/>
          <w:lang w:eastAsia="en-US" w:bidi="ar-SA"/>
        </w:rPr>
      </w:pPr>
      <w:r w:rsidRPr="00EE678C">
        <w:rPr>
          <w:rFonts w:ascii="Times New Roman" w:eastAsia="Calibri" w:hAnsi="Times New Roman" w:cs="Times New Roman"/>
          <w:color w:val="auto"/>
          <w:sz w:val="28"/>
          <w:szCs w:val="22"/>
          <w:lang w:eastAsia="en-US" w:bidi="ar-SA"/>
        </w:rPr>
        <w:t xml:space="preserve">запрашивает согласие заявителя на участие в </w:t>
      </w:r>
      <w:proofErr w:type="spellStart"/>
      <w:r w:rsidRPr="00EE678C">
        <w:rPr>
          <w:rFonts w:ascii="Times New Roman" w:eastAsia="Calibri" w:hAnsi="Times New Roman" w:cs="Times New Roman"/>
          <w:color w:val="auto"/>
          <w:sz w:val="28"/>
          <w:szCs w:val="22"/>
          <w:lang w:eastAsia="en-US" w:bidi="ar-SA"/>
        </w:rPr>
        <w:t>смс-опросе</w:t>
      </w:r>
      <w:proofErr w:type="spellEnd"/>
      <w:r w:rsidRPr="00EE678C">
        <w:rPr>
          <w:rFonts w:ascii="Times New Roman" w:eastAsia="Calibri" w:hAnsi="Times New Roman" w:cs="Times New Roman"/>
          <w:color w:val="auto"/>
          <w:sz w:val="28"/>
          <w:szCs w:val="22"/>
          <w:lang w:eastAsia="en-US" w:bidi="ar-SA"/>
        </w:rPr>
        <w:t xml:space="preserve"> для оценки качества предоставленных услуг многофункциональным центром.</w:t>
      </w:r>
    </w:p>
    <w:p w:rsidR="0030047B" w:rsidRDefault="00183338">
      <w:pPr>
        <w:pStyle w:val="42"/>
        <w:ind w:firstLine="0"/>
        <w:sectPr w:rsidR="0030047B" w:rsidSect="00537E19">
          <w:headerReference w:type="default" r:id="rId9"/>
          <w:footerReference w:type="default" r:id="rId10"/>
          <w:headerReference w:type="first" r:id="rId11"/>
          <w:type w:val="continuous"/>
          <w:pgSz w:w="11900" w:h="16840"/>
          <w:pgMar w:top="1701" w:right="851" w:bottom="1134" w:left="1701" w:header="709" w:footer="709" w:gutter="0"/>
          <w:cols w:space="720"/>
          <w:noEndnote/>
          <w:titlePg/>
          <w:docGrid w:linePitch="360"/>
        </w:sectPr>
      </w:pPr>
      <w:r>
        <w:t>.</w:t>
      </w:r>
    </w:p>
    <w:p w:rsidR="00575508" w:rsidRDefault="00575508" w:rsidP="00306A01">
      <w:pPr>
        <w:pStyle w:val="ab"/>
        <w:tabs>
          <w:tab w:val="left" w:pos="5245"/>
        </w:tabs>
        <w:spacing w:line="240" w:lineRule="auto"/>
        <w:ind w:left="5245"/>
        <w:jc w:val="left"/>
        <w:rPr>
          <w:rFonts w:ascii="Times New Roman" w:hAnsi="Times New Roman" w:cs="Times New Roman"/>
          <w:sz w:val="28"/>
          <w:szCs w:val="28"/>
        </w:rPr>
      </w:pPr>
      <w:r w:rsidRPr="00C10991">
        <w:rPr>
          <w:rFonts w:ascii="Times New Roman" w:hAnsi="Times New Roman" w:cs="Times New Roman"/>
          <w:sz w:val="28"/>
          <w:szCs w:val="28"/>
        </w:rPr>
        <w:lastRenderedPageBreak/>
        <w:t>Приложение №1</w:t>
      </w:r>
    </w:p>
    <w:p w:rsidR="00575508" w:rsidRPr="00C10991" w:rsidRDefault="00575508" w:rsidP="00306A01">
      <w:pPr>
        <w:pStyle w:val="ab"/>
        <w:tabs>
          <w:tab w:val="left" w:pos="5245"/>
          <w:tab w:val="left" w:pos="5812"/>
        </w:tabs>
        <w:spacing w:line="240" w:lineRule="auto"/>
        <w:ind w:left="5245"/>
        <w:jc w:val="left"/>
        <w:rPr>
          <w:rFonts w:ascii="Times New Roman" w:hAnsi="Times New Roman" w:cs="Times New Roman"/>
          <w:sz w:val="28"/>
          <w:szCs w:val="28"/>
        </w:rPr>
      </w:pPr>
    </w:p>
    <w:p w:rsidR="00575508" w:rsidRPr="00C10991" w:rsidRDefault="00306A01" w:rsidP="00CC296C">
      <w:pPr>
        <w:pStyle w:val="ab"/>
        <w:tabs>
          <w:tab w:val="left" w:pos="5245"/>
        </w:tabs>
        <w:spacing w:after="720" w:line="240" w:lineRule="auto"/>
        <w:ind w:left="5245"/>
        <w:jc w:val="left"/>
        <w:rPr>
          <w:rFonts w:ascii="Times New Roman" w:hAnsi="Times New Roman" w:cs="Times New Roman"/>
          <w:sz w:val="28"/>
          <w:szCs w:val="28"/>
        </w:rPr>
      </w:pPr>
      <w:r>
        <w:rPr>
          <w:rFonts w:ascii="Times New Roman" w:hAnsi="Times New Roman" w:cs="Times New Roman"/>
          <w:sz w:val="28"/>
          <w:szCs w:val="28"/>
        </w:rPr>
        <w:t xml:space="preserve">к Административному </w:t>
      </w:r>
      <w:r w:rsidR="00575508" w:rsidRPr="00C10991">
        <w:rPr>
          <w:rFonts w:ascii="Times New Roman" w:hAnsi="Times New Roman" w:cs="Times New Roman"/>
          <w:sz w:val="28"/>
          <w:szCs w:val="28"/>
        </w:rPr>
        <w:t>регламенту</w:t>
      </w:r>
    </w:p>
    <w:p w:rsidR="0030047B" w:rsidRPr="00953D6E" w:rsidRDefault="00183338">
      <w:pPr>
        <w:pStyle w:val="23"/>
        <w:ind w:firstLine="0"/>
        <w:jc w:val="center"/>
        <w:rPr>
          <w:rFonts w:ascii="Times New Roman" w:hAnsi="Times New Roman" w:cs="Times New Roman"/>
          <w:b/>
        </w:rPr>
      </w:pPr>
      <w:r w:rsidRPr="00953D6E">
        <w:rPr>
          <w:rFonts w:ascii="Times New Roman" w:hAnsi="Times New Roman" w:cs="Times New Roman"/>
          <w:b/>
        </w:rPr>
        <w:t>ЗАЯВЛЕНИЕ</w:t>
      </w:r>
    </w:p>
    <w:p w:rsidR="0030047B" w:rsidRPr="00953D6E" w:rsidRDefault="00183338" w:rsidP="00CC296C">
      <w:pPr>
        <w:pStyle w:val="23"/>
        <w:spacing w:after="240"/>
        <w:ind w:firstLine="0"/>
        <w:jc w:val="center"/>
        <w:rPr>
          <w:rFonts w:ascii="Times New Roman" w:hAnsi="Times New Roman" w:cs="Times New Roman"/>
          <w:b/>
        </w:rPr>
      </w:pPr>
      <w:r w:rsidRPr="00953D6E">
        <w:rPr>
          <w:rFonts w:ascii="Times New Roman" w:hAnsi="Times New Roman" w:cs="Times New Roman"/>
          <w:b/>
        </w:rPr>
        <w:t>о выдаче градостроительного плана земельного участка</w:t>
      </w:r>
    </w:p>
    <w:p w:rsidR="0030047B" w:rsidRPr="00EE678C" w:rsidRDefault="00183338">
      <w:pPr>
        <w:pStyle w:val="32"/>
        <w:tabs>
          <w:tab w:val="left" w:leader="underscore" w:pos="1402"/>
        </w:tabs>
        <w:spacing w:after="840" w:line="240" w:lineRule="auto"/>
        <w:ind w:firstLine="0"/>
        <w:jc w:val="right"/>
        <w:rPr>
          <w:rFonts w:ascii="Times New Roman" w:hAnsi="Times New Roman" w:cs="Times New Roman"/>
        </w:rPr>
      </w:pPr>
      <w:r w:rsidRPr="00EE678C">
        <w:rPr>
          <w:rFonts w:ascii="Times New Roman" w:hAnsi="Times New Roman" w:cs="Times New Roman"/>
        </w:rPr>
        <w:tab/>
        <w:t xml:space="preserve"> 20___г.</w:t>
      </w:r>
    </w:p>
    <w:p w:rsidR="0030047B" w:rsidRPr="00867E4E" w:rsidRDefault="00EE678C" w:rsidP="00847098">
      <w:pPr>
        <w:pStyle w:val="62"/>
        <w:pBdr>
          <w:top w:val="single" w:sz="4" w:space="0" w:color="auto"/>
        </w:pBdr>
        <w:spacing w:after="360"/>
        <w:jc w:val="center"/>
        <w:rPr>
          <w:rFonts w:ascii="Times New Roman" w:hAnsi="Times New Roman" w:cs="Times New Roman"/>
          <w:sz w:val="22"/>
          <w:szCs w:val="22"/>
        </w:rPr>
      </w:pPr>
      <w:r w:rsidRPr="00867E4E">
        <w:rPr>
          <w:rFonts w:ascii="Times New Roman" w:hAnsi="Times New Roman" w:cs="Times New Roman"/>
          <w:sz w:val="22"/>
          <w:szCs w:val="22"/>
        </w:rPr>
        <w:t xml:space="preserve">(наименование </w:t>
      </w:r>
      <w:r w:rsidR="00183338" w:rsidRPr="00867E4E">
        <w:rPr>
          <w:rFonts w:ascii="Times New Roman" w:hAnsi="Times New Roman" w:cs="Times New Roman"/>
          <w:sz w:val="22"/>
          <w:szCs w:val="22"/>
        </w:rPr>
        <w:t>органа местного самоуправления)</w:t>
      </w:r>
    </w:p>
    <w:p w:rsidR="0030047B" w:rsidRPr="00C10991" w:rsidRDefault="00183338">
      <w:pPr>
        <w:pStyle w:val="a7"/>
        <w:ind w:left="3562"/>
        <w:rPr>
          <w:sz w:val="28"/>
          <w:szCs w:val="24"/>
        </w:rPr>
      </w:pPr>
      <w:r w:rsidRPr="00C10991">
        <w:rPr>
          <w:rFonts w:eastAsia="Cambria"/>
          <w:sz w:val="28"/>
          <w:szCs w:val="24"/>
        </w:rPr>
        <w:t xml:space="preserve">1.Сведения о заявителе </w:t>
      </w:r>
      <w:r w:rsidRPr="00C10991">
        <w:rPr>
          <w:rFonts w:eastAsia="Cambria"/>
          <w:sz w:val="28"/>
          <w:szCs w:val="24"/>
          <w:vertAlign w:val="superscript"/>
        </w:rPr>
        <w:t>1</w:t>
      </w:r>
    </w:p>
    <w:tbl>
      <w:tblPr>
        <w:tblOverlap w:val="never"/>
        <w:tblW w:w="0" w:type="auto"/>
        <w:jc w:val="center"/>
        <w:tblLayout w:type="fixed"/>
        <w:tblCellMar>
          <w:left w:w="10" w:type="dxa"/>
          <w:right w:w="10" w:type="dxa"/>
        </w:tblCellMar>
        <w:tblLook w:val="0000"/>
      </w:tblPr>
      <w:tblGrid>
        <w:gridCol w:w="1051"/>
        <w:gridCol w:w="4080"/>
        <w:gridCol w:w="4805"/>
      </w:tblGrid>
      <w:tr w:rsidR="0030047B" w:rsidRPr="00C10A69">
        <w:trPr>
          <w:trHeight w:hRule="exact" w:val="974"/>
          <w:jc w:val="center"/>
        </w:trPr>
        <w:tc>
          <w:tcPr>
            <w:tcW w:w="1051" w:type="dxa"/>
            <w:tcBorders>
              <w:top w:val="single" w:sz="4" w:space="0" w:color="auto"/>
              <w:left w:val="single" w:sz="4" w:space="0" w:color="auto"/>
            </w:tcBorders>
            <w:shd w:val="clear" w:color="auto" w:fill="auto"/>
          </w:tcPr>
          <w:p w:rsidR="0030047B" w:rsidRPr="00C10A69" w:rsidRDefault="00EE678C" w:rsidP="00C10991">
            <w:pPr>
              <w:pStyle w:val="a9"/>
              <w:spacing w:line="240" w:lineRule="auto"/>
              <w:ind w:firstLine="340"/>
              <w:rPr>
                <w:sz w:val="28"/>
                <w:szCs w:val="28"/>
              </w:rPr>
            </w:pPr>
            <w:r w:rsidRPr="00C10A69">
              <w:rPr>
                <w:rFonts w:eastAsia="Cambria"/>
                <w:sz w:val="28"/>
                <w:szCs w:val="28"/>
              </w:rPr>
              <w:t>1.1</w:t>
            </w:r>
          </w:p>
        </w:tc>
        <w:tc>
          <w:tcPr>
            <w:tcW w:w="4080" w:type="dxa"/>
            <w:tcBorders>
              <w:top w:val="single" w:sz="4" w:space="0" w:color="auto"/>
              <w:left w:val="single" w:sz="4" w:space="0" w:color="auto"/>
            </w:tcBorders>
            <w:shd w:val="clear" w:color="auto" w:fill="auto"/>
            <w:vAlign w:val="bottom"/>
          </w:tcPr>
          <w:p w:rsidR="0030047B" w:rsidRPr="00C10A69" w:rsidRDefault="00EE678C" w:rsidP="00C10991">
            <w:pPr>
              <w:pStyle w:val="a9"/>
              <w:spacing w:line="240" w:lineRule="auto"/>
              <w:ind w:left="83" w:right="150" w:firstLine="0"/>
              <w:jc w:val="both"/>
              <w:rPr>
                <w:sz w:val="28"/>
                <w:szCs w:val="28"/>
              </w:rPr>
            </w:pPr>
            <w:r w:rsidRPr="00C10A69">
              <w:rPr>
                <w:rFonts w:eastAsia="Cambria"/>
                <w:sz w:val="28"/>
                <w:szCs w:val="28"/>
              </w:rPr>
              <w:t>Св</w:t>
            </w:r>
            <w:r w:rsidR="00183338" w:rsidRPr="00C10A69">
              <w:rPr>
                <w:rFonts w:eastAsia="Cambria"/>
                <w:sz w:val="28"/>
                <w:szCs w:val="28"/>
              </w:rPr>
              <w:t>едения о физическом лице,</w:t>
            </w:r>
            <w:r w:rsidRPr="00C10A69">
              <w:rPr>
                <w:rFonts w:eastAsia="Cambria"/>
                <w:sz w:val="28"/>
                <w:szCs w:val="28"/>
              </w:rPr>
              <w:t xml:space="preserve"> </w:t>
            </w:r>
            <w:r w:rsidR="00183338" w:rsidRPr="00C10A69">
              <w:rPr>
                <w:rFonts w:eastAsia="Cambria"/>
                <w:sz w:val="28"/>
                <w:szCs w:val="28"/>
              </w:rPr>
              <w:t>в случае если заявителем является физическое лицо:</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trPr>
          <w:trHeight w:hRule="exact" w:val="658"/>
          <w:jc w:val="center"/>
        </w:trPr>
        <w:tc>
          <w:tcPr>
            <w:tcW w:w="1051"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rFonts w:eastAsia="Cambria"/>
                <w:sz w:val="28"/>
                <w:szCs w:val="28"/>
              </w:rPr>
              <w:t>1.1.1</w:t>
            </w:r>
          </w:p>
        </w:tc>
        <w:tc>
          <w:tcPr>
            <w:tcW w:w="4080" w:type="dxa"/>
            <w:tcBorders>
              <w:top w:val="single" w:sz="4" w:space="0" w:color="auto"/>
              <w:left w:val="single" w:sz="4" w:space="0" w:color="auto"/>
            </w:tcBorders>
            <w:shd w:val="clear" w:color="auto" w:fill="auto"/>
            <w:vAlign w:val="bottom"/>
          </w:tcPr>
          <w:p w:rsidR="0030047B" w:rsidRPr="00C10A69" w:rsidRDefault="00EE678C" w:rsidP="00C10991">
            <w:pPr>
              <w:pStyle w:val="a9"/>
              <w:spacing w:line="240" w:lineRule="auto"/>
              <w:ind w:left="83" w:right="150" w:firstLine="0"/>
              <w:jc w:val="both"/>
              <w:rPr>
                <w:sz w:val="28"/>
                <w:szCs w:val="28"/>
              </w:rPr>
            </w:pPr>
            <w:r w:rsidRPr="00C10A69">
              <w:rPr>
                <w:rFonts w:eastAsia="Cambria"/>
                <w:sz w:val="28"/>
                <w:szCs w:val="28"/>
              </w:rPr>
              <w:t xml:space="preserve">Фамилия, </w:t>
            </w:r>
            <w:r w:rsidR="00183338" w:rsidRPr="00C10A69">
              <w:rPr>
                <w:rFonts w:eastAsia="Cambria"/>
                <w:sz w:val="28"/>
                <w:szCs w:val="28"/>
              </w:rPr>
              <w:t>и</w:t>
            </w:r>
            <w:r w:rsidRPr="00C10A69">
              <w:rPr>
                <w:rFonts w:eastAsia="Cambria"/>
                <w:sz w:val="28"/>
                <w:szCs w:val="28"/>
              </w:rPr>
              <w:t>мя</w:t>
            </w:r>
            <w:r w:rsidR="00183338" w:rsidRPr="00C10A69">
              <w:rPr>
                <w:rFonts w:eastAsia="Cambria"/>
                <w:sz w:val="28"/>
                <w:szCs w:val="28"/>
              </w:rPr>
              <w:t>,</w:t>
            </w:r>
            <w:r w:rsidRPr="00C10A69">
              <w:rPr>
                <w:rFonts w:eastAsia="Cambria"/>
                <w:sz w:val="28"/>
                <w:szCs w:val="28"/>
              </w:rPr>
              <w:t xml:space="preserve"> </w:t>
            </w:r>
            <w:r w:rsidR="00183338" w:rsidRPr="00C10A69">
              <w:rPr>
                <w:rFonts w:eastAsia="Cambria"/>
                <w:sz w:val="28"/>
                <w:szCs w:val="28"/>
              </w:rPr>
              <w:t>отч</w:t>
            </w:r>
            <w:r w:rsidRPr="00C10A69">
              <w:rPr>
                <w:rFonts w:eastAsia="Cambria"/>
                <w:sz w:val="28"/>
                <w:szCs w:val="28"/>
              </w:rPr>
              <w:t xml:space="preserve">ество </w:t>
            </w:r>
            <w:r w:rsidR="00183338" w:rsidRPr="00C10A69">
              <w:rPr>
                <w:rFonts w:eastAsia="Cambria"/>
                <w:sz w:val="28"/>
                <w:szCs w:val="28"/>
              </w:rPr>
              <w:t>(при наличии)</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EE678C">
        <w:trPr>
          <w:trHeight w:hRule="exact" w:val="1646"/>
          <w:jc w:val="center"/>
        </w:trPr>
        <w:tc>
          <w:tcPr>
            <w:tcW w:w="1051"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rFonts w:eastAsia="Cambria"/>
                <w:sz w:val="28"/>
                <w:szCs w:val="28"/>
              </w:rPr>
              <w:t>1.1.2</w:t>
            </w:r>
          </w:p>
        </w:tc>
        <w:tc>
          <w:tcPr>
            <w:tcW w:w="4080" w:type="dxa"/>
            <w:tcBorders>
              <w:top w:val="single" w:sz="4" w:space="0" w:color="auto"/>
              <w:left w:val="single" w:sz="4" w:space="0" w:color="auto"/>
            </w:tcBorders>
            <w:shd w:val="clear" w:color="auto" w:fill="auto"/>
            <w:vAlign w:val="bottom"/>
          </w:tcPr>
          <w:p w:rsidR="0030047B" w:rsidRPr="00C10A69" w:rsidRDefault="00EE678C" w:rsidP="00C10991">
            <w:pPr>
              <w:pStyle w:val="a9"/>
              <w:spacing w:line="240" w:lineRule="auto"/>
              <w:ind w:right="150" w:firstLine="0"/>
              <w:jc w:val="both"/>
              <w:rPr>
                <w:sz w:val="28"/>
                <w:szCs w:val="28"/>
              </w:rPr>
            </w:pPr>
            <w:r w:rsidRPr="00C10A69">
              <w:rPr>
                <w:rFonts w:eastAsia="Cambria"/>
                <w:sz w:val="28"/>
                <w:szCs w:val="28"/>
              </w:rPr>
              <w:t>Ре</w:t>
            </w:r>
            <w:r w:rsidR="00183338" w:rsidRPr="00C10A69">
              <w:rPr>
                <w:rFonts w:eastAsia="Cambria"/>
                <w:sz w:val="28"/>
                <w:szCs w:val="28"/>
              </w:rPr>
              <w:t>квизиты доку</w:t>
            </w:r>
            <w:r w:rsidRPr="00C10A69">
              <w:rPr>
                <w:rFonts w:eastAsia="Cambria"/>
                <w:sz w:val="28"/>
                <w:szCs w:val="28"/>
              </w:rPr>
              <w:t>м</w:t>
            </w:r>
            <w:r w:rsidR="00183338" w:rsidRPr="00C10A69">
              <w:rPr>
                <w:rFonts w:eastAsia="Cambria"/>
                <w:sz w:val="28"/>
                <w:szCs w:val="28"/>
              </w:rPr>
              <w:t>ента, удостоверяющего личность (не указываются в случае,</w:t>
            </w:r>
            <w:r w:rsidRPr="00C10A69">
              <w:rPr>
                <w:rFonts w:eastAsia="Cambria"/>
                <w:sz w:val="28"/>
                <w:szCs w:val="28"/>
              </w:rPr>
              <w:t xml:space="preserve"> </w:t>
            </w:r>
            <w:r w:rsidR="00183338" w:rsidRPr="00C10A69">
              <w:rPr>
                <w:rFonts w:eastAsia="Cambria"/>
                <w:sz w:val="28"/>
                <w:szCs w:val="28"/>
              </w:rPr>
              <w:t>если заявитель является индивидуальны</w:t>
            </w:r>
            <w:r w:rsidRPr="00C10A69">
              <w:rPr>
                <w:rFonts w:eastAsia="Cambria"/>
                <w:sz w:val="28"/>
                <w:szCs w:val="28"/>
              </w:rPr>
              <w:t>м</w:t>
            </w:r>
            <w:r w:rsidR="00183338" w:rsidRPr="00C10A69">
              <w:rPr>
                <w:rFonts w:eastAsia="Cambria"/>
                <w:sz w:val="28"/>
                <w:szCs w:val="28"/>
              </w:rPr>
              <w:t xml:space="preserve"> предприни</w:t>
            </w:r>
            <w:r w:rsidRPr="00C10A69">
              <w:rPr>
                <w:rFonts w:eastAsia="Cambria"/>
                <w:sz w:val="28"/>
                <w:szCs w:val="28"/>
              </w:rPr>
              <w:t>м</w:t>
            </w:r>
            <w:r w:rsidR="00183338" w:rsidRPr="00C10A69">
              <w:rPr>
                <w:rFonts w:eastAsia="Cambria"/>
                <w:sz w:val="28"/>
                <w:szCs w:val="28"/>
              </w:rPr>
              <w:t>ателе</w:t>
            </w:r>
            <w:r w:rsidRPr="00C10A69">
              <w:rPr>
                <w:rFonts w:eastAsia="Cambria"/>
                <w:sz w:val="28"/>
                <w:szCs w:val="28"/>
              </w:rPr>
              <w:t>м</w:t>
            </w:r>
            <w:r w:rsidR="00183338" w:rsidRPr="00C10A69">
              <w:rPr>
                <w:rFonts w:eastAsia="Cambria"/>
                <w:sz w:val="28"/>
                <w:szCs w:val="28"/>
              </w:rPr>
              <w:t>)</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EE678C">
        <w:trPr>
          <w:trHeight w:hRule="exact" w:val="1556"/>
          <w:jc w:val="center"/>
        </w:trPr>
        <w:tc>
          <w:tcPr>
            <w:tcW w:w="1051"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rFonts w:eastAsia="Cambria"/>
                <w:sz w:val="28"/>
                <w:szCs w:val="28"/>
              </w:rPr>
              <w:t>1.1.3</w:t>
            </w:r>
          </w:p>
        </w:tc>
        <w:tc>
          <w:tcPr>
            <w:tcW w:w="4080" w:type="dxa"/>
            <w:tcBorders>
              <w:top w:val="single" w:sz="4" w:space="0" w:color="auto"/>
              <w:left w:val="single" w:sz="4" w:space="0" w:color="auto"/>
            </w:tcBorders>
            <w:shd w:val="clear" w:color="auto" w:fill="auto"/>
            <w:vAlign w:val="bottom"/>
          </w:tcPr>
          <w:p w:rsidR="0030047B" w:rsidRPr="00C10A69" w:rsidRDefault="00EE678C" w:rsidP="00C10991">
            <w:pPr>
              <w:pStyle w:val="a9"/>
              <w:spacing w:line="240" w:lineRule="auto"/>
              <w:ind w:left="83" w:right="150" w:firstLine="0"/>
              <w:jc w:val="both"/>
              <w:rPr>
                <w:sz w:val="28"/>
                <w:szCs w:val="28"/>
              </w:rPr>
            </w:pPr>
            <w:r w:rsidRPr="00C10A69">
              <w:rPr>
                <w:rFonts w:eastAsia="Cambria"/>
                <w:sz w:val="28"/>
                <w:szCs w:val="28"/>
              </w:rPr>
              <w:t>О</w:t>
            </w:r>
            <w:r w:rsidR="00183338" w:rsidRPr="00C10A69">
              <w:rPr>
                <w:rFonts w:eastAsia="Cambria"/>
                <w:sz w:val="28"/>
                <w:szCs w:val="28"/>
              </w:rPr>
              <w:t>сновной государственный регистрационный но</w:t>
            </w:r>
            <w:r w:rsidRPr="00C10A69">
              <w:rPr>
                <w:rFonts w:eastAsia="Cambria"/>
                <w:sz w:val="28"/>
                <w:szCs w:val="28"/>
              </w:rPr>
              <w:t>м</w:t>
            </w:r>
            <w:r w:rsidR="00183338" w:rsidRPr="00C10A69">
              <w:rPr>
                <w:rFonts w:eastAsia="Cambria"/>
                <w:sz w:val="28"/>
                <w:szCs w:val="28"/>
              </w:rPr>
              <w:t>ер индивидуального предприни</w:t>
            </w:r>
            <w:r w:rsidRPr="00C10A69">
              <w:rPr>
                <w:rFonts w:eastAsia="Cambria"/>
                <w:sz w:val="28"/>
                <w:szCs w:val="28"/>
              </w:rPr>
              <w:t>м</w:t>
            </w:r>
            <w:r w:rsidR="00183338" w:rsidRPr="00C10A69">
              <w:rPr>
                <w:rFonts w:eastAsia="Cambria"/>
                <w:sz w:val="28"/>
                <w:szCs w:val="28"/>
              </w:rPr>
              <w:t>ателя,</w:t>
            </w:r>
            <w:r w:rsidRPr="00C10A69">
              <w:rPr>
                <w:rFonts w:eastAsia="Cambria"/>
                <w:sz w:val="28"/>
                <w:szCs w:val="28"/>
              </w:rPr>
              <w:t xml:space="preserve"> </w:t>
            </w:r>
            <w:r w:rsidR="00183338" w:rsidRPr="00C10A69">
              <w:rPr>
                <w:rFonts w:eastAsia="Cambria"/>
                <w:sz w:val="28"/>
                <w:szCs w:val="28"/>
              </w:rPr>
              <w:t>в случае если заявитель является индивидуальны</w:t>
            </w:r>
            <w:r w:rsidRPr="00C10A69">
              <w:rPr>
                <w:rFonts w:eastAsia="Cambria"/>
                <w:sz w:val="28"/>
                <w:szCs w:val="28"/>
              </w:rPr>
              <w:t>м</w:t>
            </w:r>
            <w:r w:rsidR="00183338" w:rsidRPr="00C10A69">
              <w:rPr>
                <w:rFonts w:eastAsia="Cambria"/>
                <w:sz w:val="28"/>
                <w:szCs w:val="28"/>
              </w:rPr>
              <w:t xml:space="preserve"> </w:t>
            </w:r>
            <w:r w:rsidRPr="00C10A69">
              <w:rPr>
                <w:rFonts w:eastAsia="Cambria"/>
                <w:sz w:val="28"/>
                <w:szCs w:val="28"/>
              </w:rPr>
              <w:t>п</w:t>
            </w:r>
            <w:r w:rsidR="00183338" w:rsidRPr="00C10A69">
              <w:rPr>
                <w:rFonts w:eastAsia="Cambria"/>
                <w:sz w:val="28"/>
                <w:szCs w:val="28"/>
              </w:rPr>
              <w:t>редприни</w:t>
            </w:r>
            <w:r w:rsidRPr="00C10A69">
              <w:rPr>
                <w:rFonts w:eastAsia="Cambria"/>
                <w:sz w:val="28"/>
                <w:szCs w:val="28"/>
              </w:rPr>
              <w:t>м</w:t>
            </w:r>
            <w:r w:rsidR="00183338" w:rsidRPr="00C10A69">
              <w:rPr>
                <w:rFonts w:eastAsia="Cambria"/>
                <w:sz w:val="28"/>
                <w:szCs w:val="28"/>
              </w:rPr>
              <w:t>ателе</w:t>
            </w:r>
            <w:r w:rsidRPr="00C10A69">
              <w:rPr>
                <w:rFonts w:eastAsia="Cambria"/>
                <w:sz w:val="28"/>
                <w:szCs w:val="28"/>
              </w:rPr>
              <w:t>м</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trPr>
          <w:trHeight w:hRule="exact" w:val="989"/>
          <w:jc w:val="center"/>
        </w:trPr>
        <w:tc>
          <w:tcPr>
            <w:tcW w:w="1051" w:type="dxa"/>
            <w:tcBorders>
              <w:top w:val="single" w:sz="4" w:space="0" w:color="auto"/>
              <w:left w:val="single" w:sz="4" w:space="0" w:color="auto"/>
              <w:bottom w:val="single" w:sz="4" w:space="0" w:color="auto"/>
            </w:tcBorders>
            <w:shd w:val="clear" w:color="auto" w:fill="auto"/>
          </w:tcPr>
          <w:p w:rsidR="0030047B" w:rsidRPr="00C10A69" w:rsidRDefault="00183338" w:rsidP="00C10991">
            <w:pPr>
              <w:pStyle w:val="a9"/>
              <w:spacing w:line="240" w:lineRule="auto"/>
              <w:ind w:firstLine="340"/>
              <w:rPr>
                <w:sz w:val="28"/>
                <w:szCs w:val="28"/>
              </w:rPr>
            </w:pPr>
            <w:r w:rsidRPr="00C10A69">
              <w:rPr>
                <w:rFonts w:eastAsia="Cambria"/>
                <w:sz w:val="28"/>
                <w:szCs w:val="28"/>
              </w:rPr>
              <w:t>1.2</w:t>
            </w:r>
          </w:p>
        </w:tc>
        <w:tc>
          <w:tcPr>
            <w:tcW w:w="4080" w:type="dxa"/>
            <w:tcBorders>
              <w:top w:val="single" w:sz="4" w:space="0" w:color="auto"/>
              <w:left w:val="single" w:sz="4" w:space="0" w:color="auto"/>
              <w:bottom w:val="single" w:sz="4" w:space="0" w:color="auto"/>
            </w:tcBorders>
            <w:shd w:val="clear" w:color="auto" w:fill="auto"/>
            <w:vAlign w:val="bottom"/>
          </w:tcPr>
          <w:p w:rsidR="0030047B" w:rsidRPr="00C10A69" w:rsidRDefault="00EE678C" w:rsidP="00C10991">
            <w:pPr>
              <w:pStyle w:val="a9"/>
              <w:spacing w:line="240" w:lineRule="auto"/>
              <w:ind w:left="83" w:right="150" w:firstLine="0"/>
              <w:jc w:val="both"/>
              <w:rPr>
                <w:sz w:val="28"/>
                <w:szCs w:val="28"/>
              </w:rPr>
            </w:pPr>
            <w:r w:rsidRPr="00C10A69">
              <w:rPr>
                <w:rFonts w:eastAsia="Cambria"/>
                <w:sz w:val="28"/>
                <w:szCs w:val="28"/>
              </w:rPr>
              <w:t>Св</w:t>
            </w:r>
            <w:r w:rsidR="00183338" w:rsidRPr="00C10A69">
              <w:rPr>
                <w:rFonts w:eastAsia="Cambria"/>
                <w:sz w:val="28"/>
                <w:szCs w:val="28"/>
              </w:rPr>
              <w:t>едения о юридическо</w:t>
            </w:r>
            <w:r w:rsidRPr="00C10A69">
              <w:rPr>
                <w:rFonts w:eastAsia="Cambria"/>
                <w:sz w:val="28"/>
                <w:szCs w:val="28"/>
              </w:rPr>
              <w:t>м</w:t>
            </w:r>
            <w:r w:rsidR="00183338" w:rsidRPr="00C10A69">
              <w:rPr>
                <w:rFonts w:eastAsia="Cambria"/>
                <w:sz w:val="28"/>
                <w:szCs w:val="28"/>
              </w:rPr>
              <w:t xml:space="preserve"> лице, в случае если заявителе</w:t>
            </w:r>
            <w:r w:rsidRPr="00C10A69">
              <w:rPr>
                <w:rFonts w:eastAsia="Cambria"/>
                <w:sz w:val="28"/>
                <w:szCs w:val="28"/>
              </w:rPr>
              <w:t>м</w:t>
            </w:r>
            <w:r w:rsidR="00183338" w:rsidRPr="00C10A69">
              <w:rPr>
                <w:rFonts w:eastAsia="Cambria"/>
                <w:sz w:val="28"/>
                <w:szCs w:val="28"/>
              </w:rPr>
              <w:t xml:space="preserve">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847098">
        <w:trPr>
          <w:trHeight w:hRule="exact" w:val="419"/>
          <w:jc w:val="center"/>
        </w:trPr>
        <w:tc>
          <w:tcPr>
            <w:tcW w:w="1051"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sz w:val="28"/>
                <w:szCs w:val="28"/>
              </w:rPr>
              <w:t>1.2.1</w:t>
            </w:r>
          </w:p>
        </w:tc>
        <w:tc>
          <w:tcPr>
            <w:tcW w:w="4080" w:type="dxa"/>
            <w:tcBorders>
              <w:top w:val="single" w:sz="4" w:space="0" w:color="auto"/>
              <w:left w:val="single" w:sz="4" w:space="0" w:color="auto"/>
            </w:tcBorders>
            <w:shd w:val="clear" w:color="auto" w:fill="auto"/>
          </w:tcPr>
          <w:p w:rsidR="0030047B" w:rsidRPr="00C10A69" w:rsidRDefault="00C10991" w:rsidP="00C10991">
            <w:pPr>
              <w:pStyle w:val="a9"/>
              <w:spacing w:line="240" w:lineRule="auto"/>
              <w:ind w:firstLine="0"/>
              <w:jc w:val="both"/>
              <w:rPr>
                <w:sz w:val="28"/>
                <w:szCs w:val="28"/>
              </w:rPr>
            </w:pPr>
            <w:r w:rsidRPr="00C10A69">
              <w:rPr>
                <w:sz w:val="28"/>
                <w:szCs w:val="28"/>
              </w:rPr>
              <w:t>Пол</w:t>
            </w:r>
            <w:r w:rsidR="00183338" w:rsidRPr="00C10A69">
              <w:rPr>
                <w:sz w:val="28"/>
                <w:szCs w:val="28"/>
              </w:rPr>
              <w:t>ное наименование</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trPr>
          <w:trHeight w:hRule="exact" w:val="907"/>
          <w:jc w:val="center"/>
        </w:trPr>
        <w:tc>
          <w:tcPr>
            <w:tcW w:w="1051"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sz w:val="28"/>
                <w:szCs w:val="28"/>
              </w:rPr>
              <w:t>1.2.2</w:t>
            </w:r>
          </w:p>
        </w:tc>
        <w:tc>
          <w:tcPr>
            <w:tcW w:w="4080" w:type="dxa"/>
            <w:tcBorders>
              <w:top w:val="single" w:sz="4" w:space="0" w:color="auto"/>
              <w:left w:val="single" w:sz="4" w:space="0" w:color="auto"/>
            </w:tcBorders>
            <w:shd w:val="clear" w:color="auto" w:fill="auto"/>
          </w:tcPr>
          <w:p w:rsidR="0030047B" w:rsidRPr="00C10A69" w:rsidRDefault="00C10991" w:rsidP="00C10991">
            <w:pPr>
              <w:pStyle w:val="a9"/>
              <w:spacing w:line="240" w:lineRule="auto"/>
              <w:ind w:firstLine="0"/>
              <w:jc w:val="both"/>
              <w:rPr>
                <w:sz w:val="28"/>
                <w:szCs w:val="28"/>
              </w:rPr>
            </w:pPr>
            <w:r w:rsidRPr="00C10A69">
              <w:rPr>
                <w:sz w:val="28"/>
                <w:szCs w:val="28"/>
              </w:rPr>
              <w:t>О</w:t>
            </w:r>
            <w:r w:rsidR="00183338" w:rsidRPr="00C10A69">
              <w:rPr>
                <w:sz w:val="28"/>
                <w:szCs w:val="28"/>
              </w:rPr>
              <w:t>сновной государственный регистрационный номер</w:t>
            </w:r>
          </w:p>
        </w:tc>
        <w:tc>
          <w:tcPr>
            <w:tcW w:w="4805"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trPr>
          <w:trHeight w:hRule="exact" w:val="1109"/>
          <w:jc w:val="center"/>
        </w:trPr>
        <w:tc>
          <w:tcPr>
            <w:tcW w:w="1051" w:type="dxa"/>
            <w:tcBorders>
              <w:top w:val="single" w:sz="4" w:space="0" w:color="auto"/>
              <w:left w:val="single" w:sz="4" w:space="0" w:color="auto"/>
              <w:bottom w:val="single" w:sz="4" w:space="0" w:color="auto"/>
            </w:tcBorders>
            <w:shd w:val="clear" w:color="auto" w:fill="auto"/>
          </w:tcPr>
          <w:p w:rsidR="0030047B" w:rsidRPr="00C10A69" w:rsidRDefault="00183338" w:rsidP="00C10991">
            <w:pPr>
              <w:pStyle w:val="a9"/>
              <w:spacing w:line="240" w:lineRule="auto"/>
              <w:ind w:firstLine="240"/>
              <w:rPr>
                <w:sz w:val="28"/>
                <w:szCs w:val="28"/>
              </w:rPr>
            </w:pPr>
            <w:r w:rsidRPr="00C10A69">
              <w:rPr>
                <w:sz w:val="28"/>
                <w:szCs w:val="28"/>
              </w:rPr>
              <w:t>1.2.3</w:t>
            </w:r>
          </w:p>
        </w:tc>
        <w:tc>
          <w:tcPr>
            <w:tcW w:w="4080" w:type="dxa"/>
            <w:tcBorders>
              <w:top w:val="single" w:sz="4" w:space="0" w:color="auto"/>
              <w:left w:val="single" w:sz="4" w:space="0" w:color="auto"/>
              <w:bottom w:val="single" w:sz="4" w:space="0" w:color="auto"/>
            </w:tcBorders>
            <w:shd w:val="clear" w:color="auto" w:fill="auto"/>
          </w:tcPr>
          <w:p w:rsidR="0030047B" w:rsidRPr="00C10A69" w:rsidRDefault="00C10991" w:rsidP="00C10991">
            <w:pPr>
              <w:pStyle w:val="a9"/>
              <w:spacing w:line="240" w:lineRule="auto"/>
              <w:ind w:firstLine="0"/>
              <w:jc w:val="both"/>
              <w:rPr>
                <w:sz w:val="28"/>
                <w:szCs w:val="28"/>
              </w:rPr>
            </w:pPr>
            <w:r w:rsidRPr="00C10A69">
              <w:rPr>
                <w:sz w:val="28"/>
                <w:szCs w:val="28"/>
              </w:rPr>
              <w:t>И</w:t>
            </w:r>
            <w:r w:rsidR="00183338" w:rsidRPr="00C10A69">
              <w:rPr>
                <w:sz w:val="28"/>
                <w:szCs w:val="28"/>
              </w:rPr>
              <w:t>дентификационный номер 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bl>
    <w:p w:rsidR="0030047B" w:rsidRPr="00C10A69" w:rsidRDefault="00183338" w:rsidP="00C10991">
      <w:pPr>
        <w:pStyle w:val="a7"/>
        <w:ind w:left="2976"/>
        <w:rPr>
          <w:sz w:val="28"/>
          <w:szCs w:val="28"/>
        </w:rPr>
      </w:pPr>
      <w:r w:rsidRPr="00C10A69">
        <w:rPr>
          <w:sz w:val="28"/>
          <w:szCs w:val="28"/>
        </w:rPr>
        <w:t>2.Сведения о земельном участке</w:t>
      </w:r>
    </w:p>
    <w:tbl>
      <w:tblPr>
        <w:tblOverlap w:val="never"/>
        <w:tblW w:w="9642" w:type="dxa"/>
        <w:jc w:val="center"/>
        <w:tblInd w:w="294" w:type="dxa"/>
        <w:tblLayout w:type="fixed"/>
        <w:tblCellMar>
          <w:left w:w="10" w:type="dxa"/>
          <w:right w:w="10" w:type="dxa"/>
        </w:tblCellMar>
        <w:tblLook w:val="0000"/>
      </w:tblPr>
      <w:tblGrid>
        <w:gridCol w:w="757"/>
        <w:gridCol w:w="4114"/>
        <w:gridCol w:w="4771"/>
      </w:tblGrid>
      <w:tr w:rsidR="0030047B" w:rsidRPr="00C10A69" w:rsidTr="00DC7830">
        <w:trPr>
          <w:trHeight w:hRule="exact" w:val="653"/>
          <w:jc w:val="center"/>
        </w:trPr>
        <w:tc>
          <w:tcPr>
            <w:tcW w:w="757"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340"/>
              <w:rPr>
                <w:sz w:val="28"/>
                <w:szCs w:val="28"/>
              </w:rPr>
            </w:pPr>
            <w:r w:rsidRPr="00C10A69">
              <w:rPr>
                <w:sz w:val="28"/>
                <w:szCs w:val="28"/>
              </w:rPr>
              <w:t>2.1</w:t>
            </w:r>
          </w:p>
        </w:tc>
        <w:tc>
          <w:tcPr>
            <w:tcW w:w="4114" w:type="dxa"/>
            <w:tcBorders>
              <w:top w:val="single" w:sz="4" w:space="0" w:color="auto"/>
              <w:left w:val="single" w:sz="4" w:space="0" w:color="auto"/>
            </w:tcBorders>
            <w:shd w:val="clear" w:color="auto" w:fill="auto"/>
            <w:vAlign w:val="bottom"/>
          </w:tcPr>
          <w:p w:rsidR="0030047B" w:rsidRPr="00C10A69" w:rsidRDefault="00183338" w:rsidP="00C10991">
            <w:pPr>
              <w:pStyle w:val="a9"/>
              <w:spacing w:line="240" w:lineRule="auto"/>
              <w:ind w:firstLine="0"/>
              <w:rPr>
                <w:sz w:val="28"/>
                <w:szCs w:val="28"/>
              </w:rPr>
            </w:pPr>
            <w:r w:rsidRPr="00C10A69">
              <w:rPr>
                <w:sz w:val="28"/>
                <w:szCs w:val="28"/>
              </w:rPr>
              <w:t>Кадас</w:t>
            </w:r>
            <w:r w:rsidR="00C10991" w:rsidRPr="00C10A69">
              <w:rPr>
                <w:sz w:val="28"/>
                <w:szCs w:val="28"/>
              </w:rPr>
              <w:t>тровый номер зе</w:t>
            </w:r>
            <w:r w:rsidRPr="00C10A69">
              <w:rPr>
                <w:sz w:val="28"/>
                <w:szCs w:val="28"/>
              </w:rPr>
              <w:t>мельного участка</w:t>
            </w:r>
          </w:p>
        </w:tc>
        <w:tc>
          <w:tcPr>
            <w:tcW w:w="4771"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DC7830">
        <w:trPr>
          <w:trHeight w:hRule="exact" w:val="3275"/>
          <w:jc w:val="center"/>
        </w:trPr>
        <w:tc>
          <w:tcPr>
            <w:tcW w:w="757"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340"/>
              <w:rPr>
                <w:sz w:val="28"/>
                <w:szCs w:val="28"/>
              </w:rPr>
            </w:pPr>
            <w:r w:rsidRPr="00C10A69">
              <w:rPr>
                <w:sz w:val="28"/>
                <w:szCs w:val="28"/>
              </w:rPr>
              <w:lastRenderedPageBreak/>
              <w:t>2.2</w:t>
            </w:r>
          </w:p>
        </w:tc>
        <w:tc>
          <w:tcPr>
            <w:tcW w:w="4114" w:type="dxa"/>
            <w:tcBorders>
              <w:top w:val="single" w:sz="4" w:space="0" w:color="auto"/>
              <w:left w:val="single" w:sz="4" w:space="0" w:color="auto"/>
            </w:tcBorders>
            <w:shd w:val="clear" w:color="auto" w:fill="auto"/>
          </w:tcPr>
          <w:p w:rsidR="0030047B" w:rsidRPr="00C10A69" w:rsidRDefault="00C10991" w:rsidP="005A3BF1">
            <w:pPr>
              <w:pStyle w:val="a9"/>
              <w:spacing w:line="240" w:lineRule="auto"/>
              <w:ind w:firstLine="0"/>
              <w:jc w:val="both"/>
              <w:rPr>
                <w:sz w:val="28"/>
                <w:szCs w:val="28"/>
              </w:rPr>
            </w:pPr>
            <w:r w:rsidRPr="00C10A69">
              <w:rPr>
                <w:sz w:val="28"/>
                <w:szCs w:val="28"/>
              </w:rPr>
              <w:t>Реквизиты</w:t>
            </w:r>
            <w:r w:rsidR="00183338" w:rsidRPr="00C10A69">
              <w:rPr>
                <w:sz w:val="28"/>
                <w:szCs w:val="28"/>
              </w:rPr>
              <w:t xml:space="preserve"> утвержденного проекта </w:t>
            </w:r>
            <w:r w:rsidRPr="00C10A69">
              <w:rPr>
                <w:sz w:val="28"/>
                <w:szCs w:val="28"/>
              </w:rPr>
              <w:t>м</w:t>
            </w:r>
            <w:r w:rsidR="00183338" w:rsidRPr="00C10A69">
              <w:rPr>
                <w:sz w:val="28"/>
                <w:szCs w:val="28"/>
              </w:rPr>
              <w:t>ежевания территории и</w:t>
            </w:r>
            <w:r w:rsidRPr="00C10A69">
              <w:rPr>
                <w:sz w:val="28"/>
                <w:szCs w:val="28"/>
              </w:rPr>
              <w:t xml:space="preserve"> </w:t>
            </w:r>
            <w:r w:rsidR="00183338" w:rsidRPr="00C10A69">
              <w:rPr>
                <w:sz w:val="28"/>
                <w:szCs w:val="28"/>
              </w:rPr>
              <w:t>(или)</w:t>
            </w:r>
            <w:r w:rsidRPr="00C10A69">
              <w:rPr>
                <w:sz w:val="28"/>
                <w:szCs w:val="28"/>
              </w:rPr>
              <w:t xml:space="preserve"> </w:t>
            </w:r>
            <w:r w:rsidR="00183338" w:rsidRPr="00C10A69">
              <w:rPr>
                <w:sz w:val="28"/>
                <w:szCs w:val="28"/>
              </w:rPr>
              <w:t>схе</w:t>
            </w:r>
            <w:r w:rsidRPr="00C10A69">
              <w:rPr>
                <w:sz w:val="28"/>
                <w:szCs w:val="28"/>
              </w:rPr>
              <w:t>м</w:t>
            </w:r>
            <w:r w:rsidR="00183338" w:rsidRPr="00C10A69">
              <w:rPr>
                <w:sz w:val="28"/>
                <w:szCs w:val="28"/>
              </w:rPr>
              <w:t>ы расположения образуе</w:t>
            </w:r>
            <w:r w:rsidRPr="00C10A69">
              <w:rPr>
                <w:sz w:val="28"/>
                <w:szCs w:val="28"/>
              </w:rPr>
              <w:t>м</w:t>
            </w:r>
            <w:r w:rsidR="00183338" w:rsidRPr="00C10A69">
              <w:rPr>
                <w:sz w:val="28"/>
                <w:szCs w:val="28"/>
              </w:rPr>
              <w:t>ого зе</w:t>
            </w:r>
            <w:r w:rsidRPr="00C10A69">
              <w:rPr>
                <w:sz w:val="28"/>
                <w:szCs w:val="28"/>
              </w:rPr>
              <w:t>м</w:t>
            </w:r>
            <w:r w:rsidR="00183338" w:rsidRPr="00C10A69">
              <w:rPr>
                <w:sz w:val="28"/>
                <w:szCs w:val="28"/>
              </w:rPr>
              <w:t xml:space="preserve">ельного участка на </w:t>
            </w:r>
            <w:r w:rsidRPr="00C10A69">
              <w:rPr>
                <w:sz w:val="28"/>
                <w:szCs w:val="28"/>
              </w:rPr>
              <w:t>кадастровом</w:t>
            </w:r>
            <w:r w:rsidR="00183338" w:rsidRPr="00C10A69">
              <w:rPr>
                <w:sz w:val="28"/>
                <w:szCs w:val="28"/>
              </w:rPr>
              <w:t xml:space="preserve"> плане территории,</w:t>
            </w:r>
            <w:r w:rsidRPr="00C10A69">
              <w:rPr>
                <w:sz w:val="28"/>
                <w:szCs w:val="28"/>
              </w:rPr>
              <w:t xml:space="preserve"> </w:t>
            </w:r>
            <w:r w:rsidR="00183338" w:rsidRPr="00C10A69">
              <w:rPr>
                <w:sz w:val="28"/>
                <w:szCs w:val="28"/>
              </w:rPr>
              <w:t xml:space="preserve">и проектная площадь </w:t>
            </w:r>
            <w:r w:rsidRPr="00C10A69">
              <w:rPr>
                <w:sz w:val="28"/>
                <w:szCs w:val="28"/>
              </w:rPr>
              <w:t>образуемого</w:t>
            </w:r>
            <w:r w:rsidR="00183338" w:rsidRPr="00C10A69">
              <w:rPr>
                <w:sz w:val="28"/>
                <w:szCs w:val="28"/>
              </w:rPr>
              <w:t xml:space="preserve"> зе</w:t>
            </w:r>
            <w:r w:rsidRPr="00C10A69">
              <w:rPr>
                <w:sz w:val="28"/>
                <w:szCs w:val="28"/>
              </w:rPr>
              <w:t>м</w:t>
            </w:r>
            <w:r w:rsidR="00183338" w:rsidRPr="00C10A69">
              <w:rPr>
                <w:sz w:val="28"/>
                <w:szCs w:val="28"/>
              </w:rPr>
              <w:t>ельного участка</w:t>
            </w:r>
            <w:r w:rsidR="00C10A69">
              <w:rPr>
                <w:sz w:val="28"/>
                <w:szCs w:val="28"/>
              </w:rPr>
              <w:t xml:space="preserve"> </w:t>
            </w:r>
            <w:r w:rsidR="00183338" w:rsidRPr="00C10A69">
              <w:rPr>
                <w:rFonts w:eastAsia="Arial"/>
                <w:sz w:val="24"/>
                <w:szCs w:val="24"/>
              </w:rPr>
              <w:t>(указываются в случае, предусмотренном частью</w:t>
            </w:r>
            <w:r w:rsidR="005A3BF1">
              <w:rPr>
                <w:rFonts w:eastAsia="Arial"/>
                <w:sz w:val="24"/>
                <w:szCs w:val="24"/>
              </w:rPr>
              <w:t xml:space="preserve"> </w:t>
            </w:r>
            <w:r w:rsidR="00183338" w:rsidRPr="00C10A69">
              <w:rPr>
                <w:rFonts w:eastAsia="Arial"/>
                <w:sz w:val="24"/>
                <w:szCs w:val="24"/>
              </w:rPr>
              <w:t xml:space="preserve">1 </w:t>
            </w:r>
            <w:r w:rsidR="00183338" w:rsidRPr="00C10A69">
              <w:rPr>
                <w:rFonts w:eastAsia="Arial"/>
                <w:sz w:val="24"/>
                <w:szCs w:val="24"/>
                <w:vertAlign w:val="superscript"/>
              </w:rPr>
              <w:t xml:space="preserve"> </w:t>
            </w:r>
            <w:r w:rsidR="00183338" w:rsidRPr="00C10A69">
              <w:rPr>
                <w:rFonts w:eastAsia="Arial"/>
                <w:sz w:val="24"/>
                <w:szCs w:val="24"/>
              </w:rPr>
              <w:t>статьи</w:t>
            </w:r>
            <w:r w:rsidR="005A3BF1">
              <w:rPr>
                <w:rFonts w:eastAsia="Arial"/>
                <w:sz w:val="24"/>
                <w:szCs w:val="24"/>
              </w:rPr>
              <w:t xml:space="preserve"> </w:t>
            </w:r>
            <w:r w:rsidR="00183338" w:rsidRPr="00C10A69">
              <w:rPr>
                <w:rFonts w:eastAsia="Arial"/>
                <w:sz w:val="24"/>
                <w:szCs w:val="24"/>
              </w:rPr>
              <w:t>57</w:t>
            </w:r>
            <w:r w:rsidR="00C10A69">
              <w:rPr>
                <w:sz w:val="28"/>
                <w:szCs w:val="28"/>
              </w:rPr>
              <w:t xml:space="preserve"> </w:t>
            </w:r>
            <w:r w:rsidR="00183338" w:rsidRPr="00C10A69">
              <w:rPr>
                <w:rFonts w:eastAsia="Arial"/>
                <w:sz w:val="24"/>
                <w:szCs w:val="24"/>
              </w:rPr>
              <w:t>Градостроительного кодекса</w:t>
            </w:r>
            <w:r w:rsidR="00183338" w:rsidRPr="00C10A69">
              <w:rPr>
                <w:rFonts w:eastAsia="Arial"/>
                <w:sz w:val="28"/>
                <w:szCs w:val="28"/>
              </w:rPr>
              <w:t xml:space="preserve"> </w:t>
            </w:r>
            <w:r w:rsidR="00183338" w:rsidRPr="00C10A69">
              <w:rPr>
                <w:rFonts w:eastAsia="Arial"/>
                <w:iCs/>
                <w:sz w:val="24"/>
                <w:szCs w:val="24"/>
              </w:rPr>
              <w:t>Российской Федерации)</w:t>
            </w:r>
          </w:p>
        </w:tc>
        <w:tc>
          <w:tcPr>
            <w:tcW w:w="4771"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DC7830">
        <w:trPr>
          <w:trHeight w:hRule="exact" w:val="716"/>
          <w:jc w:val="center"/>
        </w:trPr>
        <w:tc>
          <w:tcPr>
            <w:tcW w:w="757" w:type="dxa"/>
            <w:tcBorders>
              <w:top w:val="single" w:sz="4" w:space="0" w:color="auto"/>
              <w:left w:val="single" w:sz="4" w:space="0" w:color="auto"/>
            </w:tcBorders>
            <w:shd w:val="clear" w:color="auto" w:fill="auto"/>
          </w:tcPr>
          <w:p w:rsidR="0030047B" w:rsidRPr="00C10A69" w:rsidRDefault="00183338" w:rsidP="00C10991">
            <w:pPr>
              <w:pStyle w:val="a9"/>
              <w:spacing w:line="240" w:lineRule="auto"/>
              <w:ind w:firstLine="340"/>
              <w:rPr>
                <w:sz w:val="28"/>
                <w:szCs w:val="28"/>
              </w:rPr>
            </w:pPr>
            <w:r w:rsidRPr="00C10A69">
              <w:rPr>
                <w:sz w:val="28"/>
                <w:szCs w:val="28"/>
              </w:rPr>
              <w:t>2.3</w:t>
            </w:r>
          </w:p>
        </w:tc>
        <w:tc>
          <w:tcPr>
            <w:tcW w:w="4114" w:type="dxa"/>
            <w:tcBorders>
              <w:top w:val="single" w:sz="4" w:space="0" w:color="auto"/>
              <w:left w:val="single" w:sz="4" w:space="0" w:color="auto"/>
            </w:tcBorders>
            <w:shd w:val="clear" w:color="auto" w:fill="auto"/>
          </w:tcPr>
          <w:p w:rsidR="0030047B" w:rsidRPr="00C10A69" w:rsidRDefault="00C10991" w:rsidP="00C10991">
            <w:pPr>
              <w:pStyle w:val="a9"/>
              <w:spacing w:line="240" w:lineRule="auto"/>
              <w:ind w:firstLine="0"/>
              <w:rPr>
                <w:sz w:val="28"/>
                <w:szCs w:val="28"/>
              </w:rPr>
            </w:pPr>
            <w:r w:rsidRPr="00C10A69">
              <w:rPr>
                <w:sz w:val="28"/>
                <w:szCs w:val="28"/>
              </w:rPr>
              <w:t>Це</w:t>
            </w:r>
            <w:r w:rsidR="00183338" w:rsidRPr="00C10A69">
              <w:rPr>
                <w:sz w:val="28"/>
                <w:szCs w:val="28"/>
              </w:rPr>
              <w:t xml:space="preserve">ль использования </w:t>
            </w:r>
            <w:r w:rsidRPr="00C10A69">
              <w:rPr>
                <w:sz w:val="28"/>
                <w:szCs w:val="28"/>
              </w:rPr>
              <w:t>земельного</w:t>
            </w:r>
            <w:r w:rsidR="00183338" w:rsidRPr="00C10A69">
              <w:rPr>
                <w:sz w:val="28"/>
                <w:szCs w:val="28"/>
              </w:rPr>
              <w:t xml:space="preserve"> участка</w:t>
            </w:r>
          </w:p>
        </w:tc>
        <w:tc>
          <w:tcPr>
            <w:tcW w:w="4771" w:type="dxa"/>
            <w:tcBorders>
              <w:top w:val="single" w:sz="4" w:space="0" w:color="auto"/>
              <w:left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r w:rsidR="0030047B" w:rsidRPr="00C10A69" w:rsidTr="00DC7830">
        <w:trPr>
          <w:trHeight w:hRule="exact" w:val="2102"/>
          <w:jc w:val="center"/>
        </w:trPr>
        <w:tc>
          <w:tcPr>
            <w:tcW w:w="757" w:type="dxa"/>
            <w:tcBorders>
              <w:top w:val="single" w:sz="4" w:space="0" w:color="auto"/>
              <w:left w:val="single" w:sz="4" w:space="0" w:color="auto"/>
              <w:bottom w:val="single" w:sz="4" w:space="0" w:color="auto"/>
            </w:tcBorders>
            <w:shd w:val="clear" w:color="auto" w:fill="auto"/>
          </w:tcPr>
          <w:p w:rsidR="0030047B" w:rsidRPr="00C10A69" w:rsidRDefault="00183338" w:rsidP="00C10991">
            <w:pPr>
              <w:pStyle w:val="a9"/>
              <w:spacing w:line="240" w:lineRule="auto"/>
              <w:ind w:firstLine="340"/>
              <w:rPr>
                <w:sz w:val="28"/>
                <w:szCs w:val="28"/>
              </w:rPr>
            </w:pPr>
            <w:r w:rsidRPr="00C10A69">
              <w:rPr>
                <w:sz w:val="28"/>
                <w:szCs w:val="28"/>
              </w:rPr>
              <w:t>2.4</w:t>
            </w:r>
          </w:p>
        </w:tc>
        <w:tc>
          <w:tcPr>
            <w:tcW w:w="4114" w:type="dxa"/>
            <w:tcBorders>
              <w:top w:val="single" w:sz="4" w:space="0" w:color="auto"/>
              <w:left w:val="single" w:sz="4" w:space="0" w:color="auto"/>
              <w:bottom w:val="single" w:sz="4" w:space="0" w:color="auto"/>
            </w:tcBorders>
            <w:shd w:val="clear" w:color="auto" w:fill="auto"/>
          </w:tcPr>
          <w:p w:rsidR="0030047B" w:rsidRPr="00C10A69" w:rsidRDefault="00C10991" w:rsidP="00C10A69">
            <w:pPr>
              <w:pStyle w:val="a9"/>
              <w:spacing w:line="240" w:lineRule="auto"/>
              <w:ind w:firstLine="0"/>
              <w:jc w:val="both"/>
              <w:rPr>
                <w:sz w:val="28"/>
                <w:szCs w:val="28"/>
              </w:rPr>
            </w:pPr>
            <w:r w:rsidRPr="00C10A69">
              <w:rPr>
                <w:sz w:val="28"/>
                <w:szCs w:val="28"/>
              </w:rPr>
              <w:t>Ад</w:t>
            </w:r>
            <w:r w:rsidR="00183338" w:rsidRPr="00C10A69">
              <w:rPr>
                <w:sz w:val="28"/>
                <w:szCs w:val="28"/>
              </w:rPr>
              <w:t>рес или описание</w:t>
            </w:r>
          </w:p>
          <w:p w:rsidR="0030047B" w:rsidRPr="00C10A69" w:rsidRDefault="00C10991" w:rsidP="00C10A69">
            <w:pPr>
              <w:pStyle w:val="a9"/>
              <w:spacing w:line="240" w:lineRule="auto"/>
              <w:ind w:firstLine="0"/>
              <w:jc w:val="both"/>
              <w:rPr>
                <w:sz w:val="28"/>
                <w:szCs w:val="28"/>
              </w:rPr>
            </w:pPr>
            <w:r w:rsidRPr="00C10A69">
              <w:rPr>
                <w:sz w:val="28"/>
                <w:szCs w:val="28"/>
              </w:rPr>
              <w:t>местоположения зем</w:t>
            </w:r>
            <w:r w:rsidR="00183338" w:rsidRPr="00C10A69">
              <w:rPr>
                <w:sz w:val="28"/>
                <w:szCs w:val="28"/>
              </w:rPr>
              <w:t>ельного участка</w:t>
            </w:r>
            <w:r w:rsidR="0065071C" w:rsidRPr="00C10A69">
              <w:rPr>
                <w:sz w:val="28"/>
                <w:szCs w:val="28"/>
              </w:rPr>
              <w:t xml:space="preserve"> </w:t>
            </w:r>
            <w:r w:rsidR="00183338" w:rsidRPr="00C10A69">
              <w:rPr>
                <w:rFonts w:eastAsia="Arial"/>
                <w:sz w:val="28"/>
                <w:szCs w:val="28"/>
              </w:rPr>
              <w:t>(</w:t>
            </w:r>
            <w:r w:rsidR="00183338" w:rsidRPr="00C10A69">
              <w:rPr>
                <w:rFonts w:eastAsia="Arial"/>
                <w:iCs/>
                <w:sz w:val="28"/>
                <w:szCs w:val="28"/>
              </w:rPr>
              <w:t>указываются в случае</w:t>
            </w:r>
            <w:r w:rsidR="00183338" w:rsidRPr="00C10A69">
              <w:rPr>
                <w:rFonts w:eastAsia="Arial"/>
                <w:sz w:val="28"/>
                <w:szCs w:val="28"/>
              </w:rPr>
              <w:t xml:space="preserve">, </w:t>
            </w:r>
            <w:r w:rsidR="00183338" w:rsidRPr="00C10A69">
              <w:rPr>
                <w:rFonts w:eastAsia="Arial"/>
                <w:iCs/>
                <w:sz w:val="28"/>
                <w:szCs w:val="28"/>
              </w:rPr>
              <w:t>предусмотренном частью</w:t>
            </w:r>
            <w:r w:rsidR="007C2BD6">
              <w:rPr>
                <w:rFonts w:eastAsia="Arial"/>
                <w:iCs/>
                <w:sz w:val="28"/>
                <w:szCs w:val="28"/>
              </w:rPr>
              <w:t xml:space="preserve"> </w:t>
            </w:r>
            <w:r w:rsidR="00183338" w:rsidRPr="00C10A69">
              <w:rPr>
                <w:rFonts w:eastAsia="Arial"/>
                <w:sz w:val="28"/>
                <w:szCs w:val="28"/>
              </w:rPr>
              <w:t xml:space="preserve">1 </w:t>
            </w:r>
            <w:r w:rsidR="00183338" w:rsidRPr="00C10A69">
              <w:rPr>
                <w:rFonts w:eastAsia="Arial"/>
                <w:iCs/>
                <w:sz w:val="28"/>
                <w:szCs w:val="28"/>
              </w:rPr>
              <w:t>статьи</w:t>
            </w:r>
            <w:r w:rsidR="007C2BD6">
              <w:rPr>
                <w:rFonts w:eastAsia="Arial"/>
                <w:iCs/>
                <w:sz w:val="28"/>
                <w:szCs w:val="28"/>
              </w:rPr>
              <w:t xml:space="preserve"> </w:t>
            </w:r>
            <w:r w:rsidR="00183338" w:rsidRPr="00C10A69">
              <w:rPr>
                <w:rFonts w:eastAsia="Arial"/>
                <w:sz w:val="28"/>
                <w:szCs w:val="28"/>
              </w:rPr>
              <w:t xml:space="preserve">57 </w:t>
            </w:r>
            <w:r w:rsidR="00867E4E" w:rsidRPr="00C10A69">
              <w:rPr>
                <w:sz w:val="28"/>
                <w:szCs w:val="28"/>
              </w:rPr>
              <w:t>Г</w:t>
            </w:r>
            <w:r w:rsidR="00183338" w:rsidRPr="00C10A69">
              <w:rPr>
                <w:rFonts w:eastAsia="Arial"/>
                <w:iCs/>
                <w:sz w:val="28"/>
                <w:szCs w:val="28"/>
              </w:rPr>
              <w:t>радостроительного кодекса Российской Федерации</w:t>
            </w:r>
            <w:r w:rsidR="00183338" w:rsidRPr="00C10A69">
              <w:rPr>
                <w:rFonts w:eastAsia="Arial"/>
                <w:sz w:val="28"/>
                <w:szCs w:val="28"/>
              </w:rPr>
              <w:t>)</w:t>
            </w:r>
          </w:p>
        </w:tc>
        <w:tc>
          <w:tcPr>
            <w:tcW w:w="4771" w:type="dxa"/>
            <w:tcBorders>
              <w:top w:val="single" w:sz="4" w:space="0" w:color="auto"/>
              <w:left w:val="single" w:sz="4" w:space="0" w:color="auto"/>
              <w:bottom w:val="single" w:sz="4" w:space="0" w:color="auto"/>
              <w:right w:val="single" w:sz="4" w:space="0" w:color="auto"/>
            </w:tcBorders>
            <w:shd w:val="clear" w:color="auto" w:fill="auto"/>
          </w:tcPr>
          <w:p w:rsidR="0030047B" w:rsidRPr="00C10A69" w:rsidRDefault="0030047B" w:rsidP="00C10991">
            <w:pPr>
              <w:rPr>
                <w:rFonts w:ascii="Times New Roman" w:hAnsi="Times New Roman" w:cs="Times New Roman"/>
                <w:sz w:val="28"/>
                <w:szCs w:val="28"/>
              </w:rPr>
            </w:pPr>
          </w:p>
        </w:tc>
      </w:tr>
    </w:tbl>
    <w:p w:rsidR="0030047B" w:rsidRPr="00C10991" w:rsidRDefault="00183338" w:rsidP="00CC296C">
      <w:pPr>
        <w:pStyle w:val="12"/>
        <w:spacing w:before="120" w:line="240" w:lineRule="auto"/>
        <w:ind w:firstLine="709"/>
        <w:rPr>
          <w:sz w:val="28"/>
          <w:szCs w:val="28"/>
        </w:rPr>
      </w:pPr>
      <w:r w:rsidRPr="00C10991">
        <w:rPr>
          <w:sz w:val="28"/>
          <w:szCs w:val="28"/>
        </w:rPr>
        <w:t>Прошу выдать градостроительный план земельного участка.</w:t>
      </w:r>
    </w:p>
    <w:p w:rsidR="0030047B" w:rsidRPr="00C10991" w:rsidRDefault="00183338" w:rsidP="00CC296C">
      <w:pPr>
        <w:pStyle w:val="12"/>
        <w:tabs>
          <w:tab w:val="left" w:leader="underscore" w:pos="9498"/>
        </w:tabs>
        <w:spacing w:line="240" w:lineRule="auto"/>
        <w:ind w:firstLine="0"/>
        <w:rPr>
          <w:sz w:val="28"/>
          <w:szCs w:val="28"/>
        </w:rPr>
      </w:pPr>
      <w:r w:rsidRPr="00C10991">
        <w:rPr>
          <w:sz w:val="28"/>
          <w:szCs w:val="28"/>
        </w:rPr>
        <w:t xml:space="preserve">Приложение: </w:t>
      </w:r>
      <w:r w:rsidRPr="00C10991">
        <w:rPr>
          <w:sz w:val="28"/>
          <w:szCs w:val="28"/>
        </w:rPr>
        <w:tab/>
      </w:r>
    </w:p>
    <w:p w:rsidR="0030047B" w:rsidRPr="00C10991" w:rsidRDefault="00183338" w:rsidP="00CC296C">
      <w:pPr>
        <w:pStyle w:val="12"/>
        <w:tabs>
          <w:tab w:val="left" w:leader="underscore" w:pos="9498"/>
        </w:tabs>
        <w:spacing w:line="240" w:lineRule="auto"/>
        <w:ind w:firstLine="0"/>
        <w:rPr>
          <w:sz w:val="28"/>
          <w:szCs w:val="28"/>
        </w:rPr>
      </w:pPr>
      <w:r w:rsidRPr="00C10991">
        <w:rPr>
          <w:sz w:val="28"/>
          <w:szCs w:val="28"/>
        </w:rPr>
        <w:t xml:space="preserve">Номер телефона и адрес электронной почты для связи: </w:t>
      </w:r>
      <w:r w:rsidRPr="00C10991">
        <w:rPr>
          <w:sz w:val="28"/>
          <w:szCs w:val="28"/>
        </w:rPr>
        <w:tab/>
      </w:r>
    </w:p>
    <w:p w:rsidR="0030047B" w:rsidRPr="00C10991" w:rsidRDefault="00183338" w:rsidP="00847098">
      <w:pPr>
        <w:pStyle w:val="12"/>
        <w:spacing w:after="120" w:line="240" w:lineRule="auto"/>
        <w:ind w:firstLine="0"/>
        <w:rPr>
          <w:sz w:val="28"/>
          <w:szCs w:val="28"/>
        </w:rPr>
      </w:pPr>
      <w:r w:rsidRPr="00C10991">
        <w:rPr>
          <w:sz w:val="28"/>
          <w:szCs w:val="28"/>
        </w:rPr>
        <w:t>Результат предоставления услуги прошу:</w:t>
      </w:r>
    </w:p>
    <w:tbl>
      <w:tblPr>
        <w:tblOverlap w:val="never"/>
        <w:tblW w:w="9682"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8689"/>
        <w:gridCol w:w="993"/>
      </w:tblGrid>
      <w:tr w:rsidR="0030047B" w:rsidRPr="00C10991" w:rsidTr="00DC7830">
        <w:trPr>
          <w:trHeight w:hRule="exact" w:val="423"/>
          <w:jc w:val="center"/>
        </w:trPr>
        <w:tc>
          <w:tcPr>
            <w:tcW w:w="8689" w:type="dxa"/>
            <w:tcBorders>
              <w:bottom w:val="nil"/>
            </w:tcBorders>
            <w:shd w:val="clear" w:color="auto" w:fill="auto"/>
            <w:vAlign w:val="bottom"/>
          </w:tcPr>
          <w:p w:rsidR="0030047B" w:rsidRPr="00C10991" w:rsidRDefault="00183338" w:rsidP="00DC7830">
            <w:pPr>
              <w:pStyle w:val="a9"/>
              <w:spacing w:line="240" w:lineRule="auto"/>
              <w:ind w:left="140" w:firstLine="0"/>
              <w:jc w:val="both"/>
              <w:rPr>
                <w:sz w:val="28"/>
                <w:szCs w:val="28"/>
              </w:rPr>
            </w:pPr>
            <w:r w:rsidRPr="00C10991">
              <w:rPr>
                <w:sz w:val="28"/>
                <w:szCs w:val="28"/>
              </w:rPr>
              <w:t xml:space="preserve">направить в форме электронного документа в личный кабинет </w:t>
            </w:r>
            <w:proofErr w:type="gramStart"/>
            <w:r w:rsidRPr="00C10991">
              <w:rPr>
                <w:sz w:val="28"/>
                <w:szCs w:val="28"/>
              </w:rPr>
              <w:t>в</w:t>
            </w:r>
            <w:proofErr w:type="gramEnd"/>
          </w:p>
        </w:tc>
        <w:tc>
          <w:tcPr>
            <w:tcW w:w="993" w:type="dxa"/>
            <w:tcBorders>
              <w:bottom w:val="nil"/>
            </w:tcBorders>
            <w:shd w:val="clear" w:color="auto" w:fill="auto"/>
          </w:tcPr>
          <w:p w:rsidR="0030047B" w:rsidRPr="00C10991" w:rsidRDefault="0030047B" w:rsidP="00C10991">
            <w:pPr>
              <w:jc w:val="both"/>
              <w:rPr>
                <w:rFonts w:ascii="Times New Roman" w:hAnsi="Times New Roman" w:cs="Times New Roman"/>
                <w:sz w:val="28"/>
                <w:szCs w:val="28"/>
              </w:rPr>
            </w:pPr>
          </w:p>
        </w:tc>
      </w:tr>
    </w:tbl>
    <w:p w:rsidR="0030047B" w:rsidRPr="00C10991" w:rsidRDefault="0030047B" w:rsidP="00C10991">
      <w:pPr>
        <w:spacing w:line="1" w:lineRule="exact"/>
        <w:jc w:val="both"/>
        <w:rPr>
          <w:rFonts w:ascii="Times New Roman" w:hAnsi="Times New Roman" w:cs="Times New Roman"/>
          <w:sz w:val="28"/>
          <w:szCs w:val="28"/>
        </w:rPr>
      </w:pPr>
    </w:p>
    <w:tbl>
      <w:tblPr>
        <w:tblOverlap w:val="never"/>
        <w:tblW w:w="9639" w:type="dxa"/>
        <w:jc w:val="center"/>
        <w:tblInd w:w="292" w:type="dxa"/>
        <w:tblLayout w:type="fixed"/>
        <w:tblCellMar>
          <w:left w:w="10" w:type="dxa"/>
          <w:right w:w="10" w:type="dxa"/>
        </w:tblCellMar>
        <w:tblLook w:val="0000"/>
      </w:tblPr>
      <w:tblGrid>
        <w:gridCol w:w="8679"/>
        <w:gridCol w:w="960"/>
      </w:tblGrid>
      <w:tr w:rsidR="0030047B" w:rsidRPr="00C10991" w:rsidTr="00DC7830">
        <w:trPr>
          <w:trHeight w:hRule="exact" w:val="1104"/>
          <w:jc w:val="center"/>
        </w:trPr>
        <w:tc>
          <w:tcPr>
            <w:tcW w:w="8679" w:type="dxa"/>
            <w:tcBorders>
              <w:top w:val="single" w:sz="4" w:space="0" w:color="auto"/>
              <w:left w:val="single" w:sz="4" w:space="0" w:color="auto"/>
              <w:bottom w:val="single" w:sz="4" w:space="0" w:color="auto"/>
            </w:tcBorders>
            <w:shd w:val="clear" w:color="auto" w:fill="auto"/>
          </w:tcPr>
          <w:p w:rsidR="0030047B" w:rsidRPr="00C10991" w:rsidRDefault="00183338" w:rsidP="00C10991">
            <w:pPr>
              <w:pStyle w:val="a9"/>
              <w:spacing w:line="252" w:lineRule="auto"/>
              <w:ind w:right="174" w:firstLine="0"/>
              <w:jc w:val="both"/>
              <w:rPr>
                <w:sz w:val="28"/>
                <w:szCs w:val="28"/>
              </w:rPr>
            </w:pPr>
            <w:r w:rsidRPr="00C10991">
              <w:rPr>
                <w:rFonts w:eastAsia="Arial"/>
                <w:sz w:val="28"/>
                <w:szCs w:val="28"/>
              </w:rPr>
              <w:t>федеральной государственной информационной системе</w:t>
            </w:r>
            <w:r w:rsidR="00C10991">
              <w:rPr>
                <w:rFonts w:eastAsia="Arial"/>
                <w:sz w:val="28"/>
                <w:szCs w:val="28"/>
              </w:rPr>
              <w:t xml:space="preserve"> «</w:t>
            </w:r>
            <w:r w:rsidRPr="00C10991">
              <w:rPr>
                <w:rFonts w:eastAsia="Arial"/>
                <w:sz w:val="28"/>
                <w:szCs w:val="28"/>
              </w:rPr>
              <w:t>Единый портал государственных и муниципальных услуг</w:t>
            </w:r>
            <w:r w:rsidR="00C10991">
              <w:rPr>
                <w:rFonts w:eastAsia="Arial"/>
                <w:sz w:val="28"/>
                <w:szCs w:val="28"/>
              </w:rPr>
              <w:t xml:space="preserve"> </w:t>
            </w:r>
            <w:r w:rsidRPr="00C10991">
              <w:rPr>
                <w:rFonts w:eastAsia="Arial"/>
                <w:sz w:val="28"/>
                <w:szCs w:val="28"/>
              </w:rPr>
              <w:t>(функций)</w:t>
            </w:r>
            <w:r w:rsidR="00C10991">
              <w:rPr>
                <w:rFonts w:eastAsia="Arial"/>
                <w:sz w:val="28"/>
                <w:szCs w:val="28"/>
              </w:rPr>
              <w:t>»</w:t>
            </w:r>
            <w:r w:rsidRPr="00C10991">
              <w:rPr>
                <w:rFonts w:eastAsia="Arial"/>
                <w:sz w:val="28"/>
                <w:szCs w:val="28"/>
              </w:rPr>
              <w:t>/на региональном портале государственных и муниципальных услуг</w:t>
            </w:r>
          </w:p>
        </w:tc>
        <w:tc>
          <w:tcPr>
            <w:tcW w:w="960" w:type="dxa"/>
            <w:tcBorders>
              <w:top w:val="single" w:sz="4" w:space="0" w:color="auto"/>
              <w:left w:val="single" w:sz="4" w:space="0" w:color="auto"/>
              <w:right w:val="single" w:sz="4" w:space="0" w:color="auto"/>
            </w:tcBorders>
            <w:shd w:val="clear" w:color="auto" w:fill="auto"/>
          </w:tcPr>
          <w:p w:rsidR="0030047B" w:rsidRPr="00C10991" w:rsidRDefault="0030047B" w:rsidP="00C10991">
            <w:pPr>
              <w:jc w:val="both"/>
              <w:rPr>
                <w:rFonts w:ascii="Times New Roman" w:hAnsi="Times New Roman" w:cs="Times New Roman"/>
                <w:sz w:val="28"/>
                <w:szCs w:val="28"/>
              </w:rPr>
            </w:pPr>
          </w:p>
        </w:tc>
      </w:tr>
      <w:tr w:rsidR="0030047B" w:rsidRPr="00C10991" w:rsidTr="00DC7830">
        <w:trPr>
          <w:trHeight w:hRule="exact" w:val="1491"/>
          <w:jc w:val="center"/>
        </w:trPr>
        <w:tc>
          <w:tcPr>
            <w:tcW w:w="8679" w:type="dxa"/>
            <w:tcBorders>
              <w:top w:val="single" w:sz="4" w:space="0" w:color="auto"/>
              <w:left w:val="single" w:sz="4" w:space="0" w:color="auto"/>
              <w:bottom w:val="single" w:sz="4" w:space="0" w:color="auto"/>
            </w:tcBorders>
            <w:shd w:val="clear" w:color="auto" w:fill="auto"/>
            <w:vAlign w:val="center"/>
          </w:tcPr>
          <w:p w:rsidR="0030047B" w:rsidRDefault="00183338" w:rsidP="00297519">
            <w:pPr>
              <w:pStyle w:val="a9"/>
              <w:spacing w:line="240" w:lineRule="auto"/>
              <w:ind w:right="174" w:firstLine="0"/>
              <w:jc w:val="both"/>
              <w:rPr>
                <w:rFonts w:eastAsia="Arial"/>
                <w:sz w:val="28"/>
                <w:szCs w:val="28"/>
              </w:rPr>
            </w:pPr>
            <w:r w:rsidRPr="00C10991">
              <w:rPr>
                <w:rFonts w:eastAsia="Arial"/>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w:t>
            </w:r>
            <w:r w:rsidR="00C10991">
              <w:rPr>
                <w:rFonts w:eastAsia="Arial"/>
                <w:sz w:val="28"/>
                <w:szCs w:val="28"/>
              </w:rPr>
              <w:t xml:space="preserve"> </w:t>
            </w:r>
            <w:r w:rsidRPr="00C10991">
              <w:rPr>
                <w:rFonts w:eastAsia="Arial"/>
                <w:sz w:val="28"/>
                <w:szCs w:val="28"/>
              </w:rPr>
              <w:t>расположенный по адресу:</w:t>
            </w:r>
          </w:p>
          <w:p w:rsidR="00297519" w:rsidRPr="00C10991" w:rsidRDefault="00297519" w:rsidP="00C10991">
            <w:pPr>
              <w:pStyle w:val="a9"/>
              <w:ind w:right="174" w:firstLine="0"/>
              <w:jc w:val="both"/>
              <w:rPr>
                <w:sz w:val="28"/>
                <w:szCs w:val="28"/>
              </w:rPr>
            </w:pPr>
            <w:r>
              <w:rPr>
                <w:rFonts w:eastAsia="Arial"/>
                <w:sz w:val="28"/>
                <w:szCs w:val="28"/>
              </w:rPr>
              <w:t>______________________________________________________________</w:t>
            </w:r>
          </w:p>
        </w:tc>
        <w:tc>
          <w:tcPr>
            <w:tcW w:w="960" w:type="dxa"/>
            <w:tcBorders>
              <w:top w:val="single" w:sz="4" w:space="0" w:color="auto"/>
              <w:left w:val="single" w:sz="4" w:space="0" w:color="auto"/>
              <w:right w:val="single" w:sz="4" w:space="0" w:color="auto"/>
            </w:tcBorders>
            <w:shd w:val="clear" w:color="auto" w:fill="auto"/>
          </w:tcPr>
          <w:p w:rsidR="0030047B" w:rsidRPr="00C10991" w:rsidRDefault="0030047B" w:rsidP="00C10991">
            <w:pPr>
              <w:jc w:val="both"/>
              <w:rPr>
                <w:rFonts w:ascii="Times New Roman" w:hAnsi="Times New Roman" w:cs="Times New Roman"/>
                <w:sz w:val="28"/>
                <w:szCs w:val="28"/>
              </w:rPr>
            </w:pPr>
          </w:p>
        </w:tc>
      </w:tr>
      <w:tr w:rsidR="0030047B" w:rsidRPr="00C10991" w:rsidTr="00DC7830">
        <w:trPr>
          <w:trHeight w:hRule="exact" w:val="705"/>
          <w:jc w:val="center"/>
        </w:trPr>
        <w:tc>
          <w:tcPr>
            <w:tcW w:w="8679" w:type="dxa"/>
            <w:tcBorders>
              <w:top w:val="single" w:sz="4" w:space="0" w:color="auto"/>
              <w:left w:val="single" w:sz="4" w:space="0" w:color="auto"/>
              <w:bottom w:val="single" w:sz="4" w:space="0" w:color="auto"/>
            </w:tcBorders>
            <w:shd w:val="clear" w:color="auto" w:fill="auto"/>
            <w:vAlign w:val="center"/>
          </w:tcPr>
          <w:p w:rsidR="00297519" w:rsidRDefault="00183338">
            <w:pPr>
              <w:pStyle w:val="a9"/>
              <w:spacing w:line="240" w:lineRule="auto"/>
              <w:ind w:firstLine="0"/>
              <w:rPr>
                <w:rFonts w:eastAsia="Arial"/>
                <w:sz w:val="28"/>
                <w:szCs w:val="28"/>
              </w:rPr>
            </w:pPr>
            <w:r w:rsidRPr="00C10991">
              <w:rPr>
                <w:rFonts w:eastAsia="Arial"/>
                <w:sz w:val="28"/>
                <w:szCs w:val="28"/>
              </w:rPr>
              <w:t>направить на бумажном носителе на почтовый адрес:</w:t>
            </w:r>
          </w:p>
          <w:p w:rsidR="00297519" w:rsidRPr="00297519" w:rsidRDefault="00297519">
            <w:pPr>
              <w:pStyle w:val="a9"/>
              <w:spacing w:line="240" w:lineRule="auto"/>
              <w:ind w:firstLine="0"/>
              <w:rPr>
                <w:rFonts w:eastAsia="Arial"/>
                <w:sz w:val="28"/>
                <w:szCs w:val="28"/>
              </w:rPr>
            </w:pPr>
            <w:r>
              <w:rPr>
                <w:rFonts w:eastAsia="Arial"/>
                <w:sz w:val="28"/>
                <w:szCs w:val="28"/>
              </w:rPr>
              <w:t>______________________________________________________________</w:t>
            </w:r>
          </w:p>
        </w:tc>
        <w:tc>
          <w:tcPr>
            <w:tcW w:w="960" w:type="dxa"/>
            <w:tcBorders>
              <w:top w:val="single" w:sz="4" w:space="0" w:color="auto"/>
              <w:left w:val="single" w:sz="4" w:space="0" w:color="auto"/>
              <w:right w:val="single" w:sz="4" w:space="0" w:color="auto"/>
            </w:tcBorders>
            <w:shd w:val="clear" w:color="auto" w:fill="auto"/>
          </w:tcPr>
          <w:p w:rsidR="0030047B" w:rsidRPr="00C10991" w:rsidRDefault="0030047B">
            <w:pPr>
              <w:rPr>
                <w:rFonts w:ascii="Times New Roman" w:hAnsi="Times New Roman" w:cs="Times New Roman"/>
                <w:sz w:val="28"/>
                <w:szCs w:val="28"/>
              </w:rPr>
            </w:pPr>
          </w:p>
        </w:tc>
      </w:tr>
      <w:tr w:rsidR="00867E4E" w:rsidRPr="00EE678C" w:rsidTr="00DC7830">
        <w:trPr>
          <w:trHeight w:hRule="exact" w:val="442"/>
          <w:jc w:val="center"/>
        </w:trPr>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67E4E" w:rsidRPr="00867E4E" w:rsidRDefault="00867E4E">
            <w:pPr>
              <w:rPr>
                <w:rFonts w:ascii="Times New Roman" w:hAnsi="Times New Roman" w:cs="Times New Roman"/>
                <w:sz w:val="10"/>
                <w:szCs w:val="10"/>
              </w:rPr>
            </w:pPr>
            <w:r w:rsidRPr="00867E4E">
              <w:rPr>
                <w:rFonts w:ascii="Times New Roman" w:eastAsia="Arial" w:hAnsi="Times New Roman" w:cs="Times New Roman"/>
                <w:sz w:val="22"/>
                <w:szCs w:val="22"/>
              </w:rPr>
              <w:t>Указывается один из перечисленных способов</w:t>
            </w:r>
          </w:p>
        </w:tc>
      </w:tr>
    </w:tbl>
    <w:p w:rsidR="0030047B" w:rsidRPr="00EE678C" w:rsidRDefault="0030047B">
      <w:pPr>
        <w:spacing w:after="1219" w:line="1" w:lineRule="exact"/>
        <w:rPr>
          <w:rFonts w:ascii="Times New Roman" w:hAnsi="Times New Roman" w:cs="Times New Roman"/>
        </w:rPr>
      </w:pPr>
    </w:p>
    <w:p w:rsidR="0030047B" w:rsidRPr="00C10991" w:rsidRDefault="00F45C8E">
      <w:pPr>
        <w:pStyle w:val="62"/>
        <w:pBdr>
          <w:top w:val="single" w:sz="4" w:space="0" w:color="auto"/>
        </w:pBdr>
        <w:spacing w:after="0"/>
        <w:ind w:right="380" w:firstLine="0"/>
        <w:jc w:val="right"/>
        <w:rPr>
          <w:rFonts w:ascii="Times New Roman" w:hAnsi="Times New Roman" w:cs="Times New Roman"/>
        </w:rPr>
        <w:sectPr w:rsidR="0030047B" w:rsidRPr="00C10991" w:rsidSect="00607B0F">
          <w:headerReference w:type="default" r:id="rId12"/>
          <w:footerReference w:type="default" r:id="rId13"/>
          <w:type w:val="nextColumn"/>
          <w:pgSz w:w="11900" w:h="16840"/>
          <w:pgMar w:top="1701" w:right="851" w:bottom="1134" w:left="1701" w:header="709" w:footer="709" w:gutter="0"/>
          <w:pgNumType w:start="32"/>
          <w:cols w:space="720"/>
          <w:noEndnote/>
          <w:docGrid w:linePitch="360"/>
        </w:sectPr>
      </w:pPr>
      <w:r>
        <w:rPr>
          <w:rFonts w:ascii="Times New Roman" w:hAnsi="Times New Roman" w:cs="Times New Roman"/>
          <w:noProof/>
          <w:lang w:bidi="ar-SA"/>
        </w:rPr>
        <w:pict>
          <v:shapetype id="_x0000_t202" coordsize="21600,21600" o:spt="202" path="m,l,21600r21600,l21600,xe">
            <v:stroke joinstyle="miter"/>
            <v:path gradientshapeok="t" o:connecttype="rect"/>
          </v:shapetype>
          <v:shape id="Shape 7" o:spid="_x0000_s1026" type="#_x0000_t202" style="position:absolute;left:0;text-align:left;margin-left:267.3pt;margin-top:1pt;width:43.7pt;height:13.9pt;z-index:125829378;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" filled="f" stroked="f">
            <v:textbox inset="0,0,0,0">
              <w:txbxContent>
                <w:p w:rsidR="00683FAF" w:rsidRDefault="00683FAF">
                  <w:pPr>
                    <w:pStyle w:val="62"/>
                    <w:pBdr>
                      <w:top w:val="single" w:sz="4" w:space="0" w:color="auto"/>
                    </w:pBdr>
                    <w:spacing w:after="0"/>
                    <w:ind w:firstLine="0"/>
                    <w:jc w:val="center"/>
                  </w:pPr>
                  <w:r w:rsidRPr="00C10991">
                    <w:rPr>
                      <w:rFonts w:ascii="Times New Roman" w:hAnsi="Times New Roman" w:cs="Times New Roman"/>
                    </w:rPr>
                    <w:t>(подпись</w:t>
                  </w:r>
                  <w:r>
                    <w:t>)</w:t>
                  </w:r>
                </w:p>
              </w:txbxContent>
            </v:textbox>
            <w10:wrap type="square" side="right" anchorx="page"/>
          </v:shape>
        </w:pict>
      </w:r>
      <w:proofErr w:type="gramStart"/>
      <w:r w:rsidR="00183338" w:rsidRPr="00C10991">
        <w:rPr>
          <w:rFonts w:ascii="Times New Roman" w:hAnsi="Times New Roman" w:cs="Times New Roman"/>
        </w:rPr>
        <w:t>(фамилия,</w:t>
      </w:r>
      <w:r w:rsidR="00C10991">
        <w:rPr>
          <w:rFonts w:ascii="Times New Roman" w:hAnsi="Times New Roman" w:cs="Times New Roman"/>
        </w:rPr>
        <w:t xml:space="preserve"> </w:t>
      </w:r>
      <w:r w:rsidR="00183338" w:rsidRPr="00C10991">
        <w:rPr>
          <w:rFonts w:ascii="Times New Roman" w:hAnsi="Times New Roman" w:cs="Times New Roman"/>
        </w:rPr>
        <w:t>имя,</w:t>
      </w:r>
      <w:r w:rsidR="00C10991">
        <w:rPr>
          <w:rFonts w:ascii="Times New Roman" w:hAnsi="Times New Roman" w:cs="Times New Roman"/>
        </w:rPr>
        <w:t xml:space="preserve"> </w:t>
      </w:r>
      <w:r w:rsidR="00183338" w:rsidRPr="00C10991">
        <w:rPr>
          <w:rFonts w:ascii="Times New Roman" w:hAnsi="Times New Roman" w:cs="Times New Roman"/>
        </w:rPr>
        <w:t>отчество</w:t>
      </w:r>
      <w:r w:rsidR="00C10991">
        <w:rPr>
          <w:rFonts w:ascii="Times New Roman" w:hAnsi="Times New Roman" w:cs="Times New Roman"/>
        </w:rPr>
        <w:t xml:space="preserve"> </w:t>
      </w:r>
      <w:r w:rsidR="00183338" w:rsidRPr="00C10991">
        <w:rPr>
          <w:rFonts w:ascii="Times New Roman" w:hAnsi="Times New Roman" w:cs="Times New Roman"/>
        </w:rPr>
        <w:t>(при наличии)</w:t>
      </w:r>
      <w:proofErr w:type="gramEnd"/>
    </w:p>
    <w:p w:rsidR="00D53F68" w:rsidRDefault="00D53F68" w:rsidP="00D53F68">
      <w:pPr>
        <w:pStyle w:val="23"/>
        <w:tabs>
          <w:tab w:val="left" w:leader="underscore" w:pos="5568"/>
        </w:tabs>
        <w:ind w:left="5245" w:firstLine="0"/>
        <w:rPr>
          <w:rFonts w:ascii="Times New Roman" w:hAnsi="Times New Roman" w:cs="Times New Roman"/>
        </w:rPr>
      </w:pPr>
      <w:r>
        <w:rPr>
          <w:rFonts w:ascii="Times New Roman" w:hAnsi="Times New Roman" w:cs="Times New Roman"/>
        </w:rPr>
        <w:lastRenderedPageBreak/>
        <w:t>Приложение № 2</w:t>
      </w:r>
    </w:p>
    <w:p w:rsidR="00D53F68" w:rsidRDefault="00D53F68" w:rsidP="00D53F68">
      <w:pPr>
        <w:pStyle w:val="23"/>
        <w:tabs>
          <w:tab w:val="left" w:leader="underscore" w:pos="5568"/>
        </w:tabs>
        <w:ind w:left="5245" w:firstLine="0"/>
        <w:rPr>
          <w:rFonts w:ascii="Times New Roman" w:hAnsi="Times New Roman" w:cs="Times New Roman"/>
        </w:rPr>
      </w:pPr>
    </w:p>
    <w:p w:rsidR="00D53F68" w:rsidRDefault="00D53F68" w:rsidP="00D53F68">
      <w:pPr>
        <w:pStyle w:val="23"/>
        <w:tabs>
          <w:tab w:val="left" w:leader="underscore" w:pos="5568"/>
        </w:tabs>
        <w:ind w:left="5245" w:firstLine="0"/>
        <w:rPr>
          <w:rFonts w:ascii="Times New Roman" w:hAnsi="Times New Roman" w:cs="Times New Roman"/>
        </w:rPr>
      </w:pPr>
      <w:r>
        <w:rPr>
          <w:rFonts w:ascii="Times New Roman" w:hAnsi="Times New Roman" w:cs="Times New Roman"/>
        </w:rPr>
        <w:t>к Административному регламенту</w:t>
      </w:r>
    </w:p>
    <w:p w:rsidR="00BA5396" w:rsidRDefault="00BA5396">
      <w:pPr>
        <w:pStyle w:val="23"/>
        <w:tabs>
          <w:tab w:val="left" w:leader="underscore" w:pos="5568"/>
        </w:tabs>
        <w:ind w:firstLine="0"/>
        <w:jc w:val="right"/>
        <w:rPr>
          <w:rFonts w:ascii="Times New Roman" w:hAnsi="Times New Roman" w:cs="Times New Roman"/>
        </w:rPr>
      </w:pPr>
    </w:p>
    <w:p w:rsidR="0030047B" w:rsidRPr="00C10991" w:rsidRDefault="00183338">
      <w:pPr>
        <w:pStyle w:val="23"/>
        <w:tabs>
          <w:tab w:val="left" w:leader="underscore" w:pos="5568"/>
        </w:tabs>
        <w:ind w:firstLine="0"/>
        <w:jc w:val="right"/>
        <w:rPr>
          <w:rFonts w:ascii="Times New Roman" w:hAnsi="Times New Roman" w:cs="Times New Roman"/>
        </w:rPr>
      </w:pPr>
      <w:r w:rsidRPr="00C10991">
        <w:rPr>
          <w:rFonts w:ascii="Times New Roman" w:hAnsi="Times New Roman" w:cs="Times New Roman"/>
        </w:rPr>
        <w:t xml:space="preserve">Кому </w:t>
      </w:r>
      <w:r w:rsidRPr="00C10991">
        <w:rPr>
          <w:rFonts w:ascii="Times New Roman" w:hAnsi="Times New Roman" w:cs="Times New Roman"/>
        </w:rPr>
        <w:tab/>
      </w:r>
    </w:p>
    <w:p w:rsidR="00D53F68" w:rsidRDefault="00183338" w:rsidP="00D53F68">
      <w:pPr>
        <w:pStyle w:val="a9"/>
        <w:spacing w:line="293" w:lineRule="auto"/>
        <w:ind w:left="4536" w:firstLine="0"/>
        <w:jc w:val="both"/>
        <w:rPr>
          <w:rFonts w:eastAsia="Arial"/>
          <w:sz w:val="20"/>
          <w:szCs w:val="20"/>
        </w:rPr>
      </w:pPr>
      <w:proofErr w:type="gramStart"/>
      <w:r w:rsidRPr="00C10991">
        <w:rPr>
          <w:rFonts w:eastAsia="Arial"/>
          <w:sz w:val="20"/>
          <w:szCs w:val="20"/>
        </w:rPr>
        <w:t>(</w:t>
      </w:r>
      <w:r w:rsidRPr="00C10991">
        <w:rPr>
          <w:sz w:val="20"/>
          <w:szCs w:val="20"/>
        </w:rPr>
        <w:t>фамилия</w:t>
      </w:r>
      <w:r w:rsidRPr="00C10991">
        <w:rPr>
          <w:rFonts w:eastAsia="Arial"/>
          <w:sz w:val="20"/>
          <w:szCs w:val="20"/>
        </w:rPr>
        <w:t>,</w:t>
      </w:r>
      <w:r w:rsidR="00C10991">
        <w:rPr>
          <w:rFonts w:eastAsia="Arial"/>
          <w:sz w:val="20"/>
          <w:szCs w:val="20"/>
        </w:rPr>
        <w:t xml:space="preserve"> </w:t>
      </w:r>
      <w:r w:rsidRPr="00C10991">
        <w:rPr>
          <w:sz w:val="20"/>
          <w:szCs w:val="20"/>
        </w:rPr>
        <w:t>имя</w:t>
      </w:r>
      <w:r w:rsidRPr="00C10991">
        <w:rPr>
          <w:rFonts w:eastAsia="Arial"/>
          <w:sz w:val="20"/>
          <w:szCs w:val="20"/>
        </w:rPr>
        <w:t>,</w:t>
      </w:r>
      <w:r w:rsidR="00C10991">
        <w:rPr>
          <w:rFonts w:eastAsia="Arial"/>
          <w:sz w:val="20"/>
          <w:szCs w:val="20"/>
        </w:rPr>
        <w:t xml:space="preserve"> </w:t>
      </w:r>
      <w:r w:rsidRPr="00C10991">
        <w:rPr>
          <w:sz w:val="20"/>
          <w:szCs w:val="20"/>
        </w:rPr>
        <w:t>отчество</w:t>
      </w:r>
      <w:r w:rsidR="00C10991">
        <w:rPr>
          <w:sz w:val="20"/>
          <w:szCs w:val="20"/>
        </w:rPr>
        <w:t xml:space="preserve"> </w:t>
      </w:r>
      <w:r w:rsidRPr="00C10991">
        <w:rPr>
          <w:rFonts w:eastAsia="Arial"/>
          <w:sz w:val="20"/>
          <w:szCs w:val="20"/>
        </w:rPr>
        <w:t>(</w:t>
      </w:r>
      <w:r w:rsidRPr="00C10991">
        <w:rPr>
          <w:sz w:val="20"/>
          <w:szCs w:val="20"/>
        </w:rPr>
        <w:t>при наличии</w:t>
      </w:r>
      <w:r w:rsidRPr="00C10991">
        <w:rPr>
          <w:rFonts w:eastAsia="Arial"/>
          <w:sz w:val="20"/>
          <w:szCs w:val="20"/>
        </w:rPr>
        <w:t>)</w:t>
      </w:r>
      <w:r w:rsidR="00C10991">
        <w:rPr>
          <w:rFonts w:eastAsia="Arial"/>
          <w:sz w:val="20"/>
          <w:szCs w:val="20"/>
        </w:rPr>
        <w:t xml:space="preserve"> </w:t>
      </w:r>
      <w:r w:rsidRPr="00C10991">
        <w:rPr>
          <w:sz w:val="20"/>
          <w:szCs w:val="20"/>
        </w:rPr>
        <w:t xml:space="preserve">заявителя </w:t>
      </w:r>
      <w:r w:rsidRPr="00C10991">
        <w:rPr>
          <w:rFonts w:eastAsia="Arial"/>
          <w:sz w:val="20"/>
          <w:szCs w:val="20"/>
          <w:vertAlign w:val="superscript"/>
        </w:rPr>
        <w:t>2</w:t>
      </w:r>
      <w:r w:rsidRPr="00C10991">
        <w:rPr>
          <w:rFonts w:eastAsia="Arial"/>
          <w:sz w:val="20"/>
          <w:szCs w:val="20"/>
        </w:rPr>
        <w:t>,</w:t>
      </w:r>
      <w:r w:rsidRPr="00C10991">
        <w:rPr>
          <w:sz w:val="20"/>
          <w:szCs w:val="20"/>
        </w:rPr>
        <w:t>ОГРНИП</w:t>
      </w:r>
      <w:r w:rsidR="00847098">
        <w:rPr>
          <w:sz w:val="20"/>
          <w:szCs w:val="20"/>
        </w:rPr>
        <w:t xml:space="preserve"> </w:t>
      </w:r>
      <w:r w:rsidRPr="00C10991">
        <w:rPr>
          <w:rFonts w:eastAsia="Arial"/>
          <w:sz w:val="20"/>
          <w:szCs w:val="20"/>
        </w:rPr>
        <w:t>(</w:t>
      </w:r>
      <w:r w:rsidRPr="00C10991">
        <w:rPr>
          <w:sz w:val="20"/>
          <w:szCs w:val="20"/>
        </w:rPr>
        <w:t>для физического лица</w:t>
      </w:r>
      <w:r w:rsidRPr="00C10991">
        <w:rPr>
          <w:rFonts w:eastAsia="Arial"/>
          <w:sz w:val="20"/>
          <w:szCs w:val="20"/>
        </w:rPr>
        <w:t>,</w:t>
      </w:r>
      <w:r w:rsidR="00953D6E">
        <w:rPr>
          <w:rFonts w:eastAsia="Arial"/>
          <w:sz w:val="20"/>
          <w:szCs w:val="20"/>
        </w:rPr>
        <w:t xml:space="preserve"> </w:t>
      </w:r>
      <w:r w:rsidRPr="00C10991">
        <w:rPr>
          <w:sz w:val="20"/>
          <w:szCs w:val="20"/>
        </w:rPr>
        <w:t>зарегистрированного в качестве</w:t>
      </w:r>
      <w:r w:rsidR="00847098">
        <w:rPr>
          <w:sz w:val="20"/>
          <w:szCs w:val="20"/>
        </w:rPr>
        <w:t xml:space="preserve"> </w:t>
      </w:r>
      <w:r w:rsidRPr="00C10991">
        <w:rPr>
          <w:sz w:val="20"/>
          <w:szCs w:val="20"/>
        </w:rPr>
        <w:t>индивидуального предпринимателя</w:t>
      </w:r>
      <w:r w:rsidRPr="00C10991">
        <w:rPr>
          <w:rFonts w:eastAsia="Arial"/>
          <w:sz w:val="20"/>
          <w:szCs w:val="20"/>
        </w:rPr>
        <w:t xml:space="preserve">) - </w:t>
      </w:r>
      <w:r w:rsidR="00953D6E">
        <w:rPr>
          <w:sz w:val="20"/>
          <w:szCs w:val="20"/>
        </w:rPr>
        <w:t>дл</w:t>
      </w:r>
      <w:r w:rsidRPr="00C10991">
        <w:rPr>
          <w:sz w:val="20"/>
          <w:szCs w:val="20"/>
        </w:rPr>
        <w:t>я физического</w:t>
      </w:r>
      <w:r w:rsidR="00D53F68">
        <w:rPr>
          <w:sz w:val="20"/>
          <w:szCs w:val="20"/>
        </w:rPr>
        <w:t xml:space="preserve"> </w:t>
      </w:r>
      <w:r w:rsidRPr="00C10991">
        <w:rPr>
          <w:sz w:val="20"/>
          <w:szCs w:val="20"/>
        </w:rPr>
        <w:t xml:space="preserve">лица, </w:t>
      </w:r>
      <w:r w:rsidR="00953D6E">
        <w:rPr>
          <w:sz w:val="20"/>
          <w:szCs w:val="20"/>
        </w:rPr>
        <w:t>полное</w:t>
      </w:r>
      <w:r w:rsidRPr="00C10991">
        <w:rPr>
          <w:sz w:val="20"/>
          <w:szCs w:val="20"/>
        </w:rPr>
        <w:t xml:space="preserve"> наименование заявителя, ИНН,</w:t>
      </w:r>
      <w:r w:rsidR="00953D6E">
        <w:rPr>
          <w:sz w:val="20"/>
          <w:szCs w:val="20"/>
        </w:rPr>
        <w:t xml:space="preserve"> </w:t>
      </w:r>
      <w:proofErr w:type="spellStart"/>
      <w:r w:rsidRPr="00C10991">
        <w:rPr>
          <w:sz w:val="20"/>
          <w:szCs w:val="20"/>
        </w:rPr>
        <w:t>ОРНН-для</w:t>
      </w:r>
      <w:proofErr w:type="spellEnd"/>
      <w:r w:rsidR="00847098">
        <w:rPr>
          <w:sz w:val="20"/>
          <w:szCs w:val="20"/>
        </w:rPr>
        <w:t xml:space="preserve"> </w:t>
      </w:r>
      <w:r w:rsidRPr="00C10991">
        <w:rPr>
          <w:sz w:val="20"/>
          <w:szCs w:val="20"/>
        </w:rPr>
        <w:t>юридического лица</w:t>
      </w:r>
      <w:r w:rsidRPr="00C10991">
        <w:rPr>
          <w:rFonts w:eastAsia="Arial"/>
          <w:sz w:val="20"/>
          <w:szCs w:val="20"/>
        </w:rPr>
        <w:t>,</w:t>
      </w:r>
      <w:proofErr w:type="gramEnd"/>
    </w:p>
    <w:p w:rsidR="0030047B" w:rsidRPr="00C10991" w:rsidRDefault="00D53F68" w:rsidP="00D53F68">
      <w:pPr>
        <w:pStyle w:val="a9"/>
        <w:spacing w:after="720" w:line="240" w:lineRule="auto"/>
        <w:ind w:left="4536" w:firstLine="0"/>
        <w:jc w:val="both"/>
        <w:rPr>
          <w:sz w:val="20"/>
          <w:szCs w:val="20"/>
        </w:rPr>
      </w:pPr>
      <w:proofErr w:type="spellStart"/>
      <w:r>
        <w:rPr>
          <w:rFonts w:eastAsia="Arial"/>
          <w:sz w:val="20"/>
          <w:szCs w:val="20"/>
        </w:rPr>
        <w:t>________________________________________________</w:t>
      </w:r>
      <w:r w:rsidR="00183338" w:rsidRPr="00C10991">
        <w:rPr>
          <w:sz w:val="20"/>
          <w:szCs w:val="20"/>
        </w:rPr>
        <w:t>почтовый</w:t>
      </w:r>
      <w:proofErr w:type="spellEnd"/>
      <w:r w:rsidR="00183338" w:rsidRPr="00C10991">
        <w:rPr>
          <w:sz w:val="20"/>
          <w:szCs w:val="20"/>
        </w:rPr>
        <w:t xml:space="preserve"> индекс и адрес</w:t>
      </w:r>
      <w:r w:rsidR="00183338" w:rsidRPr="00C10991">
        <w:rPr>
          <w:rFonts w:eastAsia="Arial"/>
          <w:sz w:val="20"/>
          <w:szCs w:val="20"/>
        </w:rPr>
        <w:t>,</w:t>
      </w:r>
      <w:r w:rsidR="00953D6E">
        <w:rPr>
          <w:rFonts w:eastAsia="Arial"/>
          <w:sz w:val="20"/>
          <w:szCs w:val="20"/>
        </w:rPr>
        <w:t xml:space="preserve"> </w:t>
      </w:r>
      <w:r w:rsidR="00183338" w:rsidRPr="00C10991">
        <w:rPr>
          <w:sz w:val="20"/>
          <w:szCs w:val="20"/>
        </w:rPr>
        <w:t>телефон</w:t>
      </w:r>
      <w:r w:rsidR="00183338" w:rsidRPr="00C10991">
        <w:rPr>
          <w:rFonts w:eastAsia="Arial"/>
          <w:sz w:val="20"/>
          <w:szCs w:val="20"/>
        </w:rPr>
        <w:t>,</w:t>
      </w:r>
      <w:r w:rsidR="00953D6E">
        <w:rPr>
          <w:rFonts w:eastAsia="Arial"/>
          <w:sz w:val="20"/>
          <w:szCs w:val="20"/>
        </w:rPr>
        <w:t xml:space="preserve"> </w:t>
      </w:r>
      <w:r w:rsidR="00183338" w:rsidRPr="00C10991">
        <w:rPr>
          <w:sz w:val="20"/>
          <w:szCs w:val="20"/>
        </w:rPr>
        <w:t>адрес электронной</w:t>
      </w:r>
      <w:r w:rsidR="00847098">
        <w:rPr>
          <w:sz w:val="20"/>
          <w:szCs w:val="20"/>
        </w:rPr>
        <w:t xml:space="preserve"> </w:t>
      </w:r>
      <w:r w:rsidR="00183338" w:rsidRPr="00C10991">
        <w:rPr>
          <w:sz w:val="20"/>
          <w:szCs w:val="20"/>
        </w:rPr>
        <w:t>почты</w:t>
      </w:r>
      <w:r w:rsidR="00183338" w:rsidRPr="00C10991">
        <w:rPr>
          <w:rFonts w:eastAsia="Arial"/>
          <w:sz w:val="20"/>
          <w:szCs w:val="20"/>
        </w:rPr>
        <w:t>)</w:t>
      </w:r>
    </w:p>
    <w:p w:rsidR="00953D6E" w:rsidRDefault="00183338" w:rsidP="00953D6E">
      <w:pPr>
        <w:pStyle w:val="23"/>
        <w:ind w:firstLine="0"/>
        <w:jc w:val="center"/>
        <w:rPr>
          <w:rFonts w:ascii="Times New Roman" w:hAnsi="Times New Roman" w:cs="Times New Roman"/>
          <w:b/>
          <w:szCs w:val="26"/>
        </w:rPr>
      </w:pPr>
      <w:r w:rsidRPr="00953D6E">
        <w:rPr>
          <w:rFonts w:ascii="Times New Roman" w:hAnsi="Times New Roman" w:cs="Times New Roman"/>
          <w:b/>
          <w:szCs w:val="26"/>
        </w:rPr>
        <w:t>РЕШЕНИЕ</w:t>
      </w:r>
    </w:p>
    <w:p w:rsidR="0030047B" w:rsidRDefault="00183338" w:rsidP="00953D6E">
      <w:pPr>
        <w:pStyle w:val="23"/>
        <w:ind w:firstLine="0"/>
        <w:jc w:val="center"/>
        <w:rPr>
          <w:rFonts w:ascii="Times New Roman" w:hAnsi="Times New Roman" w:cs="Times New Roman"/>
          <w:b/>
          <w:szCs w:val="26"/>
        </w:rPr>
      </w:pPr>
      <w:r w:rsidRPr="00953D6E">
        <w:rPr>
          <w:rFonts w:ascii="Times New Roman" w:hAnsi="Times New Roman" w:cs="Times New Roman"/>
          <w:b/>
          <w:szCs w:val="26"/>
        </w:rPr>
        <w:t>об отказе в приеме документов</w:t>
      </w:r>
    </w:p>
    <w:p w:rsidR="00953D6E" w:rsidRPr="00953D6E" w:rsidRDefault="00953D6E" w:rsidP="00953D6E">
      <w:pPr>
        <w:pStyle w:val="23"/>
        <w:ind w:firstLine="0"/>
        <w:jc w:val="center"/>
        <w:rPr>
          <w:rFonts w:ascii="Times New Roman" w:hAnsi="Times New Roman" w:cs="Times New Roman"/>
          <w:b/>
          <w:szCs w:val="26"/>
        </w:rPr>
      </w:pPr>
    </w:p>
    <w:p w:rsidR="0030047B" w:rsidRPr="00C10A69" w:rsidRDefault="00183338" w:rsidP="00953D6E">
      <w:pPr>
        <w:pStyle w:val="a9"/>
        <w:pBdr>
          <w:top w:val="single" w:sz="4" w:space="0" w:color="auto"/>
        </w:pBdr>
        <w:spacing w:after="360" w:line="240" w:lineRule="auto"/>
        <w:ind w:firstLine="780"/>
        <w:jc w:val="center"/>
        <w:rPr>
          <w:sz w:val="20"/>
          <w:szCs w:val="20"/>
        </w:rPr>
      </w:pPr>
      <w:r w:rsidRPr="00C10A69">
        <w:rPr>
          <w:rFonts w:ascii="Arial" w:eastAsia="Arial" w:hAnsi="Arial" w:cs="Arial"/>
          <w:sz w:val="20"/>
          <w:szCs w:val="20"/>
        </w:rPr>
        <w:t>(</w:t>
      </w:r>
      <w:r w:rsidRPr="00C10A69">
        <w:rPr>
          <w:sz w:val="20"/>
          <w:szCs w:val="20"/>
        </w:rPr>
        <w:t>наименование органа местного самоуправления</w:t>
      </w:r>
      <w:r w:rsidRPr="00C10A69">
        <w:rPr>
          <w:rFonts w:ascii="Arial" w:eastAsia="Arial" w:hAnsi="Arial" w:cs="Arial"/>
          <w:sz w:val="20"/>
          <w:szCs w:val="20"/>
        </w:rPr>
        <w:t>)</w:t>
      </w:r>
    </w:p>
    <w:p w:rsidR="0030047B" w:rsidRPr="00953D6E" w:rsidRDefault="00183338" w:rsidP="00953D6E">
      <w:pPr>
        <w:pStyle w:val="23"/>
        <w:tabs>
          <w:tab w:val="left" w:pos="6960"/>
        </w:tabs>
        <w:spacing w:after="420"/>
        <w:ind w:firstLine="780"/>
        <w:jc w:val="both"/>
        <w:rPr>
          <w:rFonts w:ascii="Times New Roman" w:hAnsi="Times New Roman" w:cs="Times New Roman"/>
        </w:rPr>
      </w:pPr>
      <w:r w:rsidRPr="00953D6E">
        <w:rPr>
          <w:rFonts w:ascii="Times New Roman" w:hAnsi="Times New Roman" w:cs="Times New Roman"/>
        </w:rPr>
        <w:t>В прием</w:t>
      </w:r>
      <w:r w:rsidR="00953D6E">
        <w:rPr>
          <w:rFonts w:ascii="Times New Roman" w:hAnsi="Times New Roman" w:cs="Times New Roman"/>
        </w:rPr>
        <w:t xml:space="preserve">е документов для предоставления </w:t>
      </w:r>
      <w:r w:rsidRPr="00953D6E">
        <w:rPr>
          <w:rFonts w:ascii="Times New Roman" w:hAnsi="Times New Roman" w:cs="Times New Roman"/>
        </w:rPr>
        <w:t>услуги</w:t>
      </w:r>
      <w:r w:rsidR="00953D6E">
        <w:rPr>
          <w:rFonts w:ascii="Times New Roman" w:hAnsi="Times New Roman" w:cs="Times New Roman"/>
        </w:rPr>
        <w:t xml:space="preserve"> «</w:t>
      </w:r>
      <w:r w:rsidRPr="00953D6E">
        <w:rPr>
          <w:rFonts w:ascii="Times New Roman" w:hAnsi="Times New Roman" w:cs="Times New Roman"/>
        </w:rPr>
        <w:t>Выдача градостроите</w:t>
      </w:r>
      <w:r w:rsidR="00953D6E">
        <w:rPr>
          <w:rFonts w:ascii="Times New Roman" w:hAnsi="Times New Roman" w:cs="Times New Roman"/>
        </w:rPr>
        <w:t xml:space="preserve">льного плана земельного участка» </w:t>
      </w:r>
      <w:r w:rsidRPr="00953D6E">
        <w:rPr>
          <w:rFonts w:ascii="Times New Roman" w:hAnsi="Times New Roman" w:cs="Times New Roman"/>
        </w:rPr>
        <w:t>Вам отказано по следующим основаниям:</w:t>
      </w:r>
    </w:p>
    <w:tbl>
      <w:tblPr>
        <w:tblOverlap w:val="never"/>
        <w:tblW w:w="9656" w:type="dxa"/>
        <w:jc w:val="center"/>
        <w:tblInd w:w="5" w:type="dxa"/>
        <w:tblLayout w:type="fixed"/>
        <w:tblCellMar>
          <w:left w:w="10" w:type="dxa"/>
          <w:right w:w="10" w:type="dxa"/>
        </w:tblCellMar>
        <w:tblLook w:val="0000"/>
      </w:tblPr>
      <w:tblGrid>
        <w:gridCol w:w="1099"/>
        <w:gridCol w:w="5064"/>
        <w:gridCol w:w="3493"/>
      </w:tblGrid>
      <w:tr w:rsidR="0030047B" w:rsidTr="00DC7830">
        <w:trPr>
          <w:trHeight w:hRule="exact" w:val="1412"/>
          <w:jc w:val="center"/>
        </w:trPr>
        <w:tc>
          <w:tcPr>
            <w:tcW w:w="1099" w:type="dxa"/>
            <w:tcBorders>
              <w:top w:val="single" w:sz="4" w:space="0" w:color="auto"/>
              <w:left w:val="single" w:sz="4" w:space="0" w:color="auto"/>
            </w:tcBorders>
            <w:shd w:val="clear" w:color="auto" w:fill="auto"/>
            <w:vAlign w:val="center"/>
          </w:tcPr>
          <w:p w:rsidR="0030047B" w:rsidRPr="0065071C" w:rsidRDefault="00183338" w:rsidP="0065071C">
            <w:pPr>
              <w:pStyle w:val="a9"/>
              <w:spacing w:line="240" w:lineRule="auto"/>
              <w:ind w:firstLine="0"/>
              <w:jc w:val="center"/>
              <w:rPr>
                <w:sz w:val="28"/>
                <w:szCs w:val="28"/>
              </w:rPr>
            </w:pPr>
            <w:r w:rsidRPr="0065071C">
              <w:rPr>
                <w:rFonts w:eastAsia="Arial"/>
                <w:sz w:val="28"/>
                <w:szCs w:val="28"/>
              </w:rPr>
              <w:t>№ пункта Административного</w:t>
            </w:r>
          </w:p>
          <w:p w:rsidR="0030047B" w:rsidRPr="0065071C" w:rsidRDefault="00183338" w:rsidP="0065071C">
            <w:pPr>
              <w:pStyle w:val="a9"/>
              <w:spacing w:line="240" w:lineRule="auto"/>
              <w:ind w:firstLine="0"/>
              <w:jc w:val="center"/>
              <w:rPr>
                <w:sz w:val="28"/>
                <w:szCs w:val="28"/>
              </w:rPr>
            </w:pPr>
            <w:r w:rsidRPr="0065071C">
              <w:rPr>
                <w:rFonts w:eastAsia="Arial"/>
                <w:sz w:val="28"/>
                <w:szCs w:val="28"/>
              </w:rPr>
              <w:t>регламен</w:t>
            </w:r>
            <w:r w:rsidR="00953D6E" w:rsidRPr="0065071C">
              <w:rPr>
                <w:rFonts w:eastAsia="Arial"/>
                <w:sz w:val="28"/>
                <w:szCs w:val="28"/>
              </w:rPr>
              <w:t>та</w:t>
            </w:r>
            <w:r w:rsidR="00953D6E" w:rsidRPr="0065071C">
              <w:rPr>
                <w:rFonts w:eastAsia="Arial"/>
                <w:sz w:val="28"/>
                <w:szCs w:val="28"/>
              </w:rPr>
              <w:softHyphen/>
            </w:r>
          </w:p>
        </w:tc>
        <w:tc>
          <w:tcPr>
            <w:tcW w:w="5064" w:type="dxa"/>
            <w:tcBorders>
              <w:top w:val="single" w:sz="4" w:space="0" w:color="auto"/>
              <w:left w:val="single" w:sz="4" w:space="0" w:color="auto"/>
            </w:tcBorders>
            <w:shd w:val="clear" w:color="auto" w:fill="auto"/>
          </w:tcPr>
          <w:p w:rsidR="0030047B" w:rsidRPr="0065071C" w:rsidRDefault="00183338" w:rsidP="0065071C">
            <w:pPr>
              <w:pStyle w:val="a9"/>
              <w:spacing w:before="100" w:beforeAutospacing="1" w:line="240" w:lineRule="auto"/>
              <w:ind w:firstLine="0"/>
              <w:jc w:val="center"/>
              <w:rPr>
                <w:sz w:val="28"/>
                <w:szCs w:val="28"/>
              </w:rPr>
            </w:pPr>
            <w:r w:rsidRPr="0065071C">
              <w:rPr>
                <w:rFonts w:eastAsia="Arial"/>
                <w:sz w:val="28"/>
                <w:szCs w:val="28"/>
              </w:rPr>
              <w:t>Наименование основания для отказа в соответствии с Административным регламентом</w:t>
            </w:r>
          </w:p>
        </w:tc>
        <w:tc>
          <w:tcPr>
            <w:tcW w:w="3493" w:type="dxa"/>
            <w:tcBorders>
              <w:top w:val="single" w:sz="4" w:space="0" w:color="auto"/>
              <w:left w:val="single" w:sz="4" w:space="0" w:color="auto"/>
              <w:right w:val="single" w:sz="4" w:space="0" w:color="auto"/>
            </w:tcBorders>
            <w:shd w:val="clear" w:color="auto" w:fill="auto"/>
          </w:tcPr>
          <w:p w:rsidR="0030047B" w:rsidRPr="0065071C" w:rsidRDefault="00183338">
            <w:pPr>
              <w:pStyle w:val="a9"/>
              <w:spacing w:before="100" w:line="264" w:lineRule="auto"/>
              <w:ind w:firstLine="0"/>
              <w:jc w:val="center"/>
              <w:rPr>
                <w:sz w:val="28"/>
                <w:szCs w:val="28"/>
              </w:rPr>
            </w:pPr>
            <w:r w:rsidRPr="0065071C">
              <w:rPr>
                <w:rFonts w:eastAsia="Arial"/>
                <w:sz w:val="28"/>
                <w:szCs w:val="28"/>
              </w:rPr>
              <w:t>Разъяснение причин отказа в приеме документов</w:t>
            </w:r>
          </w:p>
        </w:tc>
      </w:tr>
      <w:tr w:rsidR="0030047B" w:rsidTr="00DC7830">
        <w:trPr>
          <w:trHeight w:hRule="exact" w:val="1653"/>
          <w:jc w:val="center"/>
        </w:trPr>
        <w:tc>
          <w:tcPr>
            <w:tcW w:w="1099" w:type="dxa"/>
            <w:tcBorders>
              <w:top w:val="single" w:sz="4" w:space="0" w:color="auto"/>
              <w:left w:val="single" w:sz="4" w:space="0" w:color="auto"/>
              <w:bottom w:val="single" w:sz="4" w:space="0" w:color="auto"/>
            </w:tcBorders>
            <w:shd w:val="clear" w:color="auto" w:fill="auto"/>
          </w:tcPr>
          <w:p w:rsidR="0030047B" w:rsidRPr="0065071C" w:rsidRDefault="00183338" w:rsidP="000C49C7">
            <w:pPr>
              <w:pStyle w:val="a9"/>
              <w:spacing w:line="240" w:lineRule="auto"/>
              <w:ind w:left="144" w:right="84" w:firstLine="0"/>
              <w:jc w:val="both"/>
              <w:rPr>
                <w:sz w:val="28"/>
                <w:szCs w:val="28"/>
              </w:rPr>
            </w:pPr>
            <w:r w:rsidRPr="0065071C">
              <w:rPr>
                <w:rFonts w:eastAsia="Arial"/>
                <w:sz w:val="28"/>
                <w:szCs w:val="28"/>
              </w:rPr>
              <w:t>подпун</w:t>
            </w:r>
            <w:r w:rsidR="00953D6E" w:rsidRPr="0065071C">
              <w:rPr>
                <w:rFonts w:eastAsia="Arial"/>
                <w:sz w:val="28"/>
                <w:szCs w:val="28"/>
              </w:rPr>
              <w:t>кт «</w:t>
            </w:r>
            <w:r w:rsidRPr="0065071C">
              <w:rPr>
                <w:rFonts w:eastAsia="Arial"/>
                <w:sz w:val="28"/>
                <w:szCs w:val="28"/>
              </w:rPr>
              <w:t>а</w:t>
            </w:r>
            <w:r w:rsidR="00953D6E" w:rsidRPr="0065071C">
              <w:rPr>
                <w:rFonts w:eastAsia="Arial"/>
                <w:sz w:val="28"/>
                <w:szCs w:val="28"/>
              </w:rPr>
              <w:t xml:space="preserve">» </w:t>
            </w:r>
            <w:r w:rsidRPr="0065071C">
              <w:rPr>
                <w:rFonts w:eastAsia="Arial"/>
                <w:sz w:val="28"/>
                <w:szCs w:val="28"/>
              </w:rPr>
              <w:t>пункта 2.13</w:t>
            </w:r>
          </w:p>
        </w:tc>
        <w:tc>
          <w:tcPr>
            <w:tcW w:w="5064" w:type="dxa"/>
            <w:tcBorders>
              <w:top w:val="single" w:sz="4" w:space="0" w:color="auto"/>
              <w:left w:val="single" w:sz="4" w:space="0" w:color="auto"/>
              <w:bottom w:val="single" w:sz="4" w:space="0" w:color="auto"/>
            </w:tcBorders>
            <w:shd w:val="clear" w:color="auto" w:fill="auto"/>
            <w:vAlign w:val="bottom"/>
          </w:tcPr>
          <w:p w:rsidR="0030047B" w:rsidRPr="0065071C" w:rsidRDefault="00183338" w:rsidP="000C49C7">
            <w:pPr>
              <w:pStyle w:val="a9"/>
              <w:spacing w:after="120" w:line="240" w:lineRule="auto"/>
              <w:ind w:left="179" w:right="187" w:firstLine="0"/>
              <w:jc w:val="both"/>
              <w:rPr>
                <w:sz w:val="28"/>
                <w:szCs w:val="28"/>
              </w:rPr>
            </w:pPr>
            <w:r w:rsidRPr="0065071C">
              <w:rPr>
                <w:rFonts w:eastAsia="Arial"/>
                <w:sz w:val="28"/>
                <w:szCs w:val="28"/>
              </w:rPr>
              <w:t>заявление о выдаче градостроительного плана земельного участка представлено в орган местного самоуправления,</w:t>
            </w:r>
            <w:r w:rsidR="00953D6E" w:rsidRPr="0065071C">
              <w:rPr>
                <w:rFonts w:eastAsia="Arial"/>
                <w:sz w:val="28"/>
                <w:szCs w:val="28"/>
              </w:rPr>
              <w:t xml:space="preserve"> </w:t>
            </w:r>
            <w:r w:rsidRPr="0065071C">
              <w:rPr>
                <w:rFonts w:eastAsia="Arial"/>
                <w:sz w:val="28"/>
                <w:szCs w:val="28"/>
              </w:rPr>
              <w:t>в полномочия которых не входит предоставление услуги</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0047B" w:rsidRPr="00953D6E" w:rsidRDefault="00183338" w:rsidP="005A3BF1">
            <w:pPr>
              <w:pStyle w:val="a9"/>
              <w:spacing w:before="100" w:line="240" w:lineRule="auto"/>
              <w:ind w:left="77" w:firstLine="0"/>
              <w:rPr>
                <w:i/>
                <w:sz w:val="24"/>
                <w:szCs w:val="24"/>
              </w:rPr>
            </w:pPr>
            <w:r w:rsidRPr="00953D6E">
              <w:rPr>
                <w:rFonts w:eastAsia="Arial"/>
                <w:i/>
                <w:sz w:val="24"/>
                <w:szCs w:val="24"/>
              </w:rPr>
              <w:t>Указывается,</w:t>
            </w:r>
            <w:r w:rsidR="00953D6E" w:rsidRPr="00953D6E">
              <w:rPr>
                <w:rFonts w:eastAsia="Arial"/>
                <w:i/>
                <w:sz w:val="24"/>
                <w:szCs w:val="24"/>
              </w:rPr>
              <w:t xml:space="preserve"> </w:t>
            </w:r>
            <w:r w:rsidRPr="00953D6E">
              <w:rPr>
                <w:rFonts w:eastAsia="Arial"/>
                <w:i/>
                <w:sz w:val="24"/>
                <w:szCs w:val="24"/>
              </w:rPr>
              <w:t>какое ведомство предоставляет услугу,</w:t>
            </w:r>
            <w:r w:rsidR="00953D6E" w:rsidRPr="00953D6E">
              <w:rPr>
                <w:rFonts w:eastAsia="Arial"/>
                <w:i/>
                <w:sz w:val="24"/>
                <w:szCs w:val="24"/>
              </w:rPr>
              <w:t xml:space="preserve"> </w:t>
            </w:r>
            <w:r w:rsidRPr="00953D6E">
              <w:rPr>
                <w:rFonts w:eastAsia="Arial"/>
                <w:i/>
                <w:sz w:val="24"/>
                <w:szCs w:val="24"/>
              </w:rPr>
              <w:t>информация о его местонахождении</w:t>
            </w:r>
          </w:p>
        </w:tc>
      </w:tr>
      <w:tr w:rsidR="0030047B" w:rsidTr="00DC7830">
        <w:trPr>
          <w:trHeight w:hRule="exact" w:val="1705"/>
          <w:jc w:val="center"/>
        </w:trPr>
        <w:tc>
          <w:tcPr>
            <w:tcW w:w="1099" w:type="dxa"/>
            <w:tcBorders>
              <w:top w:val="single" w:sz="4" w:space="0" w:color="auto"/>
              <w:left w:val="single" w:sz="4" w:space="0" w:color="auto"/>
            </w:tcBorders>
            <w:shd w:val="clear" w:color="auto" w:fill="auto"/>
            <w:vAlign w:val="center"/>
          </w:tcPr>
          <w:p w:rsidR="0030047B" w:rsidRPr="0065071C" w:rsidRDefault="00183338" w:rsidP="000C49C7">
            <w:pPr>
              <w:pStyle w:val="a9"/>
              <w:spacing w:line="240" w:lineRule="auto"/>
              <w:ind w:left="144" w:right="84" w:firstLine="0"/>
              <w:jc w:val="both"/>
              <w:rPr>
                <w:sz w:val="28"/>
                <w:szCs w:val="28"/>
              </w:rPr>
            </w:pPr>
            <w:r w:rsidRPr="0065071C">
              <w:rPr>
                <w:rFonts w:eastAsia="Arial"/>
                <w:sz w:val="28"/>
                <w:szCs w:val="28"/>
              </w:rPr>
              <w:t>подпункт</w:t>
            </w:r>
          </w:p>
          <w:p w:rsidR="0030047B" w:rsidRPr="0065071C" w:rsidRDefault="00953D6E" w:rsidP="000C49C7">
            <w:pPr>
              <w:pStyle w:val="a9"/>
              <w:spacing w:line="240" w:lineRule="auto"/>
              <w:ind w:left="144" w:right="84" w:firstLine="0"/>
              <w:jc w:val="both"/>
              <w:rPr>
                <w:sz w:val="28"/>
                <w:szCs w:val="28"/>
              </w:rPr>
            </w:pPr>
            <w:r w:rsidRPr="0065071C">
              <w:rPr>
                <w:rFonts w:eastAsia="Arial"/>
                <w:sz w:val="28"/>
                <w:szCs w:val="28"/>
              </w:rPr>
              <w:t>«б»</w:t>
            </w:r>
          </w:p>
          <w:p w:rsidR="0030047B" w:rsidRPr="0065071C" w:rsidRDefault="00183338" w:rsidP="000C49C7">
            <w:pPr>
              <w:pStyle w:val="a9"/>
              <w:spacing w:line="240" w:lineRule="auto"/>
              <w:ind w:left="144" w:right="84" w:firstLine="0"/>
              <w:jc w:val="both"/>
              <w:rPr>
                <w:sz w:val="28"/>
                <w:szCs w:val="28"/>
              </w:rPr>
            </w:pPr>
            <w:r w:rsidRPr="0065071C">
              <w:rPr>
                <w:rFonts w:eastAsia="Arial"/>
                <w:sz w:val="28"/>
                <w:szCs w:val="28"/>
              </w:rPr>
              <w:t>пункта</w:t>
            </w:r>
          </w:p>
          <w:p w:rsidR="0030047B" w:rsidRPr="0065071C" w:rsidRDefault="00183338" w:rsidP="000C49C7">
            <w:pPr>
              <w:pStyle w:val="a9"/>
              <w:spacing w:line="240" w:lineRule="auto"/>
              <w:ind w:left="144" w:right="84" w:firstLine="0"/>
              <w:jc w:val="both"/>
              <w:rPr>
                <w:sz w:val="28"/>
                <w:szCs w:val="28"/>
              </w:rPr>
            </w:pPr>
            <w:r w:rsidRPr="0065071C">
              <w:rPr>
                <w:rFonts w:eastAsia="Arial"/>
                <w:sz w:val="28"/>
                <w:szCs w:val="28"/>
              </w:rPr>
              <w:t>2.13</w:t>
            </w:r>
          </w:p>
        </w:tc>
        <w:tc>
          <w:tcPr>
            <w:tcW w:w="5064" w:type="dxa"/>
            <w:tcBorders>
              <w:top w:val="single" w:sz="4" w:space="0" w:color="auto"/>
              <w:left w:val="single" w:sz="4" w:space="0" w:color="auto"/>
            </w:tcBorders>
            <w:shd w:val="clear" w:color="auto" w:fill="auto"/>
            <w:vAlign w:val="bottom"/>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неполное заполнение полей в форме заявления о выдаче градостроительного плана земельного участка,</w:t>
            </w:r>
            <w:r w:rsidR="00953D6E" w:rsidRPr="0065071C">
              <w:rPr>
                <w:rFonts w:eastAsia="Arial"/>
                <w:sz w:val="28"/>
                <w:szCs w:val="28"/>
              </w:rPr>
              <w:t xml:space="preserve"> </w:t>
            </w:r>
            <w:r w:rsidRPr="0065071C">
              <w:rPr>
                <w:rFonts w:eastAsia="Arial"/>
                <w:sz w:val="28"/>
                <w:szCs w:val="28"/>
              </w:rPr>
              <w:t>в том числе в интерактивной форме заявления на Едином портале, региональном портале</w:t>
            </w:r>
          </w:p>
        </w:tc>
        <w:tc>
          <w:tcPr>
            <w:tcW w:w="3493" w:type="dxa"/>
            <w:tcBorders>
              <w:top w:val="single" w:sz="4" w:space="0" w:color="auto"/>
              <w:left w:val="single" w:sz="4" w:space="0" w:color="auto"/>
              <w:right w:val="single" w:sz="4" w:space="0" w:color="auto"/>
            </w:tcBorders>
            <w:shd w:val="clear" w:color="auto" w:fill="auto"/>
          </w:tcPr>
          <w:p w:rsidR="0030047B" w:rsidRPr="00953D6E" w:rsidRDefault="00183338" w:rsidP="005A3BF1">
            <w:pPr>
              <w:pStyle w:val="a9"/>
              <w:spacing w:before="100" w:line="240" w:lineRule="auto"/>
              <w:ind w:left="77" w:firstLine="0"/>
              <w:rPr>
                <w:i/>
                <w:sz w:val="24"/>
                <w:szCs w:val="24"/>
              </w:rPr>
            </w:pPr>
            <w:r w:rsidRPr="00953D6E">
              <w:rPr>
                <w:rFonts w:eastAsia="Arial"/>
                <w:i/>
                <w:sz w:val="24"/>
                <w:szCs w:val="24"/>
              </w:rPr>
              <w:t>Указываются основания такого вывода</w:t>
            </w:r>
          </w:p>
        </w:tc>
      </w:tr>
      <w:tr w:rsidR="0030047B" w:rsidTr="000C49C7">
        <w:trPr>
          <w:trHeight w:hRule="exact" w:val="1597"/>
          <w:jc w:val="center"/>
        </w:trPr>
        <w:tc>
          <w:tcPr>
            <w:tcW w:w="1099" w:type="dxa"/>
            <w:tcBorders>
              <w:top w:val="single" w:sz="4" w:space="0" w:color="auto"/>
              <w:left w:val="single" w:sz="4" w:space="0" w:color="auto"/>
            </w:tcBorders>
            <w:shd w:val="clear" w:color="auto" w:fill="auto"/>
            <w:vAlign w:val="center"/>
          </w:tcPr>
          <w:p w:rsidR="0030047B" w:rsidRPr="0065071C" w:rsidRDefault="00953D6E" w:rsidP="000C49C7">
            <w:pPr>
              <w:pStyle w:val="a9"/>
              <w:spacing w:line="240" w:lineRule="auto"/>
              <w:ind w:left="144" w:right="84" w:firstLine="0"/>
              <w:jc w:val="both"/>
              <w:rPr>
                <w:sz w:val="28"/>
                <w:szCs w:val="28"/>
              </w:rPr>
            </w:pPr>
            <w:r w:rsidRPr="0065071C">
              <w:rPr>
                <w:rFonts w:eastAsia="Arial"/>
                <w:sz w:val="28"/>
                <w:szCs w:val="28"/>
              </w:rPr>
              <w:t xml:space="preserve">подпункт «в» </w:t>
            </w:r>
            <w:r w:rsidR="00183338" w:rsidRPr="0065071C">
              <w:rPr>
                <w:rFonts w:eastAsia="Arial"/>
                <w:sz w:val="28"/>
                <w:szCs w:val="28"/>
              </w:rPr>
              <w:t>пункта 2.13</w:t>
            </w:r>
          </w:p>
        </w:tc>
        <w:tc>
          <w:tcPr>
            <w:tcW w:w="5064" w:type="dxa"/>
            <w:tcBorders>
              <w:top w:val="single" w:sz="4" w:space="0" w:color="auto"/>
              <w:left w:val="single" w:sz="4" w:space="0" w:color="auto"/>
            </w:tcBorders>
            <w:shd w:val="clear" w:color="auto" w:fill="auto"/>
            <w:vAlign w:val="center"/>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непредставление документов, предусмотренных подпунктами</w:t>
            </w:r>
            <w:r w:rsidR="00953D6E" w:rsidRPr="0065071C">
              <w:rPr>
                <w:rFonts w:eastAsia="Arial"/>
                <w:sz w:val="28"/>
                <w:szCs w:val="28"/>
              </w:rPr>
              <w:t xml:space="preserve"> «</w:t>
            </w:r>
            <w:r w:rsidRPr="0065071C">
              <w:rPr>
                <w:rFonts w:eastAsia="Arial"/>
                <w:sz w:val="28"/>
                <w:szCs w:val="28"/>
              </w:rPr>
              <w:t>а</w:t>
            </w:r>
            <w:r w:rsidR="00953D6E" w:rsidRPr="0065071C">
              <w:rPr>
                <w:rFonts w:eastAsia="Arial"/>
                <w:sz w:val="28"/>
                <w:szCs w:val="28"/>
              </w:rPr>
              <w:t>»</w:t>
            </w:r>
            <w:r w:rsidRPr="0065071C">
              <w:rPr>
                <w:rFonts w:eastAsia="Arial"/>
                <w:sz w:val="28"/>
                <w:szCs w:val="28"/>
              </w:rPr>
              <w:t xml:space="preserve"> - </w:t>
            </w:r>
            <w:r w:rsidR="00953D6E" w:rsidRPr="0065071C">
              <w:rPr>
                <w:rFonts w:eastAsia="Arial"/>
                <w:sz w:val="28"/>
                <w:szCs w:val="28"/>
              </w:rPr>
              <w:t>«</w:t>
            </w:r>
            <w:r w:rsidRPr="0065071C">
              <w:rPr>
                <w:rFonts w:eastAsia="Arial"/>
                <w:sz w:val="28"/>
                <w:szCs w:val="28"/>
              </w:rPr>
              <w:t>в</w:t>
            </w:r>
            <w:r w:rsidR="00953D6E" w:rsidRPr="0065071C">
              <w:rPr>
                <w:rFonts w:eastAsia="Arial"/>
                <w:sz w:val="28"/>
                <w:szCs w:val="28"/>
              </w:rPr>
              <w:t>»</w:t>
            </w:r>
            <w:r w:rsidRPr="0065071C">
              <w:rPr>
                <w:rFonts w:eastAsia="Arial"/>
                <w:sz w:val="28"/>
                <w:szCs w:val="28"/>
              </w:rPr>
              <w:t xml:space="preserve"> пункта</w:t>
            </w:r>
            <w:r w:rsidR="00953D6E" w:rsidRPr="0065071C">
              <w:rPr>
                <w:rFonts w:eastAsia="Arial"/>
                <w:sz w:val="28"/>
                <w:szCs w:val="28"/>
              </w:rPr>
              <w:t xml:space="preserve"> </w:t>
            </w:r>
            <w:r w:rsidRPr="0065071C">
              <w:rPr>
                <w:rFonts w:eastAsia="Arial"/>
                <w:sz w:val="28"/>
                <w:szCs w:val="28"/>
              </w:rPr>
              <w:t>2.8 Административного регламента;</w:t>
            </w:r>
          </w:p>
        </w:tc>
        <w:tc>
          <w:tcPr>
            <w:tcW w:w="3493" w:type="dxa"/>
            <w:tcBorders>
              <w:top w:val="single" w:sz="4" w:space="0" w:color="auto"/>
              <w:left w:val="single" w:sz="4" w:space="0" w:color="auto"/>
              <w:right w:val="single" w:sz="4" w:space="0" w:color="auto"/>
            </w:tcBorders>
            <w:shd w:val="clear" w:color="auto" w:fill="auto"/>
            <w:vAlign w:val="center"/>
          </w:tcPr>
          <w:p w:rsidR="0030047B" w:rsidRPr="00953D6E" w:rsidRDefault="00183338" w:rsidP="005A3BF1">
            <w:pPr>
              <w:pStyle w:val="a9"/>
              <w:spacing w:line="240" w:lineRule="auto"/>
              <w:ind w:left="77" w:firstLine="0"/>
              <w:rPr>
                <w:i/>
                <w:sz w:val="24"/>
                <w:szCs w:val="24"/>
              </w:rPr>
            </w:pPr>
            <w:r w:rsidRPr="00953D6E">
              <w:rPr>
                <w:rFonts w:eastAsia="Arial"/>
                <w:i/>
                <w:sz w:val="24"/>
                <w:szCs w:val="24"/>
              </w:rPr>
              <w:t>Указывается исчерпывающий перечень документов,</w:t>
            </w:r>
            <w:r w:rsidR="00953D6E">
              <w:rPr>
                <w:rFonts w:eastAsia="Arial"/>
                <w:i/>
                <w:sz w:val="24"/>
                <w:szCs w:val="24"/>
              </w:rPr>
              <w:t xml:space="preserve"> </w:t>
            </w:r>
            <w:r w:rsidRPr="00953D6E">
              <w:rPr>
                <w:rFonts w:eastAsia="Arial"/>
                <w:i/>
                <w:sz w:val="24"/>
                <w:szCs w:val="24"/>
              </w:rPr>
              <w:t>не представленных заявителем</w:t>
            </w:r>
          </w:p>
        </w:tc>
      </w:tr>
      <w:tr w:rsidR="0030047B" w:rsidTr="00DC7830">
        <w:trPr>
          <w:trHeight w:hRule="exact" w:val="2283"/>
          <w:jc w:val="center"/>
        </w:trPr>
        <w:tc>
          <w:tcPr>
            <w:tcW w:w="1099" w:type="dxa"/>
            <w:tcBorders>
              <w:top w:val="single" w:sz="4" w:space="0" w:color="auto"/>
              <w:left w:val="single" w:sz="4" w:space="0" w:color="auto"/>
            </w:tcBorders>
            <w:shd w:val="clear" w:color="auto" w:fill="auto"/>
          </w:tcPr>
          <w:p w:rsidR="0030047B" w:rsidRPr="0065071C" w:rsidRDefault="00953D6E" w:rsidP="000C49C7">
            <w:pPr>
              <w:pStyle w:val="a9"/>
              <w:spacing w:line="240" w:lineRule="auto"/>
              <w:ind w:left="144" w:right="84" w:firstLine="0"/>
              <w:jc w:val="both"/>
              <w:rPr>
                <w:sz w:val="28"/>
                <w:szCs w:val="28"/>
              </w:rPr>
            </w:pPr>
            <w:r w:rsidRPr="0065071C">
              <w:rPr>
                <w:rFonts w:eastAsia="Arial"/>
                <w:sz w:val="28"/>
                <w:szCs w:val="28"/>
              </w:rPr>
              <w:lastRenderedPageBreak/>
              <w:t>подпункт «</w:t>
            </w:r>
            <w:r w:rsidR="00183338" w:rsidRPr="0065071C">
              <w:rPr>
                <w:rFonts w:eastAsia="Arial"/>
                <w:sz w:val="28"/>
                <w:szCs w:val="28"/>
              </w:rPr>
              <w:t>г</w:t>
            </w:r>
            <w:r w:rsidRPr="0065071C">
              <w:rPr>
                <w:rFonts w:eastAsia="Arial"/>
                <w:sz w:val="28"/>
                <w:szCs w:val="28"/>
              </w:rPr>
              <w:t xml:space="preserve">» </w:t>
            </w:r>
            <w:r w:rsidR="00183338" w:rsidRPr="0065071C">
              <w:rPr>
                <w:rFonts w:eastAsia="Arial"/>
                <w:sz w:val="28"/>
                <w:szCs w:val="28"/>
              </w:rPr>
              <w:t>пункта 2.13</w:t>
            </w:r>
          </w:p>
        </w:tc>
        <w:tc>
          <w:tcPr>
            <w:tcW w:w="5064" w:type="dxa"/>
            <w:tcBorders>
              <w:top w:val="single" w:sz="4" w:space="0" w:color="auto"/>
              <w:left w:val="single" w:sz="4" w:space="0" w:color="auto"/>
            </w:tcBorders>
            <w:shd w:val="clear" w:color="auto" w:fill="auto"/>
            <w:vAlign w:val="bottom"/>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представленные документы утратили силу на день обращения за получением услуги (документ,</w:t>
            </w:r>
            <w:r w:rsidR="00953D6E" w:rsidRPr="0065071C">
              <w:rPr>
                <w:rFonts w:eastAsia="Arial"/>
                <w:sz w:val="28"/>
                <w:szCs w:val="28"/>
              </w:rPr>
              <w:t xml:space="preserve"> </w:t>
            </w:r>
            <w:r w:rsidRPr="0065071C">
              <w:rPr>
                <w:rFonts w:eastAsia="Arial"/>
                <w:sz w:val="28"/>
                <w:szCs w:val="28"/>
              </w:rPr>
              <w:t>удостоверяющий личность; документ,</w:t>
            </w:r>
            <w:r w:rsidR="00953D6E" w:rsidRPr="0065071C">
              <w:rPr>
                <w:rFonts w:eastAsia="Arial"/>
                <w:sz w:val="28"/>
                <w:szCs w:val="28"/>
              </w:rPr>
              <w:t xml:space="preserve"> </w:t>
            </w:r>
            <w:r w:rsidRPr="0065071C">
              <w:rPr>
                <w:rFonts w:eastAsia="Arial"/>
                <w:sz w:val="28"/>
                <w:szCs w:val="28"/>
              </w:rPr>
              <w:t>удостоверяющий полномочия представителя заявителя,</w:t>
            </w:r>
            <w:r w:rsidR="00953D6E" w:rsidRPr="0065071C">
              <w:rPr>
                <w:rFonts w:eastAsia="Arial"/>
                <w:sz w:val="28"/>
                <w:szCs w:val="28"/>
              </w:rPr>
              <w:t xml:space="preserve"> </w:t>
            </w:r>
            <w:r w:rsidRPr="0065071C">
              <w:rPr>
                <w:rFonts w:eastAsia="Arial"/>
                <w:sz w:val="28"/>
                <w:szCs w:val="28"/>
              </w:rPr>
              <w:t>в случае обращения за получением услуги указанным лицом)</w:t>
            </w:r>
          </w:p>
        </w:tc>
        <w:tc>
          <w:tcPr>
            <w:tcW w:w="3493" w:type="dxa"/>
            <w:tcBorders>
              <w:top w:val="single" w:sz="4" w:space="0" w:color="auto"/>
              <w:left w:val="single" w:sz="4" w:space="0" w:color="auto"/>
              <w:right w:val="single" w:sz="4" w:space="0" w:color="auto"/>
            </w:tcBorders>
            <w:shd w:val="clear" w:color="auto" w:fill="auto"/>
          </w:tcPr>
          <w:p w:rsidR="0030047B" w:rsidRPr="00953D6E" w:rsidRDefault="00183338" w:rsidP="000C49C7">
            <w:pPr>
              <w:pStyle w:val="a9"/>
              <w:spacing w:before="100" w:line="240" w:lineRule="auto"/>
              <w:ind w:left="77" w:right="136" w:firstLine="0"/>
              <w:rPr>
                <w:i/>
                <w:sz w:val="24"/>
                <w:szCs w:val="24"/>
              </w:rPr>
            </w:pPr>
            <w:r w:rsidRPr="00953D6E">
              <w:rPr>
                <w:rFonts w:eastAsia="Arial"/>
                <w:i/>
                <w:sz w:val="24"/>
                <w:szCs w:val="24"/>
              </w:rPr>
              <w:t>Указывается исчерпывающий перечень документов, утративших силу</w:t>
            </w:r>
          </w:p>
        </w:tc>
      </w:tr>
      <w:tr w:rsidR="0030047B" w:rsidTr="00DC7830">
        <w:trPr>
          <w:trHeight w:hRule="exact" w:val="1320"/>
          <w:jc w:val="center"/>
        </w:trPr>
        <w:tc>
          <w:tcPr>
            <w:tcW w:w="1099" w:type="dxa"/>
            <w:tcBorders>
              <w:top w:val="single" w:sz="4" w:space="0" w:color="auto"/>
              <w:left w:val="single" w:sz="4" w:space="0" w:color="auto"/>
            </w:tcBorders>
            <w:shd w:val="clear" w:color="auto" w:fill="auto"/>
            <w:vAlign w:val="center"/>
          </w:tcPr>
          <w:p w:rsidR="0030047B" w:rsidRPr="0065071C" w:rsidRDefault="00953D6E" w:rsidP="000C49C7">
            <w:pPr>
              <w:pStyle w:val="a9"/>
              <w:spacing w:line="240" w:lineRule="auto"/>
              <w:ind w:left="144" w:right="84" w:firstLine="0"/>
              <w:rPr>
                <w:sz w:val="28"/>
                <w:szCs w:val="28"/>
              </w:rPr>
            </w:pPr>
            <w:r w:rsidRPr="0065071C">
              <w:rPr>
                <w:rFonts w:eastAsia="Arial"/>
                <w:sz w:val="28"/>
                <w:szCs w:val="28"/>
              </w:rPr>
              <w:t>подпункт «</w:t>
            </w:r>
            <w:proofErr w:type="spellStart"/>
            <w:r w:rsidRPr="0065071C">
              <w:rPr>
                <w:rFonts w:eastAsia="Arial"/>
                <w:sz w:val="28"/>
                <w:szCs w:val="28"/>
              </w:rPr>
              <w:t>д</w:t>
            </w:r>
            <w:proofErr w:type="spellEnd"/>
            <w:r w:rsidRPr="0065071C">
              <w:rPr>
                <w:rFonts w:eastAsia="Arial"/>
                <w:sz w:val="28"/>
                <w:szCs w:val="28"/>
              </w:rPr>
              <w:t>»</w:t>
            </w:r>
            <w:r w:rsidR="00183338" w:rsidRPr="0065071C">
              <w:rPr>
                <w:rFonts w:eastAsia="Arial"/>
                <w:sz w:val="28"/>
                <w:szCs w:val="28"/>
              </w:rPr>
              <w:t xml:space="preserve"> пункта 2.13</w:t>
            </w:r>
          </w:p>
        </w:tc>
        <w:tc>
          <w:tcPr>
            <w:tcW w:w="5064" w:type="dxa"/>
            <w:tcBorders>
              <w:top w:val="single" w:sz="4" w:space="0" w:color="auto"/>
              <w:left w:val="single" w:sz="4" w:space="0" w:color="auto"/>
            </w:tcBorders>
            <w:shd w:val="clear" w:color="auto" w:fill="auto"/>
          </w:tcPr>
          <w:p w:rsidR="0030047B" w:rsidRPr="0065071C" w:rsidRDefault="00183338" w:rsidP="000C49C7">
            <w:pPr>
              <w:pStyle w:val="a9"/>
              <w:spacing w:before="100" w:line="240" w:lineRule="auto"/>
              <w:ind w:left="179" w:right="187" w:firstLine="0"/>
              <w:jc w:val="both"/>
              <w:rPr>
                <w:sz w:val="28"/>
                <w:szCs w:val="28"/>
              </w:rPr>
            </w:pPr>
            <w:r w:rsidRPr="0065071C">
              <w:rPr>
                <w:rFonts w:eastAsia="Arial"/>
                <w:sz w:val="28"/>
                <w:szCs w:val="28"/>
              </w:rPr>
              <w:t>представленные документы содержат подчистки и исправления текста</w:t>
            </w:r>
          </w:p>
        </w:tc>
        <w:tc>
          <w:tcPr>
            <w:tcW w:w="3493" w:type="dxa"/>
            <w:tcBorders>
              <w:top w:val="single" w:sz="4" w:space="0" w:color="auto"/>
              <w:left w:val="single" w:sz="4" w:space="0" w:color="auto"/>
              <w:right w:val="single" w:sz="4" w:space="0" w:color="auto"/>
            </w:tcBorders>
            <w:shd w:val="clear" w:color="auto" w:fill="auto"/>
            <w:vAlign w:val="center"/>
          </w:tcPr>
          <w:p w:rsidR="0030047B" w:rsidRPr="00953D6E" w:rsidRDefault="00183338" w:rsidP="000C49C7">
            <w:pPr>
              <w:pStyle w:val="a9"/>
              <w:spacing w:line="240" w:lineRule="auto"/>
              <w:ind w:left="77" w:right="136" w:firstLine="0"/>
              <w:rPr>
                <w:i/>
                <w:sz w:val="24"/>
                <w:szCs w:val="24"/>
              </w:rPr>
            </w:pPr>
            <w:r w:rsidRPr="00953D6E">
              <w:rPr>
                <w:rFonts w:eastAsia="Arial"/>
                <w:i/>
                <w:sz w:val="24"/>
                <w:szCs w:val="24"/>
              </w:rPr>
              <w:t>Указывается исчерпывающий перечень документов,</w:t>
            </w:r>
            <w:r w:rsidR="00953D6E">
              <w:rPr>
                <w:rFonts w:eastAsia="Arial"/>
                <w:i/>
                <w:sz w:val="24"/>
                <w:szCs w:val="24"/>
              </w:rPr>
              <w:t xml:space="preserve"> </w:t>
            </w:r>
            <w:r w:rsidRPr="00953D6E">
              <w:rPr>
                <w:rFonts w:eastAsia="Arial"/>
                <w:i/>
                <w:sz w:val="24"/>
                <w:szCs w:val="24"/>
              </w:rPr>
              <w:t>содержащих подчистки и исправления текста</w:t>
            </w:r>
          </w:p>
        </w:tc>
      </w:tr>
      <w:tr w:rsidR="0030047B" w:rsidTr="00DC7830">
        <w:trPr>
          <w:trHeight w:hRule="exact" w:val="1678"/>
          <w:jc w:val="center"/>
        </w:trPr>
        <w:tc>
          <w:tcPr>
            <w:tcW w:w="1099" w:type="dxa"/>
            <w:tcBorders>
              <w:top w:val="single" w:sz="4" w:space="0" w:color="auto"/>
              <w:left w:val="single" w:sz="4" w:space="0" w:color="auto"/>
            </w:tcBorders>
            <w:shd w:val="clear" w:color="auto" w:fill="auto"/>
          </w:tcPr>
          <w:p w:rsidR="0030047B" w:rsidRPr="0065071C" w:rsidRDefault="00953D6E" w:rsidP="000C49C7">
            <w:pPr>
              <w:pStyle w:val="a9"/>
              <w:spacing w:line="240" w:lineRule="auto"/>
              <w:ind w:left="144" w:right="84" w:firstLine="0"/>
              <w:rPr>
                <w:sz w:val="28"/>
                <w:szCs w:val="28"/>
              </w:rPr>
            </w:pPr>
            <w:r w:rsidRPr="0065071C">
              <w:rPr>
                <w:rFonts w:eastAsia="Arial"/>
                <w:sz w:val="28"/>
                <w:szCs w:val="28"/>
              </w:rPr>
              <w:t xml:space="preserve">подпункт «е» </w:t>
            </w:r>
            <w:r w:rsidR="00183338" w:rsidRPr="0065071C">
              <w:rPr>
                <w:rFonts w:eastAsia="Arial"/>
                <w:sz w:val="28"/>
                <w:szCs w:val="28"/>
              </w:rPr>
              <w:t>пункта 2.13</w:t>
            </w:r>
          </w:p>
        </w:tc>
        <w:tc>
          <w:tcPr>
            <w:tcW w:w="5064" w:type="dxa"/>
            <w:tcBorders>
              <w:top w:val="single" w:sz="4" w:space="0" w:color="auto"/>
              <w:left w:val="single" w:sz="4" w:space="0" w:color="auto"/>
            </w:tcBorders>
            <w:shd w:val="clear" w:color="auto" w:fill="auto"/>
            <w:vAlign w:val="center"/>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представленные в электронной форме документы содержат повреждения,</w:t>
            </w:r>
            <w:r w:rsidR="00953D6E" w:rsidRPr="0065071C">
              <w:rPr>
                <w:rFonts w:eastAsia="Arial"/>
                <w:sz w:val="28"/>
                <w:szCs w:val="28"/>
              </w:rPr>
              <w:t xml:space="preserve"> </w:t>
            </w:r>
            <w:r w:rsidRPr="0065071C">
              <w:rPr>
                <w:rFonts w:eastAsia="Arial"/>
                <w:sz w:val="28"/>
                <w:szCs w:val="28"/>
              </w:rPr>
              <w:t>наличие которых не позволяет в полном объеме получить информацию и сведения, содержащиеся в документах</w:t>
            </w:r>
          </w:p>
        </w:tc>
        <w:tc>
          <w:tcPr>
            <w:tcW w:w="3493" w:type="dxa"/>
            <w:tcBorders>
              <w:top w:val="single" w:sz="4" w:space="0" w:color="auto"/>
              <w:left w:val="single" w:sz="4" w:space="0" w:color="auto"/>
              <w:right w:val="single" w:sz="4" w:space="0" w:color="auto"/>
            </w:tcBorders>
            <w:shd w:val="clear" w:color="auto" w:fill="auto"/>
          </w:tcPr>
          <w:p w:rsidR="0030047B" w:rsidRPr="00953D6E" w:rsidRDefault="00183338" w:rsidP="000C49C7">
            <w:pPr>
              <w:pStyle w:val="a9"/>
              <w:spacing w:before="100" w:line="240" w:lineRule="auto"/>
              <w:ind w:left="77" w:right="136" w:firstLine="0"/>
              <w:rPr>
                <w:i/>
                <w:sz w:val="24"/>
                <w:szCs w:val="24"/>
              </w:rPr>
            </w:pPr>
            <w:r w:rsidRPr="00953D6E">
              <w:rPr>
                <w:rFonts w:eastAsia="Arial"/>
                <w:i/>
                <w:sz w:val="24"/>
                <w:szCs w:val="24"/>
              </w:rPr>
              <w:t>Указывается исчерпывающий перечень документов,</w:t>
            </w:r>
            <w:r w:rsidR="00953D6E">
              <w:rPr>
                <w:rFonts w:eastAsia="Arial"/>
                <w:i/>
                <w:sz w:val="24"/>
                <w:szCs w:val="24"/>
              </w:rPr>
              <w:t xml:space="preserve"> соде</w:t>
            </w:r>
            <w:r w:rsidRPr="00953D6E">
              <w:rPr>
                <w:rFonts w:eastAsia="Arial"/>
                <w:i/>
                <w:sz w:val="24"/>
                <w:szCs w:val="24"/>
              </w:rPr>
              <w:t>ржащих повреждения</w:t>
            </w:r>
          </w:p>
        </w:tc>
      </w:tr>
      <w:tr w:rsidR="0030047B" w:rsidTr="00DC7830">
        <w:trPr>
          <w:trHeight w:hRule="exact" w:val="2656"/>
          <w:jc w:val="center"/>
        </w:trPr>
        <w:tc>
          <w:tcPr>
            <w:tcW w:w="1099" w:type="dxa"/>
            <w:tcBorders>
              <w:top w:val="single" w:sz="4" w:space="0" w:color="auto"/>
              <w:left w:val="single" w:sz="4" w:space="0" w:color="auto"/>
            </w:tcBorders>
            <w:shd w:val="clear" w:color="auto" w:fill="auto"/>
          </w:tcPr>
          <w:p w:rsidR="0030047B" w:rsidRPr="0065071C" w:rsidRDefault="00183338" w:rsidP="000C49C7">
            <w:pPr>
              <w:pStyle w:val="a9"/>
              <w:spacing w:line="240" w:lineRule="auto"/>
              <w:ind w:left="144" w:right="84" w:firstLine="0"/>
              <w:rPr>
                <w:sz w:val="28"/>
                <w:szCs w:val="28"/>
              </w:rPr>
            </w:pPr>
            <w:r w:rsidRPr="0065071C">
              <w:rPr>
                <w:rFonts w:eastAsia="Arial"/>
                <w:sz w:val="28"/>
                <w:szCs w:val="28"/>
              </w:rPr>
              <w:t>подпункт</w:t>
            </w:r>
          </w:p>
          <w:p w:rsidR="0030047B" w:rsidRPr="0065071C" w:rsidRDefault="00953D6E" w:rsidP="000C49C7">
            <w:pPr>
              <w:pStyle w:val="a9"/>
              <w:spacing w:line="240" w:lineRule="auto"/>
              <w:ind w:left="144" w:right="84" w:firstLine="0"/>
              <w:rPr>
                <w:sz w:val="28"/>
                <w:szCs w:val="28"/>
              </w:rPr>
            </w:pPr>
            <w:r w:rsidRPr="0065071C">
              <w:rPr>
                <w:rFonts w:eastAsia="Arial"/>
                <w:sz w:val="28"/>
                <w:szCs w:val="28"/>
              </w:rPr>
              <w:t>«ж»</w:t>
            </w:r>
          </w:p>
          <w:p w:rsidR="0030047B" w:rsidRPr="0065071C" w:rsidRDefault="00183338" w:rsidP="000C49C7">
            <w:pPr>
              <w:pStyle w:val="a9"/>
              <w:spacing w:line="240" w:lineRule="auto"/>
              <w:ind w:left="144" w:right="84" w:firstLine="0"/>
              <w:rPr>
                <w:sz w:val="28"/>
                <w:szCs w:val="28"/>
              </w:rPr>
            </w:pPr>
            <w:r w:rsidRPr="0065071C">
              <w:rPr>
                <w:rFonts w:eastAsia="Arial"/>
                <w:sz w:val="28"/>
                <w:szCs w:val="28"/>
              </w:rPr>
              <w:t>пункта</w:t>
            </w:r>
          </w:p>
          <w:p w:rsidR="0030047B" w:rsidRPr="0065071C" w:rsidRDefault="00183338" w:rsidP="000C49C7">
            <w:pPr>
              <w:pStyle w:val="a9"/>
              <w:spacing w:line="240" w:lineRule="auto"/>
              <w:ind w:left="144" w:right="84" w:firstLine="0"/>
              <w:rPr>
                <w:sz w:val="28"/>
                <w:szCs w:val="28"/>
              </w:rPr>
            </w:pPr>
            <w:r w:rsidRPr="0065071C">
              <w:rPr>
                <w:rFonts w:eastAsia="Arial"/>
                <w:sz w:val="28"/>
                <w:szCs w:val="28"/>
              </w:rPr>
              <w:t>2.13</w:t>
            </w:r>
          </w:p>
        </w:tc>
        <w:tc>
          <w:tcPr>
            <w:tcW w:w="5064" w:type="dxa"/>
            <w:tcBorders>
              <w:top w:val="single" w:sz="4" w:space="0" w:color="auto"/>
              <w:left w:val="single" w:sz="4" w:space="0" w:color="auto"/>
            </w:tcBorders>
            <w:shd w:val="clear" w:color="auto" w:fill="auto"/>
            <w:vAlign w:val="bottom"/>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заявление о выдаче градостроительного плана земельного участка и документы, указанные в подпунктах</w:t>
            </w:r>
            <w:r w:rsidR="00953D6E" w:rsidRPr="0065071C">
              <w:rPr>
                <w:rFonts w:eastAsia="Arial"/>
                <w:sz w:val="28"/>
                <w:szCs w:val="28"/>
              </w:rPr>
              <w:t xml:space="preserve"> «</w:t>
            </w:r>
            <w:r w:rsidRPr="0065071C">
              <w:rPr>
                <w:rFonts w:eastAsia="Arial"/>
                <w:sz w:val="28"/>
                <w:szCs w:val="28"/>
              </w:rPr>
              <w:t>б</w:t>
            </w:r>
            <w:r w:rsidR="00953D6E" w:rsidRPr="0065071C">
              <w:rPr>
                <w:rFonts w:eastAsia="Arial"/>
                <w:sz w:val="28"/>
                <w:szCs w:val="28"/>
              </w:rPr>
              <w:t>»</w:t>
            </w:r>
            <w:r w:rsidRPr="0065071C">
              <w:rPr>
                <w:rFonts w:eastAsia="Arial"/>
                <w:sz w:val="28"/>
                <w:szCs w:val="28"/>
              </w:rPr>
              <w:t xml:space="preserve"> - </w:t>
            </w:r>
            <w:r w:rsidR="00953D6E" w:rsidRPr="0065071C">
              <w:rPr>
                <w:rFonts w:eastAsia="Arial"/>
                <w:sz w:val="28"/>
                <w:szCs w:val="28"/>
              </w:rPr>
              <w:t>«</w:t>
            </w:r>
            <w:r w:rsidRPr="0065071C">
              <w:rPr>
                <w:rFonts w:eastAsia="Arial"/>
                <w:sz w:val="28"/>
                <w:szCs w:val="28"/>
              </w:rPr>
              <w:t>г</w:t>
            </w:r>
            <w:r w:rsidR="00953D6E" w:rsidRPr="0065071C">
              <w:rPr>
                <w:rFonts w:eastAsia="Arial"/>
                <w:sz w:val="28"/>
                <w:szCs w:val="28"/>
              </w:rPr>
              <w:t xml:space="preserve">» </w:t>
            </w:r>
            <w:r w:rsidRPr="0065071C">
              <w:rPr>
                <w:rFonts w:eastAsia="Arial"/>
                <w:sz w:val="28"/>
                <w:szCs w:val="28"/>
              </w:rPr>
              <w:t>пункта</w:t>
            </w:r>
            <w:r w:rsidR="00953D6E" w:rsidRPr="0065071C">
              <w:rPr>
                <w:rFonts w:eastAsia="Arial"/>
                <w:sz w:val="28"/>
                <w:szCs w:val="28"/>
              </w:rPr>
              <w:t xml:space="preserve"> </w:t>
            </w:r>
            <w:r w:rsidRPr="0065071C">
              <w:rPr>
                <w:rFonts w:eastAsia="Arial"/>
                <w:sz w:val="28"/>
                <w:szCs w:val="28"/>
              </w:rPr>
              <w:t>2.8 Административного регламента, представлены в электронной форме с нарушением требований,</w:t>
            </w:r>
            <w:r w:rsidR="00953D6E" w:rsidRPr="0065071C">
              <w:rPr>
                <w:rFonts w:eastAsia="Arial"/>
                <w:sz w:val="28"/>
                <w:szCs w:val="28"/>
              </w:rPr>
              <w:t xml:space="preserve"> установленных пунктами </w:t>
            </w:r>
            <w:r w:rsidRPr="0065071C">
              <w:rPr>
                <w:rFonts w:eastAsia="Arial"/>
                <w:sz w:val="28"/>
                <w:szCs w:val="28"/>
              </w:rPr>
              <w:t>2</w:t>
            </w:r>
            <w:r w:rsidR="00953D6E" w:rsidRPr="0065071C">
              <w:rPr>
                <w:rFonts w:eastAsia="Arial"/>
                <w:sz w:val="28"/>
                <w:szCs w:val="28"/>
              </w:rPr>
              <w:t>.</w:t>
            </w:r>
            <w:r w:rsidRPr="0065071C">
              <w:rPr>
                <w:rFonts w:eastAsia="Arial"/>
                <w:sz w:val="28"/>
                <w:szCs w:val="28"/>
              </w:rPr>
              <w:t xml:space="preserve">5 - 2.7 </w:t>
            </w:r>
            <w:r w:rsidR="00953D6E" w:rsidRPr="0065071C">
              <w:rPr>
                <w:rFonts w:eastAsia="Arial"/>
                <w:sz w:val="28"/>
                <w:szCs w:val="28"/>
              </w:rPr>
              <w:t>Административного регламента</w:t>
            </w:r>
          </w:p>
        </w:tc>
        <w:tc>
          <w:tcPr>
            <w:tcW w:w="3493" w:type="dxa"/>
            <w:tcBorders>
              <w:top w:val="single" w:sz="4" w:space="0" w:color="auto"/>
              <w:left w:val="single" w:sz="4" w:space="0" w:color="auto"/>
              <w:right w:val="single" w:sz="4" w:space="0" w:color="auto"/>
            </w:tcBorders>
            <w:shd w:val="clear" w:color="auto" w:fill="auto"/>
          </w:tcPr>
          <w:p w:rsidR="0030047B" w:rsidRPr="00953D6E" w:rsidRDefault="00183338" w:rsidP="000C49C7">
            <w:pPr>
              <w:pStyle w:val="a9"/>
              <w:spacing w:before="100" w:line="240" w:lineRule="auto"/>
              <w:ind w:left="77" w:right="136" w:firstLine="0"/>
              <w:rPr>
                <w:i/>
                <w:sz w:val="24"/>
                <w:szCs w:val="24"/>
              </w:rPr>
            </w:pPr>
            <w:r w:rsidRPr="00953D6E">
              <w:rPr>
                <w:rFonts w:eastAsia="Arial"/>
                <w:i/>
                <w:sz w:val="24"/>
                <w:szCs w:val="24"/>
              </w:rPr>
              <w:t>Указываются основания такого вывода</w:t>
            </w:r>
          </w:p>
        </w:tc>
      </w:tr>
      <w:tr w:rsidR="0030047B" w:rsidTr="00DC7830">
        <w:trPr>
          <w:trHeight w:hRule="exact" w:val="2258"/>
          <w:jc w:val="center"/>
        </w:trPr>
        <w:tc>
          <w:tcPr>
            <w:tcW w:w="1099" w:type="dxa"/>
            <w:tcBorders>
              <w:top w:val="single" w:sz="4" w:space="0" w:color="auto"/>
              <w:left w:val="single" w:sz="4" w:space="0" w:color="auto"/>
              <w:bottom w:val="single" w:sz="4" w:space="0" w:color="auto"/>
            </w:tcBorders>
            <w:shd w:val="clear" w:color="auto" w:fill="auto"/>
          </w:tcPr>
          <w:p w:rsidR="0030047B" w:rsidRPr="0065071C" w:rsidRDefault="00953D6E" w:rsidP="000C49C7">
            <w:pPr>
              <w:pStyle w:val="a9"/>
              <w:spacing w:line="240" w:lineRule="auto"/>
              <w:ind w:left="144" w:right="84" w:firstLine="0"/>
              <w:rPr>
                <w:sz w:val="28"/>
                <w:szCs w:val="28"/>
              </w:rPr>
            </w:pPr>
            <w:r w:rsidRPr="0065071C">
              <w:rPr>
                <w:rFonts w:eastAsia="Arial"/>
                <w:sz w:val="28"/>
                <w:szCs w:val="28"/>
              </w:rPr>
              <w:t>подпункт «</w:t>
            </w:r>
            <w:proofErr w:type="spellStart"/>
            <w:r w:rsidRPr="0065071C">
              <w:rPr>
                <w:rFonts w:eastAsia="Arial"/>
                <w:sz w:val="28"/>
                <w:szCs w:val="28"/>
              </w:rPr>
              <w:t>з</w:t>
            </w:r>
            <w:proofErr w:type="spellEnd"/>
            <w:r w:rsidRPr="0065071C">
              <w:rPr>
                <w:rFonts w:eastAsia="Arial"/>
                <w:sz w:val="28"/>
                <w:szCs w:val="28"/>
              </w:rPr>
              <w:t xml:space="preserve">» </w:t>
            </w:r>
            <w:r w:rsidR="00183338" w:rsidRPr="0065071C">
              <w:rPr>
                <w:rFonts w:eastAsia="Arial"/>
                <w:sz w:val="28"/>
                <w:szCs w:val="28"/>
              </w:rPr>
              <w:t>пункта 2.13</w:t>
            </w:r>
          </w:p>
        </w:tc>
        <w:tc>
          <w:tcPr>
            <w:tcW w:w="5064" w:type="dxa"/>
            <w:tcBorders>
              <w:top w:val="single" w:sz="4" w:space="0" w:color="auto"/>
              <w:left w:val="single" w:sz="4" w:space="0" w:color="auto"/>
              <w:bottom w:val="single" w:sz="4" w:space="0" w:color="auto"/>
            </w:tcBorders>
            <w:shd w:val="clear" w:color="auto" w:fill="auto"/>
            <w:vAlign w:val="center"/>
          </w:tcPr>
          <w:p w:rsidR="0030047B" w:rsidRPr="0065071C" w:rsidRDefault="00183338" w:rsidP="000C49C7">
            <w:pPr>
              <w:pStyle w:val="a9"/>
              <w:spacing w:line="240" w:lineRule="auto"/>
              <w:ind w:left="179" w:right="187" w:firstLine="0"/>
              <w:jc w:val="both"/>
              <w:rPr>
                <w:sz w:val="28"/>
                <w:szCs w:val="28"/>
              </w:rPr>
            </w:pPr>
            <w:r w:rsidRPr="0065071C">
              <w:rPr>
                <w:rFonts w:eastAsia="Arial"/>
                <w:sz w:val="28"/>
                <w:szCs w:val="28"/>
              </w:rPr>
              <w:t>выявлено несоблюдение установленных статьей</w:t>
            </w:r>
            <w:r w:rsidR="00953D6E" w:rsidRPr="0065071C">
              <w:rPr>
                <w:rFonts w:eastAsia="Arial"/>
                <w:sz w:val="28"/>
                <w:szCs w:val="28"/>
              </w:rPr>
              <w:t xml:space="preserve"> </w:t>
            </w:r>
            <w:r w:rsidRPr="0065071C">
              <w:rPr>
                <w:rFonts w:eastAsia="Arial"/>
                <w:sz w:val="28"/>
                <w:szCs w:val="28"/>
              </w:rPr>
              <w:t>11</w:t>
            </w:r>
            <w:r w:rsidR="00953D6E" w:rsidRPr="0065071C">
              <w:rPr>
                <w:rFonts w:eastAsia="Arial"/>
                <w:sz w:val="28"/>
                <w:szCs w:val="28"/>
              </w:rPr>
              <w:t xml:space="preserve"> </w:t>
            </w:r>
            <w:r w:rsidRPr="0065071C">
              <w:rPr>
                <w:rFonts w:eastAsia="Arial"/>
                <w:sz w:val="28"/>
                <w:szCs w:val="28"/>
              </w:rPr>
              <w:t>Федерального закон</w:t>
            </w:r>
            <w:r w:rsidR="00953D6E" w:rsidRPr="0065071C">
              <w:rPr>
                <w:rFonts w:eastAsia="Arial"/>
                <w:sz w:val="28"/>
                <w:szCs w:val="28"/>
              </w:rPr>
              <w:t>а «</w:t>
            </w:r>
            <w:r w:rsidRPr="0065071C">
              <w:rPr>
                <w:rFonts w:eastAsia="Arial"/>
                <w:sz w:val="28"/>
                <w:szCs w:val="28"/>
              </w:rPr>
              <w:t>Об электронной подписи</w:t>
            </w:r>
            <w:r w:rsidR="00953D6E" w:rsidRPr="0065071C">
              <w:rPr>
                <w:rFonts w:eastAsia="Arial"/>
                <w:sz w:val="28"/>
                <w:szCs w:val="28"/>
              </w:rPr>
              <w:t xml:space="preserve">» </w:t>
            </w:r>
            <w:r w:rsidRPr="0065071C">
              <w:rPr>
                <w:rFonts w:eastAsia="Arial"/>
                <w:sz w:val="28"/>
                <w:szCs w:val="28"/>
              </w:rPr>
              <w:t>условий признания квалифицированной электронной подписи действительной в документах, представленных в электронной форме</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0047B" w:rsidRPr="00953D6E" w:rsidRDefault="00183338" w:rsidP="000C49C7">
            <w:pPr>
              <w:pStyle w:val="a9"/>
              <w:spacing w:before="100" w:line="240" w:lineRule="auto"/>
              <w:ind w:left="77" w:right="136" w:firstLine="0"/>
              <w:rPr>
                <w:i/>
                <w:sz w:val="24"/>
                <w:szCs w:val="24"/>
              </w:rPr>
            </w:pPr>
            <w:r w:rsidRPr="00953D6E">
              <w:rPr>
                <w:rFonts w:eastAsia="Arial"/>
                <w:i/>
                <w:sz w:val="24"/>
                <w:szCs w:val="24"/>
              </w:rPr>
              <w:t>Указывается исчерпывающий перечень электронных документов,</w:t>
            </w:r>
            <w:r w:rsidR="00953D6E">
              <w:rPr>
                <w:rFonts w:eastAsia="Arial"/>
                <w:i/>
                <w:sz w:val="24"/>
                <w:szCs w:val="24"/>
              </w:rPr>
              <w:t xml:space="preserve"> </w:t>
            </w:r>
            <w:r w:rsidRPr="00953D6E">
              <w:rPr>
                <w:rFonts w:eastAsia="Arial"/>
                <w:i/>
                <w:sz w:val="24"/>
                <w:szCs w:val="24"/>
              </w:rPr>
              <w:t>не соответствующих указанному критерию</w:t>
            </w:r>
          </w:p>
        </w:tc>
      </w:tr>
    </w:tbl>
    <w:p w:rsidR="0030047B" w:rsidRPr="00953D6E" w:rsidRDefault="00183338" w:rsidP="00CC296C">
      <w:pPr>
        <w:pStyle w:val="23"/>
        <w:tabs>
          <w:tab w:val="left" w:leader="underscore" w:pos="9350"/>
        </w:tabs>
        <w:spacing w:before="120" w:after="300"/>
        <w:ind w:firstLine="0"/>
        <w:jc w:val="right"/>
        <w:rPr>
          <w:rFonts w:ascii="Times New Roman" w:hAnsi="Times New Roman" w:cs="Times New Roman"/>
        </w:rPr>
      </w:pPr>
      <w:r w:rsidRPr="00953D6E">
        <w:rPr>
          <w:rFonts w:ascii="Times New Roman" w:hAnsi="Times New Roman" w:cs="Times New Roman"/>
        </w:rPr>
        <w:t xml:space="preserve">Дополнительно информируем: </w:t>
      </w:r>
      <w:r w:rsidRPr="00953D6E">
        <w:rPr>
          <w:rFonts w:ascii="Times New Roman" w:hAnsi="Times New Roman" w:cs="Times New Roman"/>
        </w:rPr>
        <w:tab/>
      </w:r>
    </w:p>
    <w:p w:rsidR="00AC61B8" w:rsidRDefault="00183338" w:rsidP="00DC7830">
      <w:pPr>
        <w:pStyle w:val="62"/>
        <w:pBdr>
          <w:top w:val="single" w:sz="4" w:space="0" w:color="auto"/>
        </w:pBdr>
        <w:spacing w:after="840"/>
        <w:ind w:firstLine="0"/>
        <w:jc w:val="center"/>
        <w:rPr>
          <w:rFonts w:ascii="Times New Roman" w:hAnsi="Times New Roman" w:cs="Times New Roman"/>
        </w:rPr>
      </w:pPr>
      <w:r w:rsidRPr="00953D6E">
        <w:rPr>
          <w:rFonts w:ascii="Times New Roman" w:hAnsi="Times New Roman" w:cs="Times New Roman"/>
        </w:rPr>
        <w:t>(указывается информация,</w:t>
      </w:r>
      <w:r w:rsidR="00AC61B8">
        <w:rPr>
          <w:rFonts w:ascii="Times New Roman" w:hAnsi="Times New Roman" w:cs="Times New Roman"/>
        </w:rPr>
        <w:t xml:space="preserve"> </w:t>
      </w:r>
      <w:r w:rsidRPr="00953D6E">
        <w:rPr>
          <w:rFonts w:ascii="Times New Roman" w:hAnsi="Times New Roman" w:cs="Times New Roman"/>
        </w:rPr>
        <w:t>необходимая для устранения причин отказа в приеме документов,</w:t>
      </w:r>
      <w:r w:rsidR="000C49C7">
        <w:rPr>
          <w:rFonts w:ascii="Times New Roman" w:hAnsi="Times New Roman" w:cs="Times New Roman"/>
        </w:rPr>
        <w:t xml:space="preserve"> </w:t>
      </w:r>
      <w:r w:rsidRPr="00953D6E">
        <w:rPr>
          <w:rFonts w:ascii="Times New Roman" w:hAnsi="Times New Roman" w:cs="Times New Roman"/>
        </w:rPr>
        <w:t>а также иная</w:t>
      </w:r>
      <w:r w:rsidR="00AC61B8">
        <w:rPr>
          <w:rFonts w:ascii="Times New Roman" w:hAnsi="Times New Roman" w:cs="Times New Roman"/>
        </w:rPr>
        <w:t xml:space="preserve"> </w:t>
      </w:r>
      <w:r w:rsidRPr="00953D6E">
        <w:rPr>
          <w:rFonts w:ascii="Times New Roman" w:hAnsi="Times New Roman" w:cs="Times New Roman"/>
        </w:rPr>
        <w:t>дополнительная инфо</w:t>
      </w:r>
      <w:r w:rsidR="00AC61B8">
        <w:rPr>
          <w:rFonts w:ascii="Times New Roman" w:hAnsi="Times New Roman" w:cs="Times New Roman"/>
        </w:rPr>
        <w:t>рмация при наличии)</w:t>
      </w:r>
    </w:p>
    <w:p w:rsidR="00AC61B8" w:rsidRDefault="00AC61B8" w:rsidP="00AC61B8">
      <w:pPr>
        <w:pStyle w:val="62"/>
        <w:pBdr>
          <w:top w:val="single" w:sz="4" w:space="0" w:color="auto"/>
        </w:pBdr>
        <w:spacing w:after="0"/>
        <w:ind w:firstLine="0"/>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t>____________________</w:t>
      </w:r>
      <w:r>
        <w:rPr>
          <w:rFonts w:ascii="Times New Roman" w:hAnsi="Times New Roman" w:cs="Times New Roman"/>
        </w:rPr>
        <w:tab/>
        <w:t>____</w:t>
      </w:r>
      <w:r w:rsidR="00847098">
        <w:rPr>
          <w:rFonts w:ascii="Times New Roman" w:hAnsi="Times New Roman" w:cs="Times New Roman"/>
        </w:rPr>
        <w:t>_____________________________</w:t>
      </w:r>
    </w:p>
    <w:p w:rsidR="00AC61B8" w:rsidRDefault="00AC61B8" w:rsidP="00DC7830">
      <w:pPr>
        <w:pStyle w:val="62"/>
        <w:pBdr>
          <w:top w:val="single" w:sz="4" w:space="0" w:color="auto"/>
        </w:pBdr>
        <w:spacing w:after="0"/>
        <w:ind w:firstLine="708"/>
        <w:rPr>
          <w:rFonts w:ascii="Times New Roman" w:hAnsi="Times New Roman" w:cs="Times New Roman"/>
        </w:rPr>
      </w:pPr>
      <w:proofErr w:type="gramStart"/>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t>(фамилия, имя, отчество (при наличии)</w:t>
      </w:r>
      <w:proofErr w:type="gramEnd"/>
    </w:p>
    <w:p w:rsidR="00AC61B8" w:rsidRDefault="00AC61B8" w:rsidP="00AC61B8">
      <w:pPr>
        <w:pStyle w:val="62"/>
        <w:pBdr>
          <w:top w:val="single" w:sz="4" w:space="0" w:color="auto"/>
        </w:pBdr>
        <w:spacing w:after="0"/>
        <w:ind w:firstLine="0"/>
        <w:jc w:val="center"/>
        <w:rPr>
          <w:rFonts w:ascii="Times New Roman" w:hAnsi="Times New Roman" w:cs="Times New Roman"/>
        </w:rPr>
      </w:pPr>
    </w:p>
    <w:p w:rsidR="00AC61B8" w:rsidRPr="00AC61B8" w:rsidRDefault="00AC61B8" w:rsidP="00AC61B8">
      <w:pPr>
        <w:pStyle w:val="62"/>
        <w:pBdr>
          <w:top w:val="single" w:sz="4" w:space="0" w:color="auto"/>
        </w:pBdr>
        <w:spacing w:after="0"/>
        <w:ind w:firstLine="0"/>
        <w:jc w:val="center"/>
        <w:rPr>
          <w:rFonts w:ascii="Times New Roman" w:hAnsi="Times New Roman" w:cs="Times New Roman"/>
        </w:rPr>
        <w:sectPr w:rsidR="00AC61B8" w:rsidRPr="00AC61B8" w:rsidSect="00607B0F">
          <w:headerReference w:type="default" r:id="rId14"/>
          <w:footerReference w:type="default" r:id="rId15"/>
          <w:type w:val="nextColumn"/>
          <w:pgSz w:w="11900" w:h="16840"/>
          <w:pgMar w:top="1701" w:right="851" w:bottom="1134" w:left="1701" w:header="709" w:footer="709" w:gutter="0"/>
          <w:pgNumType w:start="34"/>
          <w:cols w:space="720"/>
          <w:noEndnote/>
          <w:docGrid w:linePitch="360"/>
        </w:sectPr>
      </w:pPr>
    </w:p>
    <w:p w:rsidR="0030047B" w:rsidRDefault="0030047B">
      <w:pPr>
        <w:spacing w:after="277" w:line="1" w:lineRule="exact"/>
      </w:pPr>
    </w:p>
    <w:p w:rsidR="00D53F68" w:rsidRDefault="00D53F68" w:rsidP="006B2ED9">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t>Приложение № 3</w:t>
      </w:r>
    </w:p>
    <w:p w:rsidR="00D53F68" w:rsidRDefault="00D53F68" w:rsidP="00DC7830">
      <w:pPr>
        <w:pStyle w:val="42"/>
        <w:tabs>
          <w:tab w:val="left" w:leader="underscore" w:pos="5103"/>
        </w:tabs>
        <w:spacing w:line="240" w:lineRule="auto"/>
        <w:ind w:left="5103" w:right="420" w:firstLine="0"/>
        <w:rPr>
          <w:rFonts w:ascii="Times New Roman" w:hAnsi="Times New Roman" w:cs="Times New Roman"/>
          <w:sz w:val="28"/>
        </w:rPr>
      </w:pPr>
    </w:p>
    <w:p w:rsidR="00D53F68" w:rsidRDefault="00D53F68" w:rsidP="00CC296C">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65071C" w:rsidRDefault="00183338">
      <w:pPr>
        <w:pStyle w:val="42"/>
        <w:tabs>
          <w:tab w:val="left" w:leader="underscore" w:pos="5030"/>
        </w:tabs>
        <w:spacing w:line="240" w:lineRule="auto"/>
        <w:ind w:right="420" w:firstLine="0"/>
        <w:jc w:val="right"/>
        <w:rPr>
          <w:rFonts w:ascii="Times New Roman" w:hAnsi="Times New Roman" w:cs="Times New Roman"/>
          <w:sz w:val="28"/>
        </w:rPr>
      </w:pPr>
      <w:r w:rsidRPr="0065071C">
        <w:rPr>
          <w:rFonts w:ascii="Times New Roman" w:hAnsi="Times New Roman" w:cs="Times New Roman"/>
          <w:sz w:val="28"/>
        </w:rPr>
        <w:t xml:space="preserve">Кому </w:t>
      </w:r>
      <w:r w:rsidRPr="0065071C">
        <w:rPr>
          <w:rFonts w:ascii="Times New Roman" w:hAnsi="Times New Roman" w:cs="Times New Roman"/>
          <w:sz w:val="28"/>
        </w:rPr>
        <w:tab/>
      </w:r>
    </w:p>
    <w:p w:rsidR="0030047B" w:rsidRPr="0065071C" w:rsidRDefault="00183338" w:rsidP="00847098">
      <w:pPr>
        <w:pStyle w:val="a9"/>
        <w:spacing w:line="254" w:lineRule="auto"/>
        <w:ind w:left="3969" w:right="420" w:firstLine="0"/>
        <w:rPr>
          <w:rFonts w:eastAsia="Arial"/>
          <w:sz w:val="20"/>
          <w:szCs w:val="20"/>
        </w:rPr>
      </w:pPr>
      <w:proofErr w:type="gramStart"/>
      <w:r w:rsidRPr="0065071C">
        <w:rPr>
          <w:rFonts w:eastAsia="Arial"/>
          <w:sz w:val="20"/>
          <w:szCs w:val="20"/>
        </w:rPr>
        <w:t>(</w:t>
      </w:r>
      <w:r w:rsidRPr="0065071C">
        <w:rPr>
          <w:sz w:val="20"/>
          <w:szCs w:val="20"/>
        </w:rPr>
        <w:t>фамилия</w:t>
      </w:r>
      <w:r w:rsidRPr="0065071C">
        <w:rPr>
          <w:rFonts w:eastAsia="Arial"/>
          <w:sz w:val="20"/>
          <w:szCs w:val="20"/>
        </w:rPr>
        <w:t>,</w:t>
      </w:r>
      <w:r w:rsidR="00AC61B8" w:rsidRPr="0065071C">
        <w:rPr>
          <w:rFonts w:eastAsia="Arial"/>
          <w:sz w:val="20"/>
          <w:szCs w:val="20"/>
        </w:rPr>
        <w:t xml:space="preserve"> </w:t>
      </w:r>
      <w:r w:rsidRPr="0065071C">
        <w:rPr>
          <w:sz w:val="20"/>
          <w:szCs w:val="20"/>
        </w:rPr>
        <w:t>имя</w:t>
      </w:r>
      <w:r w:rsidRPr="0065071C">
        <w:rPr>
          <w:rFonts w:eastAsia="Arial"/>
          <w:sz w:val="20"/>
          <w:szCs w:val="20"/>
        </w:rPr>
        <w:t>,</w:t>
      </w:r>
      <w:r w:rsidR="00AC61B8" w:rsidRPr="0065071C">
        <w:rPr>
          <w:rFonts w:eastAsia="Arial"/>
          <w:sz w:val="20"/>
          <w:szCs w:val="20"/>
        </w:rPr>
        <w:t xml:space="preserve"> </w:t>
      </w:r>
      <w:r w:rsidRPr="0065071C">
        <w:rPr>
          <w:sz w:val="20"/>
          <w:szCs w:val="20"/>
        </w:rPr>
        <w:t>отчество</w:t>
      </w:r>
      <w:r w:rsidR="00AC61B8" w:rsidRPr="0065071C">
        <w:rPr>
          <w:sz w:val="20"/>
          <w:szCs w:val="20"/>
        </w:rPr>
        <w:t xml:space="preserve"> </w:t>
      </w:r>
      <w:r w:rsidRPr="0065071C">
        <w:rPr>
          <w:rFonts w:eastAsia="Arial"/>
          <w:sz w:val="20"/>
          <w:szCs w:val="20"/>
        </w:rPr>
        <w:t>(</w:t>
      </w:r>
      <w:r w:rsidRPr="0065071C">
        <w:rPr>
          <w:sz w:val="20"/>
          <w:szCs w:val="20"/>
        </w:rPr>
        <w:t>при наличии</w:t>
      </w:r>
      <w:r w:rsidRPr="0065071C">
        <w:rPr>
          <w:rFonts w:eastAsia="Arial"/>
          <w:sz w:val="20"/>
          <w:szCs w:val="20"/>
        </w:rPr>
        <w:t>)</w:t>
      </w:r>
      <w:r w:rsidR="00847098" w:rsidRPr="0065071C">
        <w:rPr>
          <w:rFonts w:eastAsia="Arial"/>
          <w:sz w:val="20"/>
          <w:szCs w:val="20"/>
        </w:rPr>
        <w:t xml:space="preserve"> </w:t>
      </w:r>
      <w:r w:rsidRPr="0065071C">
        <w:rPr>
          <w:sz w:val="20"/>
          <w:szCs w:val="20"/>
        </w:rPr>
        <w:t xml:space="preserve">заявителя </w:t>
      </w:r>
      <w:r w:rsidRPr="0065071C">
        <w:rPr>
          <w:rFonts w:eastAsia="Arial"/>
          <w:sz w:val="20"/>
          <w:szCs w:val="20"/>
          <w:vertAlign w:val="superscript"/>
        </w:rPr>
        <w:t>3</w:t>
      </w:r>
      <w:r w:rsidRPr="0065071C">
        <w:rPr>
          <w:rFonts w:eastAsia="Arial"/>
          <w:sz w:val="20"/>
          <w:szCs w:val="20"/>
        </w:rPr>
        <w:t>,</w:t>
      </w:r>
      <w:proofErr w:type="gramEnd"/>
    </w:p>
    <w:p w:rsidR="00847098" w:rsidRPr="0065071C" w:rsidRDefault="00847098" w:rsidP="00847098">
      <w:pPr>
        <w:pStyle w:val="a9"/>
        <w:spacing w:line="254" w:lineRule="auto"/>
        <w:ind w:left="3969" w:right="420" w:firstLine="0"/>
        <w:rPr>
          <w:rFonts w:eastAsia="Arial"/>
          <w:sz w:val="24"/>
          <w:szCs w:val="24"/>
        </w:rPr>
      </w:pPr>
      <w:r w:rsidRPr="0065071C">
        <w:rPr>
          <w:rFonts w:eastAsia="Arial"/>
          <w:sz w:val="24"/>
          <w:szCs w:val="24"/>
        </w:rPr>
        <w:t>_________________________________________</w:t>
      </w:r>
    </w:p>
    <w:p w:rsidR="00847098" w:rsidRPr="0065071C" w:rsidRDefault="00847098" w:rsidP="00847098">
      <w:pPr>
        <w:pStyle w:val="a9"/>
        <w:spacing w:line="254" w:lineRule="auto"/>
        <w:ind w:left="3969" w:right="420" w:firstLine="0"/>
        <w:rPr>
          <w:sz w:val="24"/>
          <w:szCs w:val="24"/>
        </w:rPr>
      </w:pPr>
      <w:r w:rsidRPr="0065071C">
        <w:rPr>
          <w:rFonts w:eastAsia="Arial"/>
          <w:sz w:val="24"/>
          <w:szCs w:val="24"/>
        </w:rPr>
        <w:t>_________________________________________</w:t>
      </w:r>
    </w:p>
    <w:p w:rsidR="0030047B" w:rsidRPr="0065071C" w:rsidRDefault="00183338" w:rsidP="00847098">
      <w:pPr>
        <w:pStyle w:val="a9"/>
        <w:spacing w:line="254" w:lineRule="auto"/>
        <w:ind w:left="3969" w:firstLine="0"/>
        <w:rPr>
          <w:sz w:val="20"/>
          <w:szCs w:val="20"/>
        </w:rPr>
      </w:pPr>
      <w:r w:rsidRPr="0065071C">
        <w:rPr>
          <w:sz w:val="20"/>
          <w:szCs w:val="20"/>
        </w:rPr>
        <w:t>ОГРНИП</w:t>
      </w:r>
      <w:r w:rsidR="00AC61B8" w:rsidRPr="0065071C">
        <w:rPr>
          <w:sz w:val="20"/>
          <w:szCs w:val="20"/>
        </w:rPr>
        <w:t xml:space="preserve"> </w:t>
      </w:r>
      <w:r w:rsidRPr="0065071C">
        <w:rPr>
          <w:rFonts w:eastAsia="Arial"/>
          <w:sz w:val="20"/>
          <w:szCs w:val="20"/>
        </w:rPr>
        <w:t>(</w:t>
      </w:r>
      <w:r w:rsidRPr="0065071C">
        <w:rPr>
          <w:sz w:val="20"/>
          <w:szCs w:val="20"/>
        </w:rPr>
        <w:t>для физического лица</w:t>
      </w:r>
      <w:r w:rsidRPr="0065071C">
        <w:rPr>
          <w:rFonts w:eastAsia="Arial"/>
          <w:sz w:val="20"/>
          <w:szCs w:val="20"/>
        </w:rPr>
        <w:t>,</w:t>
      </w:r>
      <w:r w:rsidR="00AC61B8" w:rsidRPr="0065071C">
        <w:rPr>
          <w:rFonts w:eastAsia="Arial"/>
          <w:sz w:val="20"/>
          <w:szCs w:val="20"/>
        </w:rPr>
        <w:t xml:space="preserve"> </w:t>
      </w:r>
      <w:r w:rsidRPr="0065071C">
        <w:rPr>
          <w:sz w:val="20"/>
          <w:szCs w:val="20"/>
        </w:rPr>
        <w:t>зарегистрированного в</w:t>
      </w:r>
      <w:r w:rsidR="00847098" w:rsidRPr="0065071C">
        <w:rPr>
          <w:sz w:val="20"/>
          <w:szCs w:val="20"/>
        </w:rPr>
        <w:t xml:space="preserve"> </w:t>
      </w:r>
      <w:r w:rsidRPr="0065071C">
        <w:rPr>
          <w:sz w:val="20"/>
          <w:szCs w:val="20"/>
        </w:rPr>
        <w:t>качестве индивидуального предпринимателя</w:t>
      </w:r>
      <w:r w:rsidRPr="0065071C">
        <w:rPr>
          <w:rFonts w:eastAsia="Arial"/>
          <w:sz w:val="20"/>
          <w:szCs w:val="20"/>
        </w:rPr>
        <w:t xml:space="preserve">) </w:t>
      </w:r>
      <w:r w:rsidR="00847098" w:rsidRPr="0065071C">
        <w:rPr>
          <w:rFonts w:eastAsia="Arial"/>
          <w:sz w:val="20"/>
          <w:szCs w:val="20"/>
        </w:rPr>
        <w:t>–</w:t>
      </w:r>
      <w:r w:rsidRPr="0065071C">
        <w:rPr>
          <w:rFonts w:eastAsia="Arial"/>
          <w:sz w:val="20"/>
          <w:szCs w:val="20"/>
        </w:rPr>
        <w:t xml:space="preserve"> </w:t>
      </w:r>
      <w:r w:rsidR="00AC61B8" w:rsidRPr="0065071C">
        <w:rPr>
          <w:sz w:val="20"/>
          <w:szCs w:val="20"/>
        </w:rPr>
        <w:t>дл</w:t>
      </w:r>
      <w:r w:rsidRPr="0065071C">
        <w:rPr>
          <w:sz w:val="20"/>
          <w:szCs w:val="20"/>
        </w:rPr>
        <w:t>я</w:t>
      </w:r>
      <w:r w:rsidR="00847098" w:rsidRPr="0065071C">
        <w:rPr>
          <w:sz w:val="20"/>
          <w:szCs w:val="20"/>
        </w:rPr>
        <w:t xml:space="preserve"> </w:t>
      </w:r>
      <w:r w:rsidRPr="0065071C">
        <w:rPr>
          <w:sz w:val="20"/>
          <w:szCs w:val="20"/>
        </w:rPr>
        <w:t>физического лица</w:t>
      </w:r>
      <w:r w:rsidRPr="0065071C">
        <w:rPr>
          <w:rFonts w:eastAsia="Arial"/>
          <w:sz w:val="20"/>
          <w:szCs w:val="20"/>
        </w:rPr>
        <w:t>,</w:t>
      </w:r>
      <w:r w:rsidR="00AC61B8" w:rsidRPr="0065071C">
        <w:rPr>
          <w:rFonts w:eastAsia="Arial"/>
          <w:sz w:val="20"/>
          <w:szCs w:val="20"/>
        </w:rPr>
        <w:t xml:space="preserve"> </w:t>
      </w:r>
      <w:r w:rsidRPr="0065071C">
        <w:rPr>
          <w:sz w:val="20"/>
          <w:szCs w:val="20"/>
        </w:rPr>
        <w:t>полное наименование заявителя</w:t>
      </w:r>
      <w:r w:rsidRPr="0065071C">
        <w:rPr>
          <w:rFonts w:eastAsia="Arial"/>
          <w:sz w:val="20"/>
          <w:szCs w:val="20"/>
        </w:rPr>
        <w:t>,</w:t>
      </w:r>
      <w:r w:rsidR="00AC61B8" w:rsidRPr="0065071C">
        <w:rPr>
          <w:rFonts w:eastAsia="Arial"/>
          <w:sz w:val="20"/>
          <w:szCs w:val="20"/>
        </w:rPr>
        <w:t xml:space="preserve"> </w:t>
      </w:r>
      <w:r w:rsidRPr="0065071C">
        <w:rPr>
          <w:sz w:val="20"/>
          <w:szCs w:val="20"/>
        </w:rPr>
        <w:t>ИНН</w:t>
      </w:r>
      <w:r w:rsidRPr="0065071C">
        <w:rPr>
          <w:rFonts w:eastAsia="Arial"/>
          <w:sz w:val="20"/>
          <w:szCs w:val="20"/>
        </w:rPr>
        <w:t>,</w:t>
      </w:r>
    </w:p>
    <w:p w:rsidR="0030047B" w:rsidRPr="0065071C" w:rsidRDefault="00183338" w:rsidP="00847098">
      <w:pPr>
        <w:pStyle w:val="a9"/>
        <w:spacing w:after="600" w:line="254" w:lineRule="auto"/>
        <w:ind w:left="3969" w:firstLine="0"/>
        <w:rPr>
          <w:sz w:val="16"/>
          <w:szCs w:val="16"/>
        </w:rPr>
      </w:pPr>
      <w:proofErr w:type="gramStart"/>
      <w:r w:rsidRPr="0065071C">
        <w:rPr>
          <w:sz w:val="20"/>
          <w:szCs w:val="20"/>
        </w:rPr>
        <w:t>ОГРН</w:t>
      </w:r>
      <w:r w:rsidR="00DC7830">
        <w:rPr>
          <w:sz w:val="20"/>
          <w:szCs w:val="20"/>
        </w:rPr>
        <w:t xml:space="preserve"> </w:t>
      </w:r>
      <w:r w:rsidRPr="0065071C">
        <w:rPr>
          <w:rFonts w:eastAsia="Arial"/>
          <w:sz w:val="20"/>
          <w:szCs w:val="20"/>
        </w:rPr>
        <w:t>-</w:t>
      </w:r>
      <w:r w:rsidR="00DC7830">
        <w:rPr>
          <w:rFonts w:eastAsia="Arial"/>
          <w:sz w:val="20"/>
          <w:szCs w:val="20"/>
        </w:rPr>
        <w:t xml:space="preserve"> </w:t>
      </w:r>
      <w:r w:rsidRPr="0065071C">
        <w:rPr>
          <w:sz w:val="20"/>
          <w:szCs w:val="20"/>
        </w:rPr>
        <w:t>для юридического лица</w:t>
      </w:r>
      <w:r w:rsidRPr="0065071C">
        <w:rPr>
          <w:rFonts w:eastAsia="Arial"/>
          <w:sz w:val="20"/>
          <w:szCs w:val="20"/>
        </w:rPr>
        <w:t>,</w:t>
      </w:r>
      <w:r w:rsidR="00847098" w:rsidRPr="0065071C">
        <w:rPr>
          <w:rFonts w:eastAsia="Arial"/>
          <w:sz w:val="20"/>
          <w:szCs w:val="20"/>
        </w:rPr>
        <w:t xml:space="preserve"> </w:t>
      </w:r>
      <w:r w:rsidRPr="0065071C">
        <w:rPr>
          <w:sz w:val="20"/>
          <w:szCs w:val="20"/>
        </w:rPr>
        <w:t>почтовый индекс и адрес</w:t>
      </w:r>
      <w:r w:rsidRPr="0065071C">
        <w:rPr>
          <w:rFonts w:eastAsia="Arial"/>
          <w:sz w:val="20"/>
          <w:szCs w:val="20"/>
        </w:rPr>
        <w:t>,</w:t>
      </w:r>
      <w:r w:rsidR="00AC61B8" w:rsidRPr="0065071C">
        <w:rPr>
          <w:rFonts w:eastAsia="Arial"/>
          <w:sz w:val="20"/>
          <w:szCs w:val="20"/>
        </w:rPr>
        <w:t xml:space="preserve"> </w:t>
      </w:r>
      <w:r w:rsidRPr="0065071C">
        <w:rPr>
          <w:sz w:val="20"/>
          <w:szCs w:val="20"/>
        </w:rPr>
        <w:t>телефон</w:t>
      </w:r>
      <w:r w:rsidRPr="0065071C">
        <w:rPr>
          <w:rFonts w:eastAsia="Arial"/>
          <w:sz w:val="20"/>
          <w:szCs w:val="20"/>
        </w:rPr>
        <w:t>,</w:t>
      </w:r>
      <w:r w:rsidR="00AC61B8" w:rsidRPr="0065071C">
        <w:rPr>
          <w:rFonts w:eastAsia="Arial"/>
          <w:sz w:val="20"/>
          <w:szCs w:val="20"/>
        </w:rPr>
        <w:t xml:space="preserve"> </w:t>
      </w:r>
      <w:r w:rsidRPr="0065071C">
        <w:rPr>
          <w:sz w:val="20"/>
          <w:szCs w:val="20"/>
        </w:rPr>
        <w:t>адрес электронной</w:t>
      </w:r>
      <w:r w:rsidR="00847098" w:rsidRPr="0065071C">
        <w:rPr>
          <w:sz w:val="20"/>
          <w:szCs w:val="20"/>
        </w:rPr>
        <w:t xml:space="preserve"> </w:t>
      </w:r>
      <w:r w:rsidRPr="0065071C">
        <w:rPr>
          <w:sz w:val="19"/>
          <w:szCs w:val="19"/>
        </w:rPr>
        <w:t>почты</w:t>
      </w:r>
      <w:r w:rsidRPr="0065071C">
        <w:rPr>
          <w:rFonts w:eastAsia="Arial"/>
          <w:sz w:val="16"/>
          <w:szCs w:val="16"/>
        </w:rPr>
        <w:t>)</w:t>
      </w:r>
      <w:proofErr w:type="gramEnd"/>
    </w:p>
    <w:p w:rsidR="000C49C7" w:rsidRDefault="00183338" w:rsidP="000C49C7">
      <w:pPr>
        <w:pStyle w:val="42"/>
        <w:spacing w:line="240" w:lineRule="auto"/>
        <w:ind w:firstLine="0"/>
        <w:jc w:val="center"/>
        <w:rPr>
          <w:rFonts w:ascii="Times New Roman" w:hAnsi="Times New Roman" w:cs="Times New Roman"/>
          <w:b/>
          <w:sz w:val="28"/>
          <w:szCs w:val="26"/>
        </w:rPr>
      </w:pPr>
      <w:r w:rsidRPr="0065071C">
        <w:rPr>
          <w:rFonts w:ascii="Times New Roman" w:hAnsi="Times New Roman" w:cs="Times New Roman"/>
          <w:b/>
          <w:sz w:val="28"/>
          <w:szCs w:val="26"/>
        </w:rPr>
        <w:t>РЕШЕНИЕ</w:t>
      </w:r>
    </w:p>
    <w:p w:rsidR="0030047B" w:rsidRDefault="00183338" w:rsidP="00CC296C">
      <w:pPr>
        <w:pStyle w:val="42"/>
        <w:spacing w:after="480" w:line="240" w:lineRule="auto"/>
        <w:ind w:firstLine="0"/>
        <w:jc w:val="center"/>
        <w:rPr>
          <w:rFonts w:ascii="Times New Roman" w:hAnsi="Times New Roman" w:cs="Times New Roman"/>
          <w:b/>
          <w:sz w:val="28"/>
          <w:szCs w:val="26"/>
        </w:rPr>
      </w:pPr>
      <w:r w:rsidRPr="0065071C">
        <w:rPr>
          <w:rFonts w:ascii="Times New Roman" w:hAnsi="Times New Roman" w:cs="Times New Roman"/>
          <w:b/>
          <w:sz w:val="28"/>
          <w:szCs w:val="26"/>
        </w:rPr>
        <w:t>об отказе в выдаче градостроительного плана земельного участка</w:t>
      </w:r>
    </w:p>
    <w:p w:rsidR="0030047B" w:rsidRPr="0065071C" w:rsidRDefault="00183338">
      <w:pPr>
        <w:pStyle w:val="a9"/>
        <w:pBdr>
          <w:top w:val="single" w:sz="4" w:space="0" w:color="auto"/>
        </w:pBdr>
        <w:spacing w:line="240" w:lineRule="auto"/>
        <w:ind w:firstLine="0"/>
        <w:jc w:val="center"/>
        <w:rPr>
          <w:sz w:val="20"/>
          <w:szCs w:val="20"/>
        </w:rPr>
      </w:pPr>
      <w:r w:rsidRPr="0065071C">
        <w:rPr>
          <w:rFonts w:eastAsia="Arial"/>
          <w:sz w:val="20"/>
          <w:szCs w:val="20"/>
        </w:rPr>
        <w:t>(</w:t>
      </w:r>
      <w:r w:rsidRPr="0065071C">
        <w:rPr>
          <w:sz w:val="20"/>
          <w:szCs w:val="20"/>
        </w:rPr>
        <w:t>наименование органа местного самоуправления</w:t>
      </w:r>
      <w:r w:rsidRPr="0065071C">
        <w:rPr>
          <w:rFonts w:eastAsia="Arial"/>
          <w:sz w:val="20"/>
          <w:szCs w:val="20"/>
        </w:rPr>
        <w:t>)</w:t>
      </w:r>
    </w:p>
    <w:p w:rsidR="00CC296C" w:rsidRDefault="00183338" w:rsidP="00AC61B8">
      <w:pPr>
        <w:pStyle w:val="42"/>
        <w:spacing w:after="80" w:line="240" w:lineRule="auto"/>
        <w:ind w:firstLine="0"/>
        <w:jc w:val="both"/>
        <w:rPr>
          <w:rFonts w:ascii="Times New Roman" w:hAnsi="Times New Roman" w:cs="Times New Roman"/>
          <w:sz w:val="28"/>
          <w:szCs w:val="28"/>
        </w:rPr>
      </w:pPr>
      <w:r w:rsidRPr="0065071C">
        <w:rPr>
          <w:rFonts w:ascii="Times New Roman" w:hAnsi="Times New Roman" w:cs="Times New Roman"/>
          <w:sz w:val="28"/>
          <w:szCs w:val="28"/>
        </w:rPr>
        <w:t>по результатам рассмотрения заявления о выдаче градостроительного плана</w:t>
      </w:r>
      <w:r w:rsidR="00AC61B8" w:rsidRPr="0065071C">
        <w:rPr>
          <w:rFonts w:ascii="Times New Roman" w:hAnsi="Times New Roman" w:cs="Times New Roman"/>
          <w:sz w:val="28"/>
          <w:szCs w:val="28"/>
        </w:rPr>
        <w:t xml:space="preserve"> </w:t>
      </w:r>
      <w:r w:rsidRPr="0065071C">
        <w:rPr>
          <w:rFonts w:ascii="Times New Roman" w:hAnsi="Times New Roman" w:cs="Times New Roman"/>
          <w:sz w:val="28"/>
          <w:szCs w:val="28"/>
        </w:rPr>
        <w:t xml:space="preserve">земельного участка </w:t>
      </w:r>
      <w:proofErr w:type="gramStart"/>
      <w:r w:rsidRPr="0065071C">
        <w:rPr>
          <w:rFonts w:ascii="Times New Roman" w:hAnsi="Times New Roman" w:cs="Times New Roman"/>
          <w:sz w:val="28"/>
          <w:szCs w:val="28"/>
        </w:rPr>
        <w:t>от</w:t>
      </w:r>
      <w:proofErr w:type="gramEnd"/>
      <w:r w:rsidR="00AC61B8" w:rsidRPr="0065071C">
        <w:rPr>
          <w:rFonts w:ascii="Times New Roman" w:hAnsi="Times New Roman" w:cs="Times New Roman"/>
          <w:sz w:val="28"/>
          <w:szCs w:val="28"/>
        </w:rPr>
        <w:t xml:space="preserve">__________ </w:t>
      </w:r>
      <w:r w:rsidRPr="0065071C">
        <w:rPr>
          <w:rFonts w:ascii="Times New Roman" w:hAnsi="Times New Roman" w:cs="Times New Roman"/>
          <w:sz w:val="28"/>
          <w:szCs w:val="28"/>
        </w:rPr>
        <w:t>№</w:t>
      </w:r>
      <w:r w:rsidR="00AC61B8" w:rsidRPr="0065071C">
        <w:rPr>
          <w:rFonts w:ascii="Times New Roman" w:hAnsi="Times New Roman" w:cs="Times New Roman"/>
          <w:sz w:val="28"/>
          <w:szCs w:val="28"/>
        </w:rPr>
        <w:t>______</w:t>
      </w:r>
      <w:r w:rsidR="00CC296C">
        <w:rPr>
          <w:rFonts w:ascii="Times New Roman" w:hAnsi="Times New Roman" w:cs="Times New Roman"/>
          <w:sz w:val="28"/>
          <w:szCs w:val="28"/>
        </w:rPr>
        <w:t>__</w:t>
      </w:r>
      <w:r w:rsidR="00AC61B8" w:rsidRPr="0065071C">
        <w:rPr>
          <w:rFonts w:ascii="Times New Roman" w:hAnsi="Times New Roman" w:cs="Times New Roman"/>
          <w:sz w:val="28"/>
          <w:szCs w:val="28"/>
        </w:rPr>
        <w:t>_</w:t>
      </w:r>
      <w:r w:rsidR="00CC296C">
        <w:rPr>
          <w:rFonts w:ascii="Times New Roman" w:hAnsi="Times New Roman" w:cs="Times New Roman"/>
          <w:sz w:val="28"/>
          <w:szCs w:val="28"/>
        </w:rPr>
        <w:t xml:space="preserve"> </w:t>
      </w:r>
      <w:r w:rsidR="00CC296C" w:rsidRPr="00306A01">
        <w:rPr>
          <w:rFonts w:ascii="Times New Roman" w:hAnsi="Times New Roman" w:cs="Times New Roman"/>
          <w:sz w:val="28"/>
          <w:szCs w:val="28"/>
        </w:rPr>
        <w:t>принято</w:t>
      </w:r>
      <w:r w:rsidR="00CC296C" w:rsidRPr="0065071C">
        <w:rPr>
          <w:rFonts w:ascii="Times New Roman" w:hAnsi="Times New Roman" w:cs="Times New Roman"/>
          <w:sz w:val="28"/>
          <w:szCs w:val="28"/>
        </w:rPr>
        <w:t xml:space="preserve"> решение об отказе</w:t>
      </w:r>
    </w:p>
    <w:p w:rsidR="00CC296C" w:rsidRPr="0065071C" w:rsidRDefault="00CC296C" w:rsidP="00CC296C">
      <w:pPr>
        <w:pStyle w:val="42"/>
        <w:spacing w:after="80" w:line="240" w:lineRule="auto"/>
        <w:ind w:left="2835" w:firstLine="0"/>
        <w:rPr>
          <w:rFonts w:ascii="Times New Roman" w:hAnsi="Times New Roman" w:cs="Times New Roman"/>
          <w:sz w:val="20"/>
          <w:szCs w:val="20"/>
        </w:rPr>
      </w:pPr>
      <w:r w:rsidRPr="0065071C">
        <w:rPr>
          <w:rFonts w:ascii="Times New Roman" w:hAnsi="Times New Roman" w:cs="Times New Roman"/>
          <w:sz w:val="20"/>
          <w:szCs w:val="20"/>
        </w:rPr>
        <w:t>(дата и номер регистрации)</w:t>
      </w:r>
    </w:p>
    <w:p w:rsidR="00AC61B8" w:rsidRPr="0065071C" w:rsidRDefault="00AC61B8" w:rsidP="00AC61B8">
      <w:pPr>
        <w:pStyle w:val="42"/>
        <w:spacing w:after="80" w:line="240" w:lineRule="auto"/>
        <w:ind w:firstLine="0"/>
        <w:jc w:val="both"/>
        <w:rPr>
          <w:rFonts w:ascii="Times New Roman" w:hAnsi="Times New Roman" w:cs="Times New Roman"/>
          <w:sz w:val="28"/>
          <w:szCs w:val="28"/>
        </w:rPr>
      </w:pPr>
      <w:r w:rsidRPr="0065071C">
        <w:rPr>
          <w:rFonts w:ascii="Times New Roman" w:hAnsi="Times New Roman" w:cs="Times New Roman"/>
          <w:sz w:val="28"/>
          <w:szCs w:val="28"/>
        </w:rPr>
        <w:t>выдаче градостроительного плана земельного участка.</w:t>
      </w:r>
    </w:p>
    <w:tbl>
      <w:tblPr>
        <w:tblOverlap w:val="never"/>
        <w:tblW w:w="9749" w:type="dxa"/>
        <w:jc w:val="center"/>
        <w:tblInd w:w="401" w:type="dxa"/>
        <w:tblLayout w:type="fixed"/>
        <w:tblCellMar>
          <w:left w:w="10" w:type="dxa"/>
          <w:right w:w="10" w:type="dxa"/>
        </w:tblCellMar>
        <w:tblLook w:val="0000"/>
      </w:tblPr>
      <w:tblGrid>
        <w:gridCol w:w="1047"/>
        <w:gridCol w:w="4907"/>
        <w:gridCol w:w="3773"/>
        <w:gridCol w:w="22"/>
      </w:tblGrid>
      <w:tr w:rsidR="0030047B" w:rsidRPr="0065071C" w:rsidTr="00285FB7">
        <w:trPr>
          <w:gridAfter w:val="1"/>
          <w:wAfter w:w="22" w:type="dxa"/>
          <w:trHeight w:hRule="exact" w:val="2252"/>
          <w:jc w:val="center"/>
        </w:trPr>
        <w:tc>
          <w:tcPr>
            <w:tcW w:w="1047" w:type="dxa"/>
            <w:tcBorders>
              <w:top w:val="single" w:sz="4" w:space="0" w:color="auto"/>
              <w:left w:val="single" w:sz="4" w:space="0" w:color="auto"/>
            </w:tcBorders>
            <w:shd w:val="clear" w:color="auto" w:fill="auto"/>
          </w:tcPr>
          <w:p w:rsidR="0030047B" w:rsidRPr="00306A01" w:rsidRDefault="00183338" w:rsidP="000C49C7">
            <w:pPr>
              <w:pStyle w:val="a9"/>
              <w:spacing w:line="240" w:lineRule="auto"/>
              <w:ind w:left="49" w:right="127" w:firstLine="0"/>
              <w:jc w:val="center"/>
              <w:rPr>
                <w:sz w:val="28"/>
                <w:szCs w:val="28"/>
              </w:rPr>
            </w:pPr>
            <w:r w:rsidRPr="00306A01">
              <w:rPr>
                <w:sz w:val="28"/>
                <w:szCs w:val="28"/>
              </w:rPr>
              <w:t>№ пункта Административного регламента</w:t>
            </w:r>
          </w:p>
        </w:tc>
        <w:tc>
          <w:tcPr>
            <w:tcW w:w="4907" w:type="dxa"/>
            <w:tcBorders>
              <w:top w:val="single" w:sz="4" w:space="0" w:color="auto"/>
              <w:left w:val="single" w:sz="4" w:space="0" w:color="auto"/>
            </w:tcBorders>
            <w:shd w:val="clear" w:color="auto" w:fill="auto"/>
            <w:vAlign w:val="center"/>
          </w:tcPr>
          <w:p w:rsidR="0030047B" w:rsidRPr="00306A01" w:rsidRDefault="00183338" w:rsidP="00AC61B8">
            <w:pPr>
              <w:pStyle w:val="a9"/>
              <w:spacing w:line="240" w:lineRule="auto"/>
              <w:ind w:left="-90" w:firstLine="0"/>
              <w:jc w:val="center"/>
              <w:rPr>
                <w:sz w:val="28"/>
                <w:szCs w:val="28"/>
              </w:rPr>
            </w:pPr>
            <w:r w:rsidRPr="00306A01">
              <w:rPr>
                <w:sz w:val="28"/>
                <w:szCs w:val="28"/>
              </w:rPr>
              <w:t>Наименование основания для отказа в соответствии с Административным регламентом</w:t>
            </w:r>
          </w:p>
        </w:tc>
        <w:tc>
          <w:tcPr>
            <w:tcW w:w="3773" w:type="dxa"/>
            <w:tcBorders>
              <w:top w:val="single" w:sz="4" w:space="0" w:color="auto"/>
              <w:left w:val="single" w:sz="4" w:space="0" w:color="auto"/>
              <w:right w:val="single" w:sz="4" w:space="0" w:color="auto"/>
            </w:tcBorders>
            <w:shd w:val="clear" w:color="auto" w:fill="auto"/>
            <w:vAlign w:val="center"/>
          </w:tcPr>
          <w:p w:rsidR="0030047B" w:rsidRPr="00306A01" w:rsidRDefault="00183338" w:rsidP="00AC61B8">
            <w:pPr>
              <w:pStyle w:val="a9"/>
              <w:spacing w:line="240" w:lineRule="auto"/>
              <w:ind w:firstLine="0"/>
              <w:jc w:val="center"/>
              <w:rPr>
                <w:sz w:val="28"/>
                <w:szCs w:val="28"/>
              </w:rPr>
            </w:pPr>
            <w:r w:rsidRPr="00306A01">
              <w:rPr>
                <w:sz w:val="28"/>
                <w:szCs w:val="28"/>
              </w:rPr>
              <w:t>Разъяснение причин отказа в выдаче градостроительного плана земельного участка</w:t>
            </w:r>
          </w:p>
        </w:tc>
      </w:tr>
      <w:tr w:rsidR="0030047B" w:rsidRPr="0065071C" w:rsidTr="00285FB7">
        <w:trPr>
          <w:gridAfter w:val="1"/>
          <w:wAfter w:w="22" w:type="dxa"/>
          <w:trHeight w:hRule="exact" w:val="2553"/>
          <w:jc w:val="center"/>
        </w:trPr>
        <w:tc>
          <w:tcPr>
            <w:tcW w:w="1047" w:type="dxa"/>
            <w:tcBorders>
              <w:top w:val="single" w:sz="4" w:space="0" w:color="auto"/>
              <w:left w:val="single" w:sz="4" w:space="0" w:color="auto"/>
            </w:tcBorders>
            <w:shd w:val="clear" w:color="auto" w:fill="auto"/>
          </w:tcPr>
          <w:p w:rsidR="0030047B" w:rsidRPr="00306A01" w:rsidRDefault="00183338" w:rsidP="000C49C7">
            <w:pPr>
              <w:pStyle w:val="a9"/>
              <w:spacing w:before="100" w:line="240" w:lineRule="auto"/>
              <w:ind w:left="49" w:right="127" w:firstLine="0"/>
              <w:rPr>
                <w:sz w:val="28"/>
                <w:szCs w:val="28"/>
              </w:rPr>
            </w:pPr>
            <w:r w:rsidRPr="00306A01">
              <w:rPr>
                <w:sz w:val="28"/>
                <w:szCs w:val="28"/>
              </w:rPr>
              <w:t xml:space="preserve">подпункт </w:t>
            </w:r>
            <w:r w:rsidR="00AC61B8" w:rsidRPr="00306A01">
              <w:rPr>
                <w:rFonts w:eastAsia="Arial"/>
                <w:sz w:val="28"/>
                <w:szCs w:val="28"/>
              </w:rPr>
              <w:t>«</w:t>
            </w:r>
            <w:r w:rsidRPr="00306A01">
              <w:rPr>
                <w:sz w:val="28"/>
                <w:szCs w:val="28"/>
              </w:rPr>
              <w:t>а</w:t>
            </w:r>
            <w:r w:rsidR="00AC61B8" w:rsidRPr="00306A01">
              <w:rPr>
                <w:rFonts w:eastAsia="Arial"/>
                <w:sz w:val="28"/>
                <w:szCs w:val="28"/>
              </w:rPr>
              <w:t xml:space="preserve">» </w:t>
            </w:r>
            <w:r w:rsidRPr="00306A01">
              <w:rPr>
                <w:sz w:val="28"/>
                <w:szCs w:val="28"/>
              </w:rPr>
              <w:t xml:space="preserve">пункта </w:t>
            </w:r>
            <w:r w:rsidRPr="00306A01">
              <w:rPr>
                <w:rFonts w:eastAsia="Arial"/>
                <w:sz w:val="28"/>
                <w:szCs w:val="28"/>
              </w:rPr>
              <w:t>2.19</w:t>
            </w:r>
          </w:p>
        </w:tc>
        <w:tc>
          <w:tcPr>
            <w:tcW w:w="4907" w:type="dxa"/>
            <w:tcBorders>
              <w:top w:val="single" w:sz="4" w:space="0" w:color="auto"/>
              <w:left w:val="single" w:sz="4" w:space="0" w:color="auto"/>
            </w:tcBorders>
            <w:shd w:val="clear" w:color="auto" w:fill="auto"/>
            <w:vAlign w:val="center"/>
          </w:tcPr>
          <w:p w:rsidR="0030047B" w:rsidRPr="00306A01" w:rsidRDefault="00285FB7" w:rsidP="000C49C7">
            <w:pPr>
              <w:pStyle w:val="a9"/>
              <w:spacing w:line="240" w:lineRule="auto"/>
              <w:ind w:left="137" w:right="214" w:firstLine="0"/>
              <w:jc w:val="both"/>
              <w:rPr>
                <w:sz w:val="28"/>
                <w:szCs w:val="28"/>
              </w:rPr>
            </w:pPr>
            <w:r>
              <w:rPr>
                <w:sz w:val="28"/>
                <w:szCs w:val="28"/>
              </w:rPr>
              <w:t>заявление о выдач</w:t>
            </w:r>
            <w:r w:rsidR="000C49C7">
              <w:rPr>
                <w:sz w:val="28"/>
                <w:szCs w:val="28"/>
              </w:rPr>
              <w:t>е</w:t>
            </w:r>
            <w:r>
              <w:rPr>
                <w:sz w:val="28"/>
                <w:szCs w:val="28"/>
              </w:rPr>
              <w:t xml:space="preserve"> </w:t>
            </w:r>
            <w:r w:rsidR="00183338" w:rsidRPr="00306A01">
              <w:rPr>
                <w:sz w:val="28"/>
                <w:szCs w:val="28"/>
              </w:rPr>
              <w:t>градостроительного плана земельного участка представлено лицом</w:t>
            </w:r>
            <w:r w:rsidR="00183338" w:rsidRPr="00306A01">
              <w:rPr>
                <w:rFonts w:eastAsia="Arial"/>
                <w:sz w:val="28"/>
                <w:szCs w:val="28"/>
              </w:rPr>
              <w:t>,</w:t>
            </w:r>
            <w:r w:rsidR="00AC61B8" w:rsidRPr="00306A01">
              <w:rPr>
                <w:rFonts w:eastAsia="Arial"/>
                <w:sz w:val="28"/>
                <w:szCs w:val="28"/>
              </w:rPr>
              <w:t xml:space="preserve"> </w:t>
            </w:r>
            <w:r w:rsidR="00183338" w:rsidRPr="00306A01">
              <w:rPr>
                <w:sz w:val="28"/>
                <w:szCs w:val="28"/>
              </w:rPr>
              <w:t>не являющимся правообладателем земельного участка</w:t>
            </w:r>
            <w:r w:rsidR="00183338" w:rsidRPr="00306A01">
              <w:rPr>
                <w:rFonts w:eastAsia="Arial"/>
                <w:sz w:val="28"/>
                <w:szCs w:val="28"/>
              </w:rPr>
              <w:t>,</w:t>
            </w:r>
            <w:r w:rsidR="00AC61B8" w:rsidRPr="00306A01">
              <w:rPr>
                <w:rFonts w:eastAsia="Arial"/>
                <w:sz w:val="28"/>
                <w:szCs w:val="28"/>
              </w:rPr>
              <w:t xml:space="preserve"> </w:t>
            </w:r>
            <w:r w:rsidR="00183338" w:rsidRPr="00306A01">
              <w:rPr>
                <w:sz w:val="28"/>
                <w:szCs w:val="28"/>
              </w:rPr>
              <w:t>за исключением случая</w:t>
            </w:r>
            <w:r w:rsidR="00183338" w:rsidRPr="00306A01">
              <w:rPr>
                <w:rFonts w:eastAsia="Arial"/>
                <w:sz w:val="28"/>
                <w:szCs w:val="28"/>
              </w:rPr>
              <w:t>,</w:t>
            </w:r>
            <w:r w:rsidR="00AC61B8" w:rsidRPr="00306A01">
              <w:rPr>
                <w:rFonts w:eastAsia="Arial"/>
                <w:sz w:val="28"/>
                <w:szCs w:val="28"/>
              </w:rPr>
              <w:t xml:space="preserve"> </w:t>
            </w:r>
            <w:r w:rsidR="00183338" w:rsidRPr="00306A01">
              <w:rPr>
                <w:sz w:val="28"/>
                <w:szCs w:val="28"/>
              </w:rPr>
              <w:t>предусмотренного частью</w:t>
            </w:r>
            <w:r w:rsidR="00AC61B8" w:rsidRPr="00306A01">
              <w:rPr>
                <w:sz w:val="28"/>
                <w:szCs w:val="28"/>
              </w:rPr>
              <w:t xml:space="preserve"> </w:t>
            </w:r>
            <w:r w:rsidR="00183338" w:rsidRPr="00306A01">
              <w:rPr>
                <w:rFonts w:eastAsia="Arial"/>
                <w:sz w:val="28"/>
                <w:szCs w:val="28"/>
              </w:rPr>
              <w:t xml:space="preserve">1 </w:t>
            </w:r>
            <w:r w:rsidR="00183338" w:rsidRPr="00306A01">
              <w:rPr>
                <w:sz w:val="28"/>
                <w:szCs w:val="28"/>
              </w:rPr>
              <w:t xml:space="preserve">статьи </w:t>
            </w:r>
            <w:r w:rsidR="00183338" w:rsidRPr="00306A01">
              <w:rPr>
                <w:rFonts w:eastAsia="Arial"/>
                <w:sz w:val="28"/>
                <w:szCs w:val="28"/>
              </w:rPr>
              <w:t xml:space="preserve">57 </w:t>
            </w:r>
            <w:r w:rsidR="00183338" w:rsidRPr="00306A01">
              <w:rPr>
                <w:sz w:val="28"/>
                <w:szCs w:val="28"/>
              </w:rPr>
              <w:t>Градостроительного кодекса Российской Федерации</w:t>
            </w:r>
          </w:p>
        </w:tc>
        <w:tc>
          <w:tcPr>
            <w:tcW w:w="3773" w:type="dxa"/>
            <w:tcBorders>
              <w:top w:val="single" w:sz="4" w:space="0" w:color="auto"/>
              <w:left w:val="single" w:sz="4" w:space="0" w:color="auto"/>
              <w:right w:val="single" w:sz="4" w:space="0" w:color="auto"/>
            </w:tcBorders>
            <w:shd w:val="clear" w:color="auto" w:fill="auto"/>
          </w:tcPr>
          <w:p w:rsidR="0030047B" w:rsidRPr="0065071C" w:rsidRDefault="00183338" w:rsidP="000C49C7">
            <w:pPr>
              <w:pStyle w:val="a9"/>
              <w:spacing w:before="100" w:line="240" w:lineRule="auto"/>
              <w:ind w:left="191" w:firstLine="0"/>
              <w:rPr>
                <w:i/>
                <w:sz w:val="24"/>
                <w:szCs w:val="24"/>
              </w:rPr>
            </w:pPr>
            <w:r w:rsidRPr="0065071C">
              <w:rPr>
                <w:rFonts w:eastAsia="Arial"/>
                <w:i/>
                <w:sz w:val="24"/>
                <w:szCs w:val="24"/>
              </w:rPr>
              <w:t>Указываются основания такого вывода</w:t>
            </w:r>
          </w:p>
        </w:tc>
      </w:tr>
      <w:tr w:rsidR="0030047B" w:rsidRPr="0065071C" w:rsidTr="00285FB7">
        <w:trPr>
          <w:gridAfter w:val="1"/>
          <w:wAfter w:w="22" w:type="dxa"/>
          <w:trHeight w:hRule="exact" w:val="434"/>
          <w:jc w:val="center"/>
        </w:trPr>
        <w:tc>
          <w:tcPr>
            <w:tcW w:w="1047" w:type="dxa"/>
            <w:tcBorders>
              <w:top w:val="single" w:sz="4" w:space="0" w:color="auto"/>
              <w:left w:val="single" w:sz="4" w:space="0" w:color="auto"/>
              <w:bottom w:val="single" w:sz="4" w:space="0" w:color="auto"/>
            </w:tcBorders>
            <w:shd w:val="clear" w:color="auto" w:fill="auto"/>
            <w:vAlign w:val="bottom"/>
          </w:tcPr>
          <w:p w:rsidR="0030047B" w:rsidRPr="00306A01" w:rsidRDefault="00183338" w:rsidP="000C49C7">
            <w:pPr>
              <w:pStyle w:val="a9"/>
              <w:spacing w:line="240" w:lineRule="auto"/>
              <w:ind w:left="49" w:right="127" w:firstLine="0"/>
              <w:rPr>
                <w:sz w:val="28"/>
                <w:szCs w:val="28"/>
              </w:rPr>
            </w:pPr>
            <w:r w:rsidRPr="00306A01">
              <w:rPr>
                <w:sz w:val="28"/>
                <w:szCs w:val="28"/>
              </w:rPr>
              <w:t>подпункт</w:t>
            </w:r>
          </w:p>
        </w:tc>
        <w:tc>
          <w:tcPr>
            <w:tcW w:w="4907" w:type="dxa"/>
            <w:tcBorders>
              <w:top w:val="single" w:sz="4" w:space="0" w:color="auto"/>
              <w:left w:val="single" w:sz="4" w:space="0" w:color="auto"/>
              <w:bottom w:val="single" w:sz="4" w:space="0" w:color="auto"/>
            </w:tcBorders>
            <w:shd w:val="clear" w:color="auto" w:fill="auto"/>
            <w:vAlign w:val="bottom"/>
          </w:tcPr>
          <w:p w:rsidR="0030047B" w:rsidRPr="00306A01" w:rsidRDefault="00183338" w:rsidP="000C49C7">
            <w:pPr>
              <w:pStyle w:val="a9"/>
              <w:spacing w:line="240" w:lineRule="auto"/>
              <w:ind w:left="137" w:right="214" w:firstLine="0"/>
              <w:jc w:val="both"/>
              <w:rPr>
                <w:sz w:val="28"/>
                <w:szCs w:val="28"/>
              </w:rPr>
            </w:pPr>
            <w:r w:rsidRPr="00306A01">
              <w:rPr>
                <w:sz w:val="28"/>
                <w:szCs w:val="28"/>
              </w:rPr>
              <w:t xml:space="preserve">отсутствует утвержденная документация </w:t>
            </w:r>
            <w:proofErr w:type="gramStart"/>
            <w:r w:rsidRPr="00306A01">
              <w:rPr>
                <w:sz w:val="28"/>
                <w:szCs w:val="28"/>
              </w:rPr>
              <w:t>по</w:t>
            </w:r>
            <w:proofErr w:type="gramEnd"/>
          </w:p>
        </w:tc>
        <w:tc>
          <w:tcPr>
            <w:tcW w:w="3773" w:type="dxa"/>
            <w:tcBorders>
              <w:top w:val="single" w:sz="4" w:space="0" w:color="auto"/>
              <w:left w:val="single" w:sz="4" w:space="0" w:color="auto"/>
              <w:bottom w:val="single" w:sz="4" w:space="0" w:color="auto"/>
              <w:right w:val="single" w:sz="4" w:space="0" w:color="auto"/>
            </w:tcBorders>
            <w:shd w:val="clear" w:color="auto" w:fill="auto"/>
            <w:vAlign w:val="bottom"/>
          </w:tcPr>
          <w:p w:rsidR="0030047B" w:rsidRPr="0065071C" w:rsidRDefault="00AC61B8" w:rsidP="000C49C7">
            <w:pPr>
              <w:pStyle w:val="a9"/>
              <w:spacing w:line="240" w:lineRule="auto"/>
              <w:ind w:left="191" w:firstLine="0"/>
              <w:rPr>
                <w:i/>
                <w:sz w:val="24"/>
                <w:szCs w:val="24"/>
              </w:rPr>
            </w:pPr>
            <w:r w:rsidRPr="0065071C">
              <w:rPr>
                <w:i/>
                <w:iCs/>
                <w:sz w:val="24"/>
                <w:szCs w:val="24"/>
              </w:rPr>
              <w:t>Указывается конкретное</w:t>
            </w:r>
          </w:p>
        </w:tc>
      </w:tr>
      <w:tr w:rsidR="0030047B" w:rsidRPr="0065071C" w:rsidTr="00285FB7">
        <w:trPr>
          <w:trHeight w:hRule="exact" w:val="2708"/>
          <w:jc w:val="center"/>
        </w:trPr>
        <w:tc>
          <w:tcPr>
            <w:tcW w:w="1047" w:type="dxa"/>
            <w:tcBorders>
              <w:top w:val="single" w:sz="4" w:space="0" w:color="auto"/>
              <w:left w:val="single" w:sz="4" w:space="0" w:color="auto"/>
            </w:tcBorders>
            <w:shd w:val="clear" w:color="auto" w:fill="auto"/>
          </w:tcPr>
          <w:p w:rsidR="0030047B" w:rsidRPr="00306A01" w:rsidRDefault="00183338" w:rsidP="000C49C7">
            <w:pPr>
              <w:pStyle w:val="a9"/>
              <w:spacing w:before="100" w:line="286" w:lineRule="auto"/>
              <w:ind w:left="49" w:right="127" w:firstLine="0"/>
              <w:rPr>
                <w:sz w:val="28"/>
                <w:szCs w:val="28"/>
              </w:rPr>
            </w:pPr>
            <w:r w:rsidRPr="00306A01">
              <w:rPr>
                <w:rFonts w:eastAsia="Arial"/>
                <w:sz w:val="28"/>
                <w:szCs w:val="28"/>
              </w:rPr>
              <w:lastRenderedPageBreak/>
              <w:t>"б"</w:t>
            </w:r>
          </w:p>
          <w:p w:rsidR="0030047B" w:rsidRPr="00306A01" w:rsidRDefault="00183338" w:rsidP="000C49C7">
            <w:pPr>
              <w:pStyle w:val="a9"/>
              <w:spacing w:line="286" w:lineRule="auto"/>
              <w:ind w:left="49" w:right="127" w:firstLine="0"/>
              <w:rPr>
                <w:sz w:val="28"/>
                <w:szCs w:val="28"/>
              </w:rPr>
            </w:pPr>
            <w:r w:rsidRPr="00306A01">
              <w:rPr>
                <w:rFonts w:eastAsia="Arial"/>
                <w:sz w:val="28"/>
                <w:szCs w:val="28"/>
              </w:rPr>
              <w:t>пункта 2.19</w:t>
            </w:r>
          </w:p>
        </w:tc>
        <w:tc>
          <w:tcPr>
            <w:tcW w:w="4907" w:type="dxa"/>
            <w:tcBorders>
              <w:top w:val="single" w:sz="4" w:space="0" w:color="auto"/>
              <w:left w:val="single" w:sz="4" w:space="0" w:color="auto"/>
            </w:tcBorders>
            <w:shd w:val="clear" w:color="auto" w:fill="auto"/>
            <w:vAlign w:val="center"/>
          </w:tcPr>
          <w:p w:rsidR="0030047B" w:rsidRPr="00306A01" w:rsidRDefault="00183338" w:rsidP="000C49C7">
            <w:pPr>
              <w:pStyle w:val="a9"/>
              <w:spacing w:line="240" w:lineRule="auto"/>
              <w:ind w:left="137" w:right="214" w:firstLine="0"/>
              <w:jc w:val="both"/>
              <w:rPr>
                <w:sz w:val="28"/>
                <w:szCs w:val="28"/>
              </w:rPr>
            </w:pPr>
            <w:r w:rsidRPr="00306A01">
              <w:rPr>
                <w:rFonts w:eastAsia="Arial"/>
                <w:sz w:val="28"/>
                <w:szCs w:val="28"/>
              </w:rPr>
              <w:t>планировке территории в случае,</w:t>
            </w:r>
            <w:r w:rsidR="00285FB7">
              <w:rPr>
                <w:rFonts w:eastAsia="Arial"/>
                <w:sz w:val="28"/>
                <w:szCs w:val="28"/>
              </w:rPr>
              <w:t xml:space="preserve"> </w:t>
            </w:r>
            <w:r w:rsidRPr="00306A01">
              <w:rPr>
                <w:rFonts w:eastAsia="Arial"/>
                <w:sz w:val="28"/>
                <w:szCs w:val="28"/>
              </w:rPr>
              <w:t>если в соответствии с Градостроительным кодексом Российской Федерации,</w:t>
            </w:r>
            <w:r w:rsidR="00DC7830">
              <w:rPr>
                <w:rFonts w:eastAsia="Arial"/>
                <w:sz w:val="28"/>
                <w:szCs w:val="28"/>
              </w:rPr>
              <w:t xml:space="preserve"> </w:t>
            </w:r>
            <w:r w:rsidRPr="00306A01">
              <w:rPr>
                <w:rFonts w:eastAsia="Arial"/>
                <w:sz w:val="28"/>
                <w:szCs w:val="28"/>
              </w:rPr>
              <w:t>иными федеральными законами размещение объекта капитального строительства не допускается при отсутствии такой документации</w:t>
            </w:r>
          </w:p>
        </w:tc>
        <w:tc>
          <w:tcPr>
            <w:tcW w:w="3795" w:type="dxa"/>
            <w:gridSpan w:val="2"/>
            <w:tcBorders>
              <w:top w:val="single" w:sz="4" w:space="0" w:color="auto"/>
              <w:left w:val="single" w:sz="4" w:space="0" w:color="auto"/>
              <w:right w:val="single" w:sz="4" w:space="0" w:color="auto"/>
            </w:tcBorders>
            <w:shd w:val="clear" w:color="auto" w:fill="auto"/>
            <w:vAlign w:val="center"/>
          </w:tcPr>
          <w:p w:rsidR="0030047B" w:rsidRPr="00285FB7" w:rsidRDefault="00285FB7" w:rsidP="000C49C7">
            <w:pPr>
              <w:pStyle w:val="a9"/>
              <w:spacing w:line="240" w:lineRule="auto"/>
              <w:ind w:left="191" w:right="182" w:firstLine="0"/>
              <w:jc w:val="both"/>
              <w:rPr>
                <w:i/>
                <w:sz w:val="24"/>
                <w:szCs w:val="24"/>
              </w:rPr>
            </w:pPr>
            <w:r>
              <w:rPr>
                <w:rFonts w:eastAsia="Arial"/>
                <w:i/>
                <w:sz w:val="24"/>
                <w:szCs w:val="24"/>
              </w:rPr>
              <w:t xml:space="preserve">обстоятельство </w:t>
            </w:r>
            <w:r w:rsidR="00183338" w:rsidRPr="00285FB7">
              <w:rPr>
                <w:rFonts w:eastAsia="Arial"/>
                <w:i/>
                <w:sz w:val="24"/>
                <w:szCs w:val="24"/>
              </w:rPr>
              <w:t>(ссылка на соответствующую структурную единицу нормативного правового акта),</w:t>
            </w:r>
            <w:r w:rsidR="00A53E7D">
              <w:rPr>
                <w:rFonts w:eastAsia="Arial"/>
                <w:i/>
                <w:sz w:val="24"/>
                <w:szCs w:val="24"/>
              </w:rPr>
              <w:t xml:space="preserve"> </w:t>
            </w:r>
            <w:r w:rsidR="00183338" w:rsidRPr="00285FB7">
              <w:rPr>
                <w:rFonts w:eastAsia="Arial"/>
                <w:i/>
                <w:sz w:val="24"/>
                <w:szCs w:val="24"/>
              </w:rPr>
              <w:t>в соответствии с которым разработка документации по планировке территории является обязательной</w:t>
            </w:r>
          </w:p>
        </w:tc>
      </w:tr>
      <w:tr w:rsidR="0030047B" w:rsidRPr="0065071C" w:rsidTr="00285FB7">
        <w:trPr>
          <w:trHeight w:hRule="exact" w:val="2264"/>
          <w:jc w:val="center"/>
        </w:trPr>
        <w:tc>
          <w:tcPr>
            <w:tcW w:w="1047" w:type="dxa"/>
            <w:tcBorders>
              <w:top w:val="single" w:sz="4" w:space="0" w:color="auto"/>
              <w:left w:val="single" w:sz="4" w:space="0" w:color="auto"/>
              <w:bottom w:val="single" w:sz="4" w:space="0" w:color="auto"/>
            </w:tcBorders>
            <w:shd w:val="clear" w:color="auto" w:fill="auto"/>
          </w:tcPr>
          <w:p w:rsidR="0030047B" w:rsidRPr="00306A01" w:rsidRDefault="00183338" w:rsidP="000C49C7">
            <w:pPr>
              <w:pStyle w:val="a9"/>
              <w:spacing w:before="100" w:line="288" w:lineRule="auto"/>
              <w:ind w:left="49" w:right="127" w:firstLine="0"/>
              <w:rPr>
                <w:sz w:val="28"/>
                <w:szCs w:val="28"/>
              </w:rPr>
            </w:pPr>
            <w:r w:rsidRPr="00306A01">
              <w:rPr>
                <w:rFonts w:eastAsia="Arial"/>
                <w:sz w:val="28"/>
                <w:szCs w:val="28"/>
              </w:rPr>
              <w:t>подпункт "в"</w:t>
            </w:r>
            <w:r w:rsidR="00A53E7D">
              <w:rPr>
                <w:rFonts w:eastAsia="Arial"/>
                <w:sz w:val="28"/>
                <w:szCs w:val="28"/>
              </w:rPr>
              <w:t xml:space="preserve"> </w:t>
            </w:r>
            <w:r w:rsidRPr="00306A01">
              <w:rPr>
                <w:rFonts w:eastAsia="Arial"/>
                <w:sz w:val="28"/>
                <w:szCs w:val="28"/>
              </w:rPr>
              <w:t>пункта 2.19</w:t>
            </w:r>
          </w:p>
        </w:tc>
        <w:tc>
          <w:tcPr>
            <w:tcW w:w="4907" w:type="dxa"/>
            <w:tcBorders>
              <w:top w:val="single" w:sz="4" w:space="0" w:color="auto"/>
              <w:left w:val="single" w:sz="4" w:space="0" w:color="auto"/>
              <w:bottom w:val="single" w:sz="4" w:space="0" w:color="auto"/>
            </w:tcBorders>
            <w:shd w:val="clear" w:color="auto" w:fill="auto"/>
            <w:vAlign w:val="bottom"/>
          </w:tcPr>
          <w:p w:rsidR="0030047B" w:rsidRPr="00306A01" w:rsidRDefault="00183338" w:rsidP="000C49C7">
            <w:pPr>
              <w:pStyle w:val="a9"/>
              <w:spacing w:line="240" w:lineRule="auto"/>
              <w:ind w:left="137" w:right="214" w:firstLine="0"/>
              <w:jc w:val="both"/>
              <w:rPr>
                <w:sz w:val="28"/>
                <w:szCs w:val="28"/>
              </w:rPr>
            </w:pPr>
            <w:r w:rsidRPr="00306A01">
              <w:rPr>
                <w:rFonts w:eastAsia="Arial"/>
                <w:sz w:val="28"/>
                <w:szCs w:val="28"/>
              </w:rPr>
              <w:t>границы земельного участка не установлены в соответствии с требованиями законодательства Российской Федерации,</w:t>
            </w:r>
            <w:r w:rsidR="00285FB7">
              <w:rPr>
                <w:rFonts w:eastAsia="Arial"/>
                <w:sz w:val="28"/>
                <w:szCs w:val="28"/>
              </w:rPr>
              <w:t xml:space="preserve"> </w:t>
            </w:r>
            <w:r w:rsidRPr="00306A01">
              <w:rPr>
                <w:rFonts w:eastAsia="Arial"/>
                <w:sz w:val="28"/>
                <w:szCs w:val="28"/>
              </w:rPr>
              <w:t>за исключением случая, предусмотренного частью</w:t>
            </w:r>
            <w:r w:rsidR="000C49C7">
              <w:rPr>
                <w:rFonts w:eastAsia="Arial"/>
                <w:sz w:val="28"/>
                <w:szCs w:val="28"/>
              </w:rPr>
              <w:t xml:space="preserve"> </w:t>
            </w:r>
            <w:r w:rsidRPr="00306A01">
              <w:rPr>
                <w:rFonts w:eastAsia="Arial"/>
                <w:sz w:val="28"/>
                <w:szCs w:val="28"/>
              </w:rPr>
              <w:t>1 статьи</w:t>
            </w:r>
            <w:r w:rsidR="000C49C7">
              <w:rPr>
                <w:rFonts w:eastAsia="Arial"/>
                <w:sz w:val="28"/>
                <w:szCs w:val="28"/>
              </w:rPr>
              <w:t xml:space="preserve"> </w:t>
            </w:r>
            <w:r w:rsidRPr="00306A01">
              <w:rPr>
                <w:rFonts w:eastAsia="Arial"/>
                <w:sz w:val="28"/>
                <w:szCs w:val="28"/>
              </w:rPr>
              <w:t>57</w:t>
            </w:r>
            <w:r w:rsidRPr="00306A01">
              <w:rPr>
                <w:rFonts w:eastAsia="Arial"/>
                <w:sz w:val="28"/>
                <w:szCs w:val="28"/>
                <w:vertAlign w:val="superscript"/>
              </w:rPr>
              <w:t xml:space="preserve"> </w:t>
            </w:r>
            <w:r w:rsidRPr="00306A01">
              <w:rPr>
                <w:rFonts w:eastAsia="Arial"/>
                <w:sz w:val="28"/>
                <w:szCs w:val="28"/>
              </w:rPr>
              <w:t>Градостроительного кодекса Российской Федерации</w:t>
            </w:r>
          </w:p>
        </w:tc>
        <w:tc>
          <w:tcPr>
            <w:tcW w:w="3795" w:type="dxa"/>
            <w:gridSpan w:val="2"/>
            <w:tcBorders>
              <w:top w:val="single" w:sz="4" w:space="0" w:color="auto"/>
              <w:left w:val="single" w:sz="4" w:space="0" w:color="auto"/>
              <w:bottom w:val="single" w:sz="4" w:space="0" w:color="auto"/>
              <w:right w:val="single" w:sz="4" w:space="0" w:color="auto"/>
            </w:tcBorders>
            <w:shd w:val="clear" w:color="auto" w:fill="auto"/>
          </w:tcPr>
          <w:p w:rsidR="0030047B" w:rsidRPr="00285FB7" w:rsidRDefault="00183338" w:rsidP="000C49C7">
            <w:pPr>
              <w:pStyle w:val="a9"/>
              <w:spacing w:before="100" w:line="240" w:lineRule="auto"/>
              <w:ind w:left="191" w:right="182" w:firstLine="0"/>
              <w:rPr>
                <w:i/>
                <w:sz w:val="24"/>
                <w:szCs w:val="24"/>
              </w:rPr>
            </w:pPr>
            <w:r w:rsidRPr="00285FB7">
              <w:rPr>
                <w:rFonts w:eastAsia="Arial"/>
                <w:i/>
                <w:sz w:val="24"/>
                <w:szCs w:val="24"/>
              </w:rPr>
              <w:t>Указываются основания такого вывода</w:t>
            </w:r>
          </w:p>
        </w:tc>
      </w:tr>
    </w:tbl>
    <w:p w:rsidR="0030047B" w:rsidRPr="0065071C" w:rsidRDefault="0030047B">
      <w:pPr>
        <w:spacing w:after="259" w:line="1" w:lineRule="exact"/>
        <w:rPr>
          <w:rFonts w:ascii="Times New Roman" w:hAnsi="Times New Roman" w:cs="Times New Roman"/>
        </w:rPr>
      </w:pPr>
    </w:p>
    <w:p w:rsidR="0030047B" w:rsidRPr="00285FB7" w:rsidRDefault="00183338" w:rsidP="00285FB7">
      <w:pPr>
        <w:pStyle w:val="42"/>
        <w:spacing w:line="240" w:lineRule="auto"/>
        <w:ind w:firstLine="780"/>
        <w:jc w:val="both"/>
        <w:rPr>
          <w:rFonts w:ascii="Times New Roman" w:hAnsi="Times New Roman" w:cs="Times New Roman"/>
          <w:sz w:val="28"/>
          <w:szCs w:val="28"/>
        </w:rPr>
      </w:pPr>
      <w:r w:rsidRPr="00285FB7">
        <w:rPr>
          <w:rFonts w:ascii="Times New Roman" w:hAnsi="Times New Roman" w:cs="Times New Roman"/>
          <w:sz w:val="28"/>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rsidR="0030047B" w:rsidRPr="00285FB7" w:rsidRDefault="00183338" w:rsidP="00285FB7">
      <w:pPr>
        <w:pStyle w:val="42"/>
        <w:tabs>
          <w:tab w:val="left" w:leader="underscore" w:pos="9639"/>
        </w:tabs>
        <w:spacing w:line="240" w:lineRule="auto"/>
        <w:ind w:firstLine="780"/>
        <w:jc w:val="both"/>
        <w:rPr>
          <w:rFonts w:ascii="Times New Roman" w:hAnsi="Times New Roman" w:cs="Times New Roman"/>
          <w:sz w:val="28"/>
          <w:szCs w:val="28"/>
        </w:rPr>
      </w:pPr>
      <w:r w:rsidRPr="00285FB7">
        <w:rPr>
          <w:rFonts w:ascii="Times New Roman" w:hAnsi="Times New Roman" w:cs="Times New Roman"/>
          <w:sz w:val="28"/>
          <w:szCs w:val="28"/>
        </w:rPr>
        <w:t xml:space="preserve">Данный отказ может быть обжалован в досудебном порядке путем направления жалобы </w:t>
      </w:r>
      <w:proofErr w:type="spellStart"/>
      <w:proofErr w:type="gramStart"/>
      <w:r w:rsidRPr="00285FB7">
        <w:rPr>
          <w:rFonts w:ascii="Times New Roman" w:hAnsi="Times New Roman" w:cs="Times New Roman"/>
          <w:sz w:val="28"/>
          <w:szCs w:val="28"/>
        </w:rPr>
        <w:t>в</w:t>
      </w:r>
      <w:proofErr w:type="gramEnd"/>
      <w:r w:rsidR="00285FB7" w:rsidRPr="00285FB7">
        <w:rPr>
          <w:rFonts w:ascii="Times New Roman" w:hAnsi="Times New Roman" w:cs="Times New Roman"/>
          <w:sz w:val="28"/>
          <w:szCs w:val="28"/>
        </w:rPr>
        <w:t>______________________________________________</w:t>
      </w:r>
      <w:proofErr w:type="spellEnd"/>
      <w:r w:rsidR="00285FB7" w:rsidRPr="00285FB7">
        <w:rPr>
          <w:rFonts w:ascii="Times New Roman" w:hAnsi="Times New Roman" w:cs="Times New Roman"/>
          <w:sz w:val="28"/>
          <w:szCs w:val="28"/>
        </w:rPr>
        <w:t>,</w:t>
      </w:r>
    </w:p>
    <w:p w:rsidR="0030047B" w:rsidRPr="00285FB7" w:rsidRDefault="00183338" w:rsidP="00285FB7">
      <w:pPr>
        <w:pStyle w:val="42"/>
        <w:spacing w:line="240" w:lineRule="auto"/>
        <w:ind w:firstLine="0"/>
        <w:jc w:val="both"/>
        <w:rPr>
          <w:rFonts w:ascii="Times New Roman" w:hAnsi="Times New Roman" w:cs="Times New Roman"/>
          <w:sz w:val="28"/>
          <w:szCs w:val="28"/>
        </w:rPr>
      </w:pPr>
      <w:r w:rsidRPr="00285FB7">
        <w:rPr>
          <w:rFonts w:ascii="Times New Roman" w:hAnsi="Times New Roman" w:cs="Times New Roman"/>
          <w:sz w:val="28"/>
          <w:szCs w:val="28"/>
        </w:rPr>
        <w:t>а также в судебном порядке.</w:t>
      </w:r>
    </w:p>
    <w:p w:rsidR="0030047B" w:rsidRPr="00285FB7" w:rsidRDefault="00183338" w:rsidP="00285FB7">
      <w:pPr>
        <w:pStyle w:val="42"/>
        <w:tabs>
          <w:tab w:val="left" w:leader="underscore" w:pos="9498"/>
        </w:tabs>
        <w:spacing w:line="240" w:lineRule="auto"/>
        <w:ind w:firstLine="780"/>
        <w:jc w:val="both"/>
        <w:rPr>
          <w:rFonts w:ascii="Times New Roman" w:hAnsi="Times New Roman" w:cs="Times New Roman"/>
          <w:sz w:val="28"/>
          <w:szCs w:val="28"/>
        </w:rPr>
      </w:pPr>
      <w:r w:rsidRPr="00285FB7">
        <w:rPr>
          <w:rFonts w:ascii="Times New Roman" w:hAnsi="Times New Roman" w:cs="Times New Roman"/>
          <w:sz w:val="28"/>
          <w:szCs w:val="28"/>
        </w:rPr>
        <w:t>Дополнительно информируем:</w:t>
      </w:r>
      <w:r w:rsidR="00285FB7">
        <w:rPr>
          <w:rFonts w:ascii="Times New Roman" w:hAnsi="Times New Roman" w:cs="Times New Roman"/>
          <w:sz w:val="28"/>
          <w:szCs w:val="28"/>
        </w:rPr>
        <w:t xml:space="preserve"> __________________________________</w:t>
      </w:r>
    </w:p>
    <w:p w:rsidR="0030047B" w:rsidRPr="0065071C" w:rsidRDefault="00183338">
      <w:pPr>
        <w:pStyle w:val="23"/>
        <w:spacing w:after="80" w:line="276" w:lineRule="auto"/>
        <w:ind w:right="140" w:firstLine="0"/>
        <w:jc w:val="right"/>
        <w:rPr>
          <w:rFonts w:ascii="Times New Roman" w:hAnsi="Times New Roman" w:cs="Times New Roman"/>
        </w:rPr>
      </w:pPr>
      <w:r w:rsidRPr="0065071C">
        <w:rPr>
          <w:rFonts w:ascii="Times New Roman" w:hAnsi="Times New Roman" w:cs="Times New Roman"/>
        </w:rPr>
        <w:t>.</w:t>
      </w:r>
    </w:p>
    <w:p w:rsidR="0030047B" w:rsidRDefault="00183338" w:rsidP="00DC7830">
      <w:pPr>
        <w:pStyle w:val="62"/>
        <w:pBdr>
          <w:top w:val="single" w:sz="4" w:space="0" w:color="auto"/>
        </w:pBdr>
        <w:spacing w:after="360" w:line="276" w:lineRule="auto"/>
        <w:ind w:firstLine="0"/>
        <w:jc w:val="center"/>
        <w:rPr>
          <w:rFonts w:ascii="Times New Roman" w:hAnsi="Times New Roman" w:cs="Times New Roman"/>
        </w:rPr>
      </w:pPr>
      <w:r w:rsidRPr="0065071C">
        <w:rPr>
          <w:rFonts w:ascii="Times New Roman" w:hAnsi="Times New Roman" w:cs="Times New Roman"/>
        </w:rPr>
        <w:t>(указывается информация,</w:t>
      </w:r>
      <w:r w:rsidR="00285FB7">
        <w:rPr>
          <w:rFonts w:ascii="Times New Roman" w:hAnsi="Times New Roman" w:cs="Times New Roman"/>
        </w:rPr>
        <w:t xml:space="preserve"> </w:t>
      </w:r>
      <w:r w:rsidRPr="0065071C">
        <w:rPr>
          <w:rFonts w:ascii="Times New Roman" w:hAnsi="Times New Roman" w:cs="Times New Roman"/>
        </w:rPr>
        <w:t>необходимая для устранения причин отказа в</w:t>
      </w:r>
      <w:r w:rsidR="00285FB7">
        <w:rPr>
          <w:rFonts w:ascii="Times New Roman" w:hAnsi="Times New Roman" w:cs="Times New Roman"/>
        </w:rPr>
        <w:t xml:space="preserve"> выдаче градостроительного план </w:t>
      </w:r>
      <w:r w:rsidRPr="0065071C">
        <w:rPr>
          <w:rFonts w:ascii="Times New Roman" w:hAnsi="Times New Roman" w:cs="Times New Roman"/>
        </w:rPr>
        <w:t>земельного участка,</w:t>
      </w:r>
      <w:r w:rsidR="00285FB7">
        <w:rPr>
          <w:rFonts w:ascii="Times New Roman" w:hAnsi="Times New Roman" w:cs="Times New Roman"/>
        </w:rPr>
        <w:t xml:space="preserve"> </w:t>
      </w:r>
      <w:r w:rsidRPr="0065071C">
        <w:rPr>
          <w:rFonts w:ascii="Times New Roman" w:hAnsi="Times New Roman" w:cs="Times New Roman"/>
        </w:rPr>
        <w:t>а также иная дополнительная информация при наличии)</w:t>
      </w:r>
    </w:p>
    <w:p w:rsidR="00DC7830" w:rsidRDefault="00DC7830" w:rsidP="00DC7830">
      <w:pPr>
        <w:pStyle w:val="62"/>
        <w:pBdr>
          <w:top w:val="single" w:sz="4" w:space="0" w:color="auto"/>
        </w:pBdr>
        <w:spacing w:after="0"/>
        <w:ind w:firstLine="0"/>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t>____________________</w:t>
      </w:r>
      <w:r>
        <w:rPr>
          <w:rFonts w:ascii="Times New Roman" w:hAnsi="Times New Roman" w:cs="Times New Roman"/>
        </w:rPr>
        <w:tab/>
        <w:t>_________________________________</w:t>
      </w:r>
    </w:p>
    <w:p w:rsidR="00DC7830" w:rsidRDefault="00DC7830" w:rsidP="00DC7830">
      <w:pPr>
        <w:pStyle w:val="62"/>
        <w:pBdr>
          <w:top w:val="single" w:sz="4" w:space="0" w:color="auto"/>
        </w:pBdr>
        <w:spacing w:after="0"/>
        <w:ind w:firstLine="708"/>
        <w:rPr>
          <w:rFonts w:ascii="Times New Roman" w:hAnsi="Times New Roman" w:cs="Times New Roman"/>
        </w:rPr>
      </w:pPr>
      <w:proofErr w:type="gramStart"/>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t>(фамилия, имя, отчество (при наличии)</w:t>
      </w:r>
      <w:proofErr w:type="gramEnd"/>
    </w:p>
    <w:p w:rsidR="00DC7830" w:rsidRPr="00DC7830" w:rsidRDefault="00DC7830" w:rsidP="00DC7830">
      <w:pPr>
        <w:pStyle w:val="62"/>
        <w:pBdr>
          <w:top w:val="single" w:sz="4" w:space="0" w:color="auto"/>
        </w:pBdr>
        <w:spacing w:before="240" w:after="0" w:line="276" w:lineRule="auto"/>
        <w:ind w:firstLine="0"/>
        <w:rPr>
          <w:rFonts w:ascii="Times New Roman" w:hAnsi="Times New Roman" w:cs="Times New Roman"/>
          <w:sz w:val="24"/>
          <w:szCs w:val="24"/>
        </w:rPr>
      </w:pPr>
      <w:r w:rsidRPr="00DC7830">
        <w:rPr>
          <w:rFonts w:ascii="Times New Roman" w:hAnsi="Times New Roman" w:cs="Times New Roman"/>
          <w:sz w:val="24"/>
          <w:szCs w:val="24"/>
        </w:rPr>
        <w:t>Дата</w:t>
      </w:r>
    </w:p>
    <w:p w:rsidR="00DC7830" w:rsidRPr="0065071C" w:rsidRDefault="00DC7830">
      <w:pPr>
        <w:spacing w:line="1" w:lineRule="exact"/>
        <w:rPr>
          <w:rFonts w:ascii="Times New Roman" w:hAnsi="Times New Roman" w:cs="Times New Roman"/>
        </w:rPr>
        <w:sectPr w:rsidR="00DC7830" w:rsidRPr="0065071C" w:rsidSect="00607B0F">
          <w:headerReference w:type="default" r:id="rId16"/>
          <w:footerReference w:type="default" r:id="rId17"/>
          <w:type w:val="nextColumn"/>
          <w:pgSz w:w="11900" w:h="16840"/>
          <w:pgMar w:top="1701" w:right="851" w:bottom="1134" w:left="1701" w:header="709" w:footer="709" w:gutter="0"/>
          <w:pgNumType w:start="36"/>
          <w:cols w:space="720"/>
          <w:noEndnote/>
          <w:docGrid w:linePitch="360"/>
        </w:sectPr>
      </w:pPr>
    </w:p>
    <w:p w:rsidR="006B2ED9" w:rsidRDefault="006B2ED9" w:rsidP="006B2ED9">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lastRenderedPageBreak/>
        <w:t>Приложение № 4</w:t>
      </w:r>
    </w:p>
    <w:p w:rsidR="006B2ED9" w:rsidRDefault="006B2ED9" w:rsidP="006B2ED9">
      <w:pPr>
        <w:pStyle w:val="42"/>
        <w:tabs>
          <w:tab w:val="left" w:leader="underscore" w:pos="5103"/>
        </w:tabs>
        <w:spacing w:line="240" w:lineRule="auto"/>
        <w:ind w:left="5103" w:right="420" w:firstLine="0"/>
        <w:rPr>
          <w:rFonts w:ascii="Times New Roman" w:hAnsi="Times New Roman" w:cs="Times New Roman"/>
          <w:sz w:val="28"/>
        </w:rPr>
      </w:pPr>
    </w:p>
    <w:p w:rsidR="006B2ED9" w:rsidRDefault="006B2ED9"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6B2ED9" w:rsidRDefault="00183338">
      <w:pPr>
        <w:pStyle w:val="23"/>
        <w:ind w:firstLine="0"/>
        <w:jc w:val="center"/>
        <w:rPr>
          <w:rFonts w:ascii="Times New Roman" w:hAnsi="Times New Roman" w:cs="Times New Roman"/>
          <w:b/>
        </w:rPr>
      </w:pPr>
      <w:r w:rsidRPr="006B2ED9">
        <w:rPr>
          <w:rFonts w:ascii="Times New Roman" w:hAnsi="Times New Roman" w:cs="Times New Roman"/>
          <w:b/>
        </w:rPr>
        <w:t>ЗАЯВЛЕНИЕ</w:t>
      </w:r>
    </w:p>
    <w:p w:rsidR="0030047B" w:rsidRPr="006B2ED9" w:rsidRDefault="00183338">
      <w:pPr>
        <w:pStyle w:val="23"/>
        <w:spacing w:after="300"/>
        <w:ind w:firstLine="0"/>
        <w:jc w:val="center"/>
        <w:rPr>
          <w:rFonts w:ascii="Times New Roman" w:hAnsi="Times New Roman" w:cs="Times New Roman"/>
          <w:b/>
        </w:rPr>
      </w:pPr>
      <w:r w:rsidRPr="006B2ED9">
        <w:rPr>
          <w:rFonts w:ascii="Times New Roman" w:hAnsi="Times New Roman" w:cs="Times New Roman"/>
          <w:b/>
        </w:rPr>
        <w:t>об исправлении допущенных опечаток и ошибок</w:t>
      </w:r>
      <w:r w:rsidR="006B2ED9">
        <w:rPr>
          <w:rFonts w:ascii="Times New Roman" w:hAnsi="Times New Roman" w:cs="Times New Roman"/>
          <w:b/>
        </w:rPr>
        <w:t xml:space="preserve"> </w:t>
      </w:r>
      <w:r w:rsidRPr="006B2ED9">
        <w:rPr>
          <w:rFonts w:ascii="Times New Roman" w:hAnsi="Times New Roman" w:cs="Times New Roman"/>
          <w:b/>
        </w:rPr>
        <w:t>в градостроительном плане земельного участка</w:t>
      </w:r>
    </w:p>
    <w:p w:rsidR="0030047B" w:rsidRPr="006B2ED9" w:rsidRDefault="00183338" w:rsidP="00207455">
      <w:pPr>
        <w:pStyle w:val="42"/>
        <w:tabs>
          <w:tab w:val="left" w:leader="underscore" w:pos="1973"/>
        </w:tabs>
        <w:spacing w:after="600" w:line="240" w:lineRule="auto"/>
        <w:ind w:firstLine="0"/>
        <w:jc w:val="right"/>
        <w:rPr>
          <w:rFonts w:ascii="Times New Roman" w:hAnsi="Times New Roman" w:cs="Times New Roman"/>
          <w:sz w:val="28"/>
          <w:szCs w:val="28"/>
        </w:rPr>
      </w:pPr>
      <w:r w:rsidRPr="006B2ED9">
        <w:rPr>
          <w:rFonts w:ascii="Times New Roman" w:hAnsi="Times New Roman" w:cs="Times New Roman"/>
          <w:sz w:val="28"/>
          <w:szCs w:val="28"/>
        </w:rPr>
        <w:t xml:space="preserve">"__" </w:t>
      </w:r>
      <w:r w:rsidRPr="006B2ED9">
        <w:rPr>
          <w:rFonts w:ascii="Times New Roman" w:hAnsi="Times New Roman" w:cs="Times New Roman"/>
          <w:sz w:val="28"/>
          <w:szCs w:val="28"/>
        </w:rPr>
        <w:tab/>
        <w:t xml:space="preserve"> 20___г.</w:t>
      </w:r>
    </w:p>
    <w:p w:rsidR="0030047B" w:rsidRPr="00814EEA" w:rsidRDefault="00183338" w:rsidP="006B2ED9">
      <w:pPr>
        <w:pStyle w:val="62"/>
        <w:pBdr>
          <w:top w:val="single" w:sz="4" w:space="0" w:color="auto"/>
        </w:pBdr>
        <w:spacing w:after="360"/>
        <w:ind w:firstLine="0"/>
        <w:jc w:val="center"/>
        <w:rPr>
          <w:rFonts w:ascii="Times New Roman" w:hAnsi="Times New Roman" w:cs="Times New Roman"/>
        </w:rPr>
      </w:pPr>
      <w:r w:rsidRPr="00814EEA">
        <w:rPr>
          <w:rFonts w:ascii="Times New Roman" w:hAnsi="Times New Roman" w:cs="Times New Roman"/>
        </w:rPr>
        <w:t xml:space="preserve">(наименование </w:t>
      </w:r>
      <w:r w:rsidR="006B2ED9" w:rsidRPr="00814EEA">
        <w:rPr>
          <w:rFonts w:ascii="Times New Roman" w:hAnsi="Times New Roman" w:cs="Times New Roman"/>
        </w:rPr>
        <w:t>органа местного самоуправления)</w:t>
      </w:r>
    </w:p>
    <w:p w:rsidR="0030047B" w:rsidRPr="006B2ED9" w:rsidRDefault="00183338">
      <w:pPr>
        <w:pStyle w:val="a7"/>
        <w:ind w:left="3614"/>
        <w:rPr>
          <w:sz w:val="28"/>
          <w:szCs w:val="28"/>
        </w:rPr>
      </w:pPr>
      <w:r w:rsidRPr="006B2ED9">
        <w:rPr>
          <w:rFonts w:eastAsia="Arial"/>
          <w:sz w:val="28"/>
          <w:szCs w:val="28"/>
        </w:rPr>
        <w:t xml:space="preserve">1.Сведения о заявителе </w:t>
      </w:r>
      <w:r w:rsidRPr="006B2ED9">
        <w:rPr>
          <w:rFonts w:eastAsia="Arial"/>
          <w:sz w:val="28"/>
          <w:szCs w:val="28"/>
          <w:vertAlign w:val="superscript"/>
        </w:rPr>
        <w:t>4</w:t>
      </w:r>
    </w:p>
    <w:tbl>
      <w:tblPr>
        <w:tblOverlap w:val="never"/>
        <w:tblW w:w="9756" w:type="dxa"/>
        <w:jc w:val="center"/>
        <w:tblLayout w:type="fixed"/>
        <w:tblCellMar>
          <w:left w:w="10" w:type="dxa"/>
          <w:right w:w="10" w:type="dxa"/>
        </w:tblCellMar>
        <w:tblLook w:val="0000"/>
      </w:tblPr>
      <w:tblGrid>
        <w:gridCol w:w="1008"/>
        <w:gridCol w:w="3135"/>
        <w:gridCol w:w="5613"/>
      </w:tblGrid>
      <w:tr w:rsidR="0030047B" w:rsidRPr="006B2ED9" w:rsidTr="008D6A4C">
        <w:trPr>
          <w:trHeight w:hRule="exact" w:val="1618"/>
          <w:jc w:val="center"/>
        </w:trPr>
        <w:tc>
          <w:tcPr>
            <w:tcW w:w="1008" w:type="dxa"/>
            <w:tcBorders>
              <w:top w:val="single" w:sz="4" w:space="0" w:color="auto"/>
              <w:left w:val="single" w:sz="4" w:space="0" w:color="auto"/>
            </w:tcBorders>
            <w:shd w:val="clear" w:color="auto" w:fill="auto"/>
          </w:tcPr>
          <w:p w:rsidR="0030047B" w:rsidRPr="006B2ED9" w:rsidRDefault="00183338" w:rsidP="00207455">
            <w:pPr>
              <w:pStyle w:val="a9"/>
              <w:spacing w:line="240" w:lineRule="auto"/>
              <w:ind w:firstLine="45"/>
              <w:jc w:val="center"/>
              <w:rPr>
                <w:sz w:val="28"/>
                <w:szCs w:val="28"/>
              </w:rPr>
            </w:pPr>
            <w:r w:rsidRPr="006B2ED9">
              <w:rPr>
                <w:rFonts w:eastAsia="Arial"/>
                <w:sz w:val="28"/>
                <w:szCs w:val="28"/>
              </w:rPr>
              <w:t>1.1</w:t>
            </w:r>
          </w:p>
        </w:tc>
        <w:tc>
          <w:tcPr>
            <w:tcW w:w="3135" w:type="dxa"/>
            <w:tcBorders>
              <w:top w:val="single" w:sz="4" w:space="0" w:color="auto"/>
              <w:left w:val="single" w:sz="4" w:space="0" w:color="auto"/>
            </w:tcBorders>
            <w:shd w:val="clear" w:color="auto" w:fill="auto"/>
            <w:vAlign w:val="bottom"/>
          </w:tcPr>
          <w:p w:rsidR="0030047B" w:rsidRPr="006B2ED9" w:rsidRDefault="006B2ED9" w:rsidP="000C49C7">
            <w:pPr>
              <w:pStyle w:val="a9"/>
              <w:spacing w:line="240" w:lineRule="auto"/>
              <w:ind w:left="179" w:right="101" w:firstLine="0"/>
              <w:jc w:val="both"/>
              <w:rPr>
                <w:sz w:val="28"/>
                <w:szCs w:val="28"/>
              </w:rPr>
            </w:pPr>
            <w:r>
              <w:rPr>
                <w:rFonts w:eastAsia="Arial"/>
                <w:sz w:val="28"/>
                <w:szCs w:val="28"/>
              </w:rPr>
              <w:t>Св</w:t>
            </w:r>
            <w:r w:rsidR="00183338" w:rsidRPr="006B2ED9">
              <w:rPr>
                <w:rFonts w:eastAsia="Arial"/>
                <w:sz w:val="28"/>
                <w:szCs w:val="28"/>
              </w:rPr>
              <w:t>едения о</w:t>
            </w:r>
          </w:p>
          <w:p w:rsidR="0030047B" w:rsidRPr="006B2ED9" w:rsidRDefault="000C49C7" w:rsidP="000C49C7">
            <w:pPr>
              <w:pStyle w:val="a9"/>
              <w:spacing w:line="240" w:lineRule="auto"/>
              <w:ind w:left="179" w:right="101" w:firstLine="0"/>
              <w:jc w:val="both"/>
              <w:rPr>
                <w:sz w:val="28"/>
                <w:szCs w:val="28"/>
              </w:rPr>
            </w:pPr>
            <w:r>
              <w:rPr>
                <w:rFonts w:eastAsia="Arial"/>
                <w:sz w:val="28"/>
                <w:szCs w:val="28"/>
              </w:rPr>
              <w:t>физическом лице</w:t>
            </w:r>
            <w:r w:rsidR="006B2ED9">
              <w:rPr>
                <w:rFonts w:eastAsia="Arial"/>
                <w:sz w:val="28"/>
                <w:szCs w:val="28"/>
              </w:rPr>
              <w:t xml:space="preserve"> </w:t>
            </w:r>
            <w:proofErr w:type="gramStart"/>
            <w:r w:rsidR="00183338" w:rsidRPr="006B2ED9">
              <w:rPr>
                <w:rFonts w:eastAsia="Arial"/>
                <w:sz w:val="28"/>
                <w:szCs w:val="28"/>
              </w:rPr>
              <w:t>в</w:t>
            </w:r>
            <w:proofErr w:type="gramEnd"/>
          </w:p>
          <w:p w:rsidR="0030047B" w:rsidRPr="006B2ED9" w:rsidRDefault="00183338" w:rsidP="000C49C7">
            <w:pPr>
              <w:pStyle w:val="a9"/>
              <w:spacing w:line="240" w:lineRule="auto"/>
              <w:ind w:left="179" w:right="101" w:firstLine="0"/>
              <w:jc w:val="both"/>
              <w:rPr>
                <w:sz w:val="28"/>
                <w:szCs w:val="28"/>
              </w:rPr>
            </w:pPr>
            <w:proofErr w:type="gramStart"/>
            <w:r w:rsidRPr="006B2ED9">
              <w:rPr>
                <w:rFonts w:eastAsia="Arial"/>
                <w:sz w:val="28"/>
                <w:szCs w:val="28"/>
              </w:rPr>
              <w:t>случае</w:t>
            </w:r>
            <w:proofErr w:type="gramEnd"/>
            <w:r w:rsidRPr="006B2ED9">
              <w:rPr>
                <w:rFonts w:eastAsia="Arial"/>
                <w:sz w:val="28"/>
                <w:szCs w:val="28"/>
              </w:rPr>
              <w:t xml:space="preserve"> если</w:t>
            </w:r>
            <w:r w:rsidR="004501E6">
              <w:rPr>
                <w:sz w:val="28"/>
                <w:szCs w:val="28"/>
              </w:rPr>
              <w:t xml:space="preserve"> </w:t>
            </w:r>
            <w:r w:rsidRPr="006B2ED9">
              <w:rPr>
                <w:rFonts w:eastAsia="Arial"/>
                <w:sz w:val="28"/>
                <w:szCs w:val="28"/>
              </w:rPr>
              <w:t>заявителем является физическое лицо:</w:t>
            </w:r>
          </w:p>
        </w:tc>
        <w:tc>
          <w:tcPr>
            <w:tcW w:w="5613" w:type="dxa"/>
            <w:tcBorders>
              <w:top w:val="single" w:sz="4" w:space="0" w:color="auto"/>
              <w:left w:val="single" w:sz="4" w:space="0" w:color="auto"/>
              <w:right w:val="single" w:sz="4" w:space="0" w:color="auto"/>
            </w:tcBorders>
            <w:shd w:val="clear" w:color="auto" w:fill="auto"/>
          </w:tcPr>
          <w:p w:rsidR="0030047B" w:rsidRPr="006B2ED9" w:rsidRDefault="0030047B">
            <w:pPr>
              <w:rPr>
                <w:rFonts w:ascii="Times New Roman" w:hAnsi="Times New Roman" w:cs="Times New Roman"/>
                <w:sz w:val="28"/>
                <w:szCs w:val="28"/>
              </w:rPr>
            </w:pPr>
          </w:p>
        </w:tc>
      </w:tr>
      <w:tr w:rsidR="0030047B" w:rsidRPr="006B2ED9" w:rsidTr="008D6A4C">
        <w:trPr>
          <w:trHeight w:hRule="exact" w:val="700"/>
          <w:jc w:val="center"/>
        </w:trPr>
        <w:tc>
          <w:tcPr>
            <w:tcW w:w="1008" w:type="dxa"/>
            <w:tcBorders>
              <w:top w:val="single" w:sz="4" w:space="0" w:color="auto"/>
              <w:left w:val="single" w:sz="4" w:space="0" w:color="auto"/>
            </w:tcBorders>
            <w:shd w:val="clear" w:color="auto" w:fill="auto"/>
          </w:tcPr>
          <w:p w:rsidR="0030047B" w:rsidRPr="006B2ED9" w:rsidRDefault="00183338" w:rsidP="00207455">
            <w:pPr>
              <w:pStyle w:val="a9"/>
              <w:spacing w:line="240" w:lineRule="auto"/>
              <w:ind w:firstLine="45"/>
              <w:jc w:val="center"/>
              <w:rPr>
                <w:sz w:val="28"/>
                <w:szCs w:val="28"/>
              </w:rPr>
            </w:pPr>
            <w:r w:rsidRPr="006B2ED9">
              <w:rPr>
                <w:rFonts w:eastAsia="Arial"/>
                <w:sz w:val="28"/>
                <w:szCs w:val="28"/>
              </w:rPr>
              <w:t>1.1.1</w:t>
            </w:r>
          </w:p>
        </w:tc>
        <w:tc>
          <w:tcPr>
            <w:tcW w:w="3135" w:type="dxa"/>
            <w:tcBorders>
              <w:top w:val="single" w:sz="4" w:space="0" w:color="auto"/>
              <w:left w:val="single" w:sz="4" w:space="0" w:color="auto"/>
            </w:tcBorders>
            <w:shd w:val="clear" w:color="auto" w:fill="auto"/>
          </w:tcPr>
          <w:p w:rsidR="0030047B" w:rsidRPr="006B2ED9" w:rsidRDefault="006B2ED9" w:rsidP="000C49C7">
            <w:pPr>
              <w:pStyle w:val="a9"/>
              <w:spacing w:line="240" w:lineRule="auto"/>
              <w:ind w:left="179" w:right="101" w:firstLine="0"/>
              <w:rPr>
                <w:sz w:val="28"/>
                <w:szCs w:val="28"/>
              </w:rPr>
            </w:pPr>
            <w:r>
              <w:rPr>
                <w:rFonts w:eastAsia="Arial"/>
                <w:sz w:val="28"/>
                <w:szCs w:val="28"/>
              </w:rPr>
              <w:t>Фа</w:t>
            </w:r>
            <w:r w:rsidR="00183338" w:rsidRPr="006B2ED9">
              <w:rPr>
                <w:rFonts w:eastAsia="Arial"/>
                <w:sz w:val="28"/>
                <w:szCs w:val="28"/>
              </w:rPr>
              <w:t>милия,</w:t>
            </w:r>
            <w:r>
              <w:rPr>
                <w:rFonts w:eastAsia="Arial"/>
                <w:sz w:val="28"/>
                <w:szCs w:val="28"/>
              </w:rPr>
              <w:t xml:space="preserve"> </w:t>
            </w:r>
            <w:r w:rsidR="00183338" w:rsidRPr="006B2ED9">
              <w:rPr>
                <w:rFonts w:eastAsia="Arial"/>
                <w:sz w:val="28"/>
                <w:szCs w:val="28"/>
              </w:rPr>
              <w:t>имя, отчество</w:t>
            </w:r>
            <w:r>
              <w:rPr>
                <w:rFonts w:eastAsia="Arial"/>
                <w:sz w:val="28"/>
                <w:szCs w:val="28"/>
              </w:rPr>
              <w:t xml:space="preserve"> </w:t>
            </w:r>
            <w:r w:rsidR="00183338" w:rsidRPr="006B2ED9">
              <w:rPr>
                <w:rFonts w:eastAsia="Arial"/>
                <w:sz w:val="28"/>
                <w:szCs w:val="28"/>
              </w:rPr>
              <w:t>(при наличии)</w:t>
            </w:r>
          </w:p>
        </w:tc>
        <w:tc>
          <w:tcPr>
            <w:tcW w:w="5613" w:type="dxa"/>
            <w:tcBorders>
              <w:top w:val="single" w:sz="4" w:space="0" w:color="auto"/>
              <w:left w:val="single" w:sz="4" w:space="0" w:color="auto"/>
              <w:right w:val="single" w:sz="4" w:space="0" w:color="auto"/>
            </w:tcBorders>
            <w:shd w:val="clear" w:color="auto" w:fill="auto"/>
          </w:tcPr>
          <w:p w:rsidR="0030047B" w:rsidRPr="006B2ED9" w:rsidRDefault="0030047B">
            <w:pPr>
              <w:rPr>
                <w:rFonts w:ascii="Times New Roman" w:hAnsi="Times New Roman" w:cs="Times New Roman"/>
                <w:sz w:val="28"/>
                <w:szCs w:val="28"/>
              </w:rPr>
            </w:pPr>
          </w:p>
        </w:tc>
      </w:tr>
      <w:tr w:rsidR="0030047B" w:rsidRPr="006B2ED9" w:rsidTr="008D6A4C">
        <w:trPr>
          <w:trHeight w:hRule="exact" w:val="2271"/>
          <w:jc w:val="center"/>
        </w:trPr>
        <w:tc>
          <w:tcPr>
            <w:tcW w:w="1008" w:type="dxa"/>
            <w:tcBorders>
              <w:top w:val="single" w:sz="4" w:space="0" w:color="auto"/>
              <w:left w:val="single" w:sz="4" w:space="0" w:color="auto"/>
            </w:tcBorders>
            <w:shd w:val="clear" w:color="auto" w:fill="auto"/>
          </w:tcPr>
          <w:p w:rsidR="0030047B" w:rsidRPr="006B2ED9" w:rsidRDefault="00183338" w:rsidP="00207455">
            <w:pPr>
              <w:pStyle w:val="a9"/>
              <w:spacing w:line="240" w:lineRule="auto"/>
              <w:ind w:firstLine="45"/>
              <w:jc w:val="center"/>
              <w:rPr>
                <w:sz w:val="28"/>
                <w:szCs w:val="28"/>
              </w:rPr>
            </w:pPr>
            <w:r w:rsidRPr="006B2ED9">
              <w:rPr>
                <w:rFonts w:eastAsia="Arial"/>
                <w:sz w:val="28"/>
                <w:szCs w:val="28"/>
              </w:rPr>
              <w:t>1.1.2</w:t>
            </w:r>
          </w:p>
        </w:tc>
        <w:tc>
          <w:tcPr>
            <w:tcW w:w="3135" w:type="dxa"/>
            <w:tcBorders>
              <w:top w:val="single" w:sz="4" w:space="0" w:color="auto"/>
              <w:left w:val="single" w:sz="4" w:space="0" w:color="auto"/>
            </w:tcBorders>
            <w:shd w:val="clear" w:color="auto" w:fill="auto"/>
          </w:tcPr>
          <w:p w:rsidR="0030047B" w:rsidRPr="006B2ED9" w:rsidRDefault="004501E6" w:rsidP="000C49C7">
            <w:pPr>
              <w:pStyle w:val="a9"/>
              <w:spacing w:line="240" w:lineRule="auto"/>
              <w:ind w:left="179" w:right="101" w:firstLine="0"/>
              <w:rPr>
                <w:sz w:val="28"/>
                <w:szCs w:val="28"/>
              </w:rPr>
            </w:pPr>
            <w:r>
              <w:rPr>
                <w:rFonts w:eastAsia="Arial"/>
                <w:sz w:val="28"/>
                <w:szCs w:val="28"/>
              </w:rPr>
              <w:t>Ре</w:t>
            </w:r>
            <w:r w:rsidR="00183338" w:rsidRPr="006B2ED9">
              <w:rPr>
                <w:rFonts w:eastAsia="Arial"/>
                <w:sz w:val="28"/>
                <w:szCs w:val="28"/>
              </w:rPr>
              <w:t>кви</w:t>
            </w:r>
            <w:r>
              <w:rPr>
                <w:rFonts w:eastAsia="Arial"/>
                <w:sz w:val="28"/>
                <w:szCs w:val="28"/>
              </w:rPr>
              <w:t xml:space="preserve">зиты документа, удостоверяющего </w:t>
            </w:r>
            <w:r w:rsidR="00183338" w:rsidRPr="006B2ED9">
              <w:rPr>
                <w:rFonts w:eastAsia="Arial"/>
                <w:sz w:val="28"/>
                <w:szCs w:val="28"/>
              </w:rPr>
              <w:t>личность</w:t>
            </w:r>
          </w:p>
          <w:p w:rsidR="0030047B" w:rsidRPr="006B2ED9" w:rsidRDefault="00183338" w:rsidP="000C49C7">
            <w:pPr>
              <w:pStyle w:val="a9"/>
              <w:spacing w:line="240" w:lineRule="auto"/>
              <w:ind w:left="179" w:right="101" w:firstLine="0"/>
              <w:rPr>
                <w:sz w:val="28"/>
                <w:szCs w:val="28"/>
              </w:rPr>
            </w:pPr>
            <w:r w:rsidRPr="006B2ED9">
              <w:rPr>
                <w:rFonts w:eastAsia="Arial"/>
                <w:sz w:val="28"/>
                <w:szCs w:val="28"/>
              </w:rPr>
              <w:t>(не указываются в случае,</w:t>
            </w:r>
            <w:r w:rsidR="004501E6">
              <w:rPr>
                <w:rFonts w:eastAsia="Arial"/>
                <w:sz w:val="28"/>
                <w:szCs w:val="28"/>
              </w:rPr>
              <w:t xml:space="preserve"> </w:t>
            </w:r>
            <w:r w:rsidRPr="006B2ED9">
              <w:rPr>
                <w:rFonts w:eastAsia="Arial"/>
                <w:sz w:val="28"/>
                <w:szCs w:val="28"/>
              </w:rPr>
              <w:t>если заявитель является индивидуальным предпринимателем)</w:t>
            </w:r>
          </w:p>
        </w:tc>
        <w:tc>
          <w:tcPr>
            <w:tcW w:w="5613" w:type="dxa"/>
            <w:tcBorders>
              <w:top w:val="single" w:sz="4" w:space="0" w:color="auto"/>
              <w:left w:val="single" w:sz="4" w:space="0" w:color="auto"/>
              <w:right w:val="single" w:sz="4" w:space="0" w:color="auto"/>
            </w:tcBorders>
            <w:shd w:val="clear" w:color="auto" w:fill="auto"/>
          </w:tcPr>
          <w:p w:rsidR="0030047B" w:rsidRPr="006B2ED9" w:rsidRDefault="0030047B">
            <w:pPr>
              <w:rPr>
                <w:rFonts w:ascii="Times New Roman" w:hAnsi="Times New Roman" w:cs="Times New Roman"/>
                <w:sz w:val="28"/>
                <w:szCs w:val="28"/>
              </w:rPr>
            </w:pPr>
          </w:p>
        </w:tc>
      </w:tr>
      <w:tr w:rsidR="0030047B" w:rsidRPr="004501E6" w:rsidTr="000C49C7">
        <w:trPr>
          <w:trHeight w:hRule="exact" w:val="1717"/>
          <w:jc w:val="center"/>
        </w:trPr>
        <w:tc>
          <w:tcPr>
            <w:tcW w:w="1008" w:type="dxa"/>
            <w:tcBorders>
              <w:top w:val="single" w:sz="4" w:space="0" w:color="auto"/>
              <w:left w:val="single" w:sz="4" w:space="0" w:color="auto"/>
              <w:bottom w:val="single" w:sz="4" w:space="0" w:color="auto"/>
            </w:tcBorders>
            <w:shd w:val="clear" w:color="auto" w:fill="auto"/>
          </w:tcPr>
          <w:p w:rsidR="0030047B" w:rsidRPr="004501E6" w:rsidRDefault="00183338" w:rsidP="00207455">
            <w:pPr>
              <w:pStyle w:val="a9"/>
              <w:spacing w:line="240" w:lineRule="auto"/>
              <w:ind w:firstLine="45"/>
              <w:jc w:val="center"/>
              <w:rPr>
                <w:sz w:val="28"/>
                <w:szCs w:val="28"/>
              </w:rPr>
            </w:pPr>
            <w:r w:rsidRPr="004501E6">
              <w:rPr>
                <w:rFonts w:eastAsia="Arial"/>
                <w:sz w:val="28"/>
                <w:szCs w:val="28"/>
              </w:rPr>
              <w:t>1.1.3</w:t>
            </w:r>
          </w:p>
        </w:tc>
        <w:tc>
          <w:tcPr>
            <w:tcW w:w="3135" w:type="dxa"/>
            <w:tcBorders>
              <w:top w:val="single" w:sz="4" w:space="0" w:color="auto"/>
              <w:left w:val="single" w:sz="4" w:space="0" w:color="auto"/>
              <w:bottom w:val="single" w:sz="4" w:space="0" w:color="auto"/>
            </w:tcBorders>
            <w:shd w:val="clear" w:color="auto" w:fill="auto"/>
          </w:tcPr>
          <w:p w:rsidR="0030047B" w:rsidRPr="004501E6" w:rsidRDefault="004501E6" w:rsidP="000C49C7">
            <w:pPr>
              <w:pStyle w:val="a9"/>
              <w:spacing w:line="240" w:lineRule="auto"/>
              <w:ind w:left="179" w:right="101" w:firstLine="0"/>
              <w:jc w:val="both"/>
              <w:rPr>
                <w:sz w:val="28"/>
                <w:szCs w:val="28"/>
              </w:rPr>
            </w:pPr>
            <w:r w:rsidRPr="004501E6">
              <w:rPr>
                <w:rFonts w:eastAsia="Arial"/>
                <w:sz w:val="28"/>
                <w:szCs w:val="28"/>
              </w:rPr>
              <w:t>О</w:t>
            </w:r>
            <w:r w:rsidR="00183338" w:rsidRPr="004501E6">
              <w:rPr>
                <w:rFonts w:eastAsia="Arial"/>
                <w:sz w:val="28"/>
                <w:szCs w:val="28"/>
              </w:rPr>
              <w:t>сновной государственный регистрационный номер</w:t>
            </w:r>
          </w:p>
          <w:p w:rsidR="0030047B" w:rsidRPr="004501E6" w:rsidRDefault="00183338" w:rsidP="000C49C7">
            <w:pPr>
              <w:pStyle w:val="a9"/>
              <w:spacing w:line="240" w:lineRule="auto"/>
              <w:ind w:left="179" w:right="101" w:firstLine="0"/>
              <w:jc w:val="both"/>
              <w:rPr>
                <w:sz w:val="28"/>
                <w:szCs w:val="28"/>
              </w:rPr>
            </w:pPr>
            <w:r w:rsidRPr="004501E6">
              <w:rPr>
                <w:rFonts w:eastAsia="Arial"/>
                <w:sz w:val="28"/>
                <w:szCs w:val="28"/>
              </w:rPr>
              <w:t>индивидуального</w:t>
            </w:r>
          </w:p>
        </w:tc>
        <w:tc>
          <w:tcPr>
            <w:tcW w:w="5613" w:type="dxa"/>
            <w:tcBorders>
              <w:top w:val="single" w:sz="4" w:space="0" w:color="auto"/>
              <w:left w:val="single" w:sz="4" w:space="0" w:color="auto"/>
              <w:bottom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bl>
    <w:p w:rsidR="00A53E7D" w:rsidRDefault="00A53E7D" w:rsidP="00207455">
      <w:pPr>
        <w:pStyle w:val="ab"/>
        <w:spacing w:line="240" w:lineRule="auto"/>
        <w:jc w:val="left"/>
        <w:rPr>
          <w:rFonts w:ascii="Times New Roman" w:hAnsi="Times New Roman" w:cs="Times New Roman"/>
          <w:vertAlign w:val="superscript"/>
        </w:rPr>
      </w:pPr>
    </w:p>
    <w:p w:rsidR="00207455" w:rsidRDefault="00F45C8E" w:rsidP="00814EEA">
      <w:pPr>
        <w:pStyle w:val="ab"/>
        <w:spacing w:line="240" w:lineRule="auto"/>
        <w:jc w:val="both"/>
        <w:rPr>
          <w:rFonts w:ascii="Times New Roman" w:hAnsi="Times New Roman" w:cs="Times New Roman"/>
          <w:sz w:val="28"/>
          <w:szCs w:val="28"/>
        </w:rPr>
      </w:pPr>
      <w:r w:rsidRPr="00F45C8E">
        <w:rPr>
          <w:rFonts w:ascii="Times New Roman" w:hAnsi="Times New Roman" w:cs="Times New Roman"/>
          <w:noProof/>
          <w:vertAlign w:val="superscript"/>
          <w:lang w:bidi="ar-SA"/>
        </w:rPr>
        <w:pict>
          <v:shape id="_x0000_s1038" type="#_x0000_t202" style="position:absolute;left:0;text-align:left;margin-left:63.95pt;margin-top:763.7pt;width:488.9pt;height:21.6pt;z-index:-25165619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" filled="f" stroked="f">
            <v:textbox style="mso-next-textbox:#_x0000_s1038;mso-fit-shape-to-text:t" inset="0,0,0,0">
              <w:txbxContent>
                <w:p w:rsidR="00683FAF" w:rsidRPr="00625751" w:rsidRDefault="00683FAF" w:rsidP="00625751">
                  <w:pPr>
                    <w:rPr>
                      <w:szCs w:val="19"/>
                    </w:rPr>
                  </w:pPr>
                </w:p>
              </w:txbxContent>
            </v:textbox>
            <w10:wrap anchorx="page" anchory="page"/>
          </v:shape>
        </w:pict>
      </w:r>
    </w:p>
    <w:p w:rsidR="00207455" w:rsidRPr="004501E6" w:rsidRDefault="00207455" w:rsidP="004501E6">
      <w:pPr>
        <w:jc w:val="both"/>
        <w:rPr>
          <w:rFonts w:ascii="Times New Roman" w:hAnsi="Times New Roman" w:cs="Times New Roman"/>
          <w:sz w:val="28"/>
          <w:szCs w:val="28"/>
        </w:rPr>
        <w:sectPr w:rsidR="00207455" w:rsidRPr="004501E6" w:rsidSect="00607B0F">
          <w:headerReference w:type="default" r:id="rId18"/>
          <w:footerReference w:type="default" r:id="rId19"/>
          <w:type w:val="nextColumn"/>
          <w:pgSz w:w="11900" w:h="16840"/>
          <w:pgMar w:top="1701" w:right="851" w:bottom="1134" w:left="1701" w:header="709" w:footer="709" w:gutter="0"/>
          <w:pgNumType w:start="38"/>
          <w:cols w:space="720"/>
          <w:noEndnote/>
          <w:docGrid w:linePitch="360"/>
        </w:sectPr>
      </w:pPr>
    </w:p>
    <w:tbl>
      <w:tblPr>
        <w:tblOverlap w:val="never"/>
        <w:tblW w:w="9819" w:type="dxa"/>
        <w:jc w:val="center"/>
        <w:tblInd w:w="135" w:type="dxa"/>
        <w:tblLayout w:type="fixed"/>
        <w:tblCellMar>
          <w:left w:w="10" w:type="dxa"/>
          <w:right w:w="10" w:type="dxa"/>
        </w:tblCellMar>
        <w:tblLook w:val="0000"/>
      </w:tblPr>
      <w:tblGrid>
        <w:gridCol w:w="1030"/>
        <w:gridCol w:w="3119"/>
        <w:gridCol w:w="5670"/>
      </w:tblGrid>
      <w:tr w:rsidR="0030047B" w:rsidRPr="004501E6" w:rsidTr="008D6A4C">
        <w:trPr>
          <w:trHeight w:hRule="exact" w:val="1622"/>
          <w:jc w:val="center"/>
        </w:trPr>
        <w:tc>
          <w:tcPr>
            <w:tcW w:w="1030" w:type="dxa"/>
            <w:tcBorders>
              <w:top w:val="single" w:sz="4" w:space="0" w:color="auto"/>
              <w:lef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c>
          <w:tcPr>
            <w:tcW w:w="3119" w:type="dxa"/>
            <w:tcBorders>
              <w:top w:val="single" w:sz="4" w:space="0" w:color="auto"/>
              <w:left w:val="single" w:sz="4" w:space="0" w:color="auto"/>
            </w:tcBorders>
            <w:shd w:val="clear" w:color="auto" w:fill="auto"/>
            <w:vAlign w:val="bottom"/>
          </w:tcPr>
          <w:p w:rsidR="0030047B" w:rsidRPr="004501E6" w:rsidRDefault="00183338" w:rsidP="000C49C7">
            <w:pPr>
              <w:pStyle w:val="a9"/>
              <w:spacing w:line="240" w:lineRule="auto"/>
              <w:ind w:left="189" w:right="217" w:firstLine="0"/>
              <w:jc w:val="both"/>
              <w:rPr>
                <w:sz w:val="28"/>
                <w:szCs w:val="28"/>
              </w:rPr>
            </w:pPr>
            <w:r w:rsidRPr="004501E6">
              <w:rPr>
                <w:rFonts w:eastAsia="Arial"/>
                <w:sz w:val="28"/>
                <w:szCs w:val="28"/>
              </w:rPr>
              <w:t>предпринимателя,</w:t>
            </w:r>
            <w:r w:rsidR="00207455">
              <w:rPr>
                <w:rFonts w:eastAsia="Arial"/>
                <w:sz w:val="28"/>
                <w:szCs w:val="28"/>
              </w:rPr>
              <w:t xml:space="preserve"> </w:t>
            </w:r>
            <w:r w:rsidRPr="004501E6">
              <w:rPr>
                <w:rFonts w:eastAsia="Arial"/>
                <w:sz w:val="28"/>
                <w:szCs w:val="28"/>
              </w:rPr>
              <w:t>в случае если заявитель является</w:t>
            </w:r>
          </w:p>
          <w:p w:rsidR="0030047B" w:rsidRPr="004501E6" w:rsidRDefault="00183338" w:rsidP="000C49C7">
            <w:pPr>
              <w:pStyle w:val="a9"/>
              <w:spacing w:line="240" w:lineRule="auto"/>
              <w:ind w:left="189" w:right="217" w:firstLine="0"/>
              <w:jc w:val="both"/>
              <w:rPr>
                <w:sz w:val="28"/>
                <w:szCs w:val="28"/>
              </w:rPr>
            </w:pPr>
            <w:r w:rsidRPr="004501E6">
              <w:rPr>
                <w:rFonts w:eastAsia="Arial"/>
                <w:sz w:val="28"/>
                <w:szCs w:val="28"/>
              </w:rPr>
              <w:t>индивидуальным предпринимателем</w:t>
            </w:r>
          </w:p>
        </w:tc>
        <w:tc>
          <w:tcPr>
            <w:tcW w:w="5670" w:type="dxa"/>
            <w:tcBorders>
              <w:top w:val="single" w:sz="4" w:space="0" w:color="auto"/>
              <w:left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r w:rsidR="0030047B" w:rsidRPr="004501E6" w:rsidTr="00DF3C87">
        <w:trPr>
          <w:trHeight w:hRule="exact" w:val="1618"/>
          <w:jc w:val="center"/>
        </w:trPr>
        <w:tc>
          <w:tcPr>
            <w:tcW w:w="1030" w:type="dxa"/>
            <w:tcBorders>
              <w:top w:val="single" w:sz="4" w:space="0" w:color="auto"/>
              <w:left w:val="single" w:sz="4" w:space="0" w:color="auto"/>
            </w:tcBorders>
            <w:shd w:val="clear" w:color="auto" w:fill="auto"/>
          </w:tcPr>
          <w:p w:rsidR="0030047B" w:rsidRPr="004501E6" w:rsidRDefault="00183338" w:rsidP="00DF3C87">
            <w:pPr>
              <w:pStyle w:val="a9"/>
              <w:spacing w:line="240" w:lineRule="auto"/>
              <w:ind w:firstLine="0"/>
              <w:jc w:val="center"/>
              <w:rPr>
                <w:sz w:val="28"/>
                <w:szCs w:val="28"/>
              </w:rPr>
            </w:pPr>
            <w:r w:rsidRPr="004501E6">
              <w:rPr>
                <w:rFonts w:eastAsia="Arial"/>
                <w:sz w:val="28"/>
                <w:szCs w:val="28"/>
              </w:rPr>
              <w:t>1.2</w:t>
            </w:r>
          </w:p>
        </w:tc>
        <w:tc>
          <w:tcPr>
            <w:tcW w:w="3119" w:type="dxa"/>
            <w:tcBorders>
              <w:top w:val="single" w:sz="4" w:space="0" w:color="auto"/>
              <w:left w:val="single" w:sz="4" w:space="0" w:color="auto"/>
            </w:tcBorders>
            <w:shd w:val="clear" w:color="auto" w:fill="auto"/>
          </w:tcPr>
          <w:p w:rsidR="0030047B" w:rsidRPr="004501E6" w:rsidRDefault="00207455" w:rsidP="000C49C7">
            <w:pPr>
              <w:pStyle w:val="a9"/>
              <w:spacing w:line="240" w:lineRule="auto"/>
              <w:ind w:left="189" w:right="217" w:firstLine="0"/>
              <w:jc w:val="both"/>
              <w:rPr>
                <w:sz w:val="28"/>
                <w:szCs w:val="28"/>
              </w:rPr>
            </w:pPr>
            <w:r>
              <w:rPr>
                <w:rFonts w:eastAsia="Arial"/>
                <w:sz w:val="28"/>
                <w:szCs w:val="28"/>
              </w:rPr>
              <w:t>Св</w:t>
            </w:r>
            <w:r w:rsidR="00183338" w:rsidRPr="004501E6">
              <w:rPr>
                <w:rFonts w:eastAsia="Arial"/>
                <w:sz w:val="28"/>
                <w:szCs w:val="28"/>
              </w:rPr>
              <w:t>едения о</w:t>
            </w:r>
          </w:p>
          <w:p w:rsidR="0030047B" w:rsidRPr="004501E6" w:rsidRDefault="00183338" w:rsidP="000C49C7">
            <w:pPr>
              <w:pStyle w:val="a9"/>
              <w:spacing w:line="240" w:lineRule="auto"/>
              <w:ind w:left="189" w:right="217" w:firstLine="0"/>
              <w:jc w:val="both"/>
              <w:rPr>
                <w:sz w:val="28"/>
                <w:szCs w:val="28"/>
              </w:rPr>
            </w:pPr>
            <w:r w:rsidRPr="004501E6">
              <w:rPr>
                <w:rFonts w:eastAsia="Arial"/>
                <w:sz w:val="28"/>
                <w:szCs w:val="28"/>
              </w:rPr>
              <w:t xml:space="preserve">юридическом </w:t>
            </w:r>
            <w:proofErr w:type="gramStart"/>
            <w:r w:rsidRPr="004501E6">
              <w:rPr>
                <w:rFonts w:eastAsia="Arial"/>
                <w:sz w:val="28"/>
                <w:szCs w:val="28"/>
              </w:rPr>
              <w:t>лице</w:t>
            </w:r>
            <w:proofErr w:type="gramEnd"/>
            <w:r w:rsidRPr="004501E6">
              <w:rPr>
                <w:rFonts w:eastAsia="Arial"/>
                <w:sz w:val="28"/>
                <w:szCs w:val="28"/>
              </w:rPr>
              <w:t>,</w:t>
            </w:r>
            <w:r w:rsidR="00207455">
              <w:rPr>
                <w:rFonts w:eastAsia="Arial"/>
                <w:sz w:val="28"/>
                <w:szCs w:val="28"/>
              </w:rPr>
              <w:t xml:space="preserve"> </w:t>
            </w:r>
            <w:r w:rsidRPr="004501E6">
              <w:rPr>
                <w:rFonts w:eastAsia="Arial"/>
                <w:sz w:val="28"/>
                <w:szCs w:val="28"/>
              </w:rPr>
              <w:t>в случае если</w:t>
            </w:r>
          </w:p>
          <w:p w:rsidR="0030047B" w:rsidRPr="004501E6" w:rsidRDefault="00183338" w:rsidP="000C49C7">
            <w:pPr>
              <w:pStyle w:val="a9"/>
              <w:spacing w:line="240" w:lineRule="auto"/>
              <w:ind w:left="189" w:right="217" w:firstLine="0"/>
              <w:jc w:val="both"/>
              <w:rPr>
                <w:sz w:val="28"/>
                <w:szCs w:val="28"/>
              </w:rPr>
            </w:pPr>
            <w:r w:rsidRPr="004501E6">
              <w:rPr>
                <w:rFonts w:eastAsia="Arial"/>
                <w:sz w:val="28"/>
                <w:szCs w:val="28"/>
              </w:rPr>
              <w:t>заявителем является юридическое лицо:</w:t>
            </w:r>
          </w:p>
        </w:tc>
        <w:tc>
          <w:tcPr>
            <w:tcW w:w="5670" w:type="dxa"/>
            <w:tcBorders>
              <w:top w:val="single" w:sz="4" w:space="0" w:color="auto"/>
              <w:left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r w:rsidR="0030047B" w:rsidRPr="004501E6" w:rsidTr="00DF3C87">
        <w:trPr>
          <w:trHeight w:hRule="exact" w:val="1138"/>
          <w:jc w:val="center"/>
        </w:trPr>
        <w:tc>
          <w:tcPr>
            <w:tcW w:w="1030" w:type="dxa"/>
            <w:tcBorders>
              <w:top w:val="single" w:sz="4" w:space="0" w:color="auto"/>
              <w:left w:val="single" w:sz="4" w:space="0" w:color="auto"/>
            </w:tcBorders>
            <w:shd w:val="clear" w:color="auto" w:fill="auto"/>
          </w:tcPr>
          <w:p w:rsidR="0030047B" w:rsidRPr="004501E6" w:rsidRDefault="00183338" w:rsidP="00DF3C87">
            <w:pPr>
              <w:pStyle w:val="a9"/>
              <w:spacing w:line="240" w:lineRule="auto"/>
              <w:ind w:firstLine="0"/>
              <w:jc w:val="center"/>
              <w:rPr>
                <w:sz w:val="28"/>
                <w:szCs w:val="28"/>
              </w:rPr>
            </w:pPr>
            <w:r w:rsidRPr="004501E6">
              <w:rPr>
                <w:rFonts w:eastAsia="Arial"/>
                <w:sz w:val="28"/>
                <w:szCs w:val="28"/>
              </w:rPr>
              <w:t>1.2.1</w:t>
            </w:r>
          </w:p>
        </w:tc>
        <w:tc>
          <w:tcPr>
            <w:tcW w:w="3119" w:type="dxa"/>
            <w:tcBorders>
              <w:top w:val="single" w:sz="4" w:space="0" w:color="auto"/>
              <w:left w:val="single" w:sz="4" w:space="0" w:color="auto"/>
            </w:tcBorders>
            <w:shd w:val="clear" w:color="auto" w:fill="auto"/>
          </w:tcPr>
          <w:p w:rsidR="0030047B" w:rsidRPr="004501E6" w:rsidRDefault="00207455" w:rsidP="000C49C7">
            <w:pPr>
              <w:pStyle w:val="a9"/>
              <w:spacing w:line="240" w:lineRule="auto"/>
              <w:ind w:left="189" w:right="217" w:firstLine="0"/>
              <w:jc w:val="both"/>
              <w:rPr>
                <w:sz w:val="28"/>
                <w:szCs w:val="28"/>
              </w:rPr>
            </w:pPr>
            <w:r>
              <w:rPr>
                <w:rFonts w:eastAsia="Arial"/>
                <w:sz w:val="28"/>
                <w:szCs w:val="28"/>
              </w:rPr>
              <w:t>П</w:t>
            </w:r>
            <w:r w:rsidR="00183338" w:rsidRPr="004501E6">
              <w:rPr>
                <w:rFonts w:eastAsia="Arial"/>
                <w:sz w:val="28"/>
                <w:szCs w:val="28"/>
              </w:rPr>
              <w:t>олное наименование</w:t>
            </w:r>
          </w:p>
        </w:tc>
        <w:tc>
          <w:tcPr>
            <w:tcW w:w="5670" w:type="dxa"/>
            <w:tcBorders>
              <w:top w:val="single" w:sz="4" w:space="0" w:color="auto"/>
              <w:left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r w:rsidR="0030047B" w:rsidRPr="004501E6" w:rsidTr="00DF3C87">
        <w:trPr>
          <w:trHeight w:hRule="exact" w:val="1012"/>
          <w:jc w:val="center"/>
        </w:trPr>
        <w:tc>
          <w:tcPr>
            <w:tcW w:w="1030" w:type="dxa"/>
            <w:tcBorders>
              <w:top w:val="single" w:sz="4" w:space="0" w:color="auto"/>
              <w:left w:val="single" w:sz="4" w:space="0" w:color="auto"/>
            </w:tcBorders>
            <w:shd w:val="clear" w:color="auto" w:fill="auto"/>
          </w:tcPr>
          <w:p w:rsidR="0030047B" w:rsidRPr="004501E6" w:rsidRDefault="00183338" w:rsidP="00DF3C87">
            <w:pPr>
              <w:pStyle w:val="a9"/>
              <w:spacing w:line="240" w:lineRule="auto"/>
              <w:ind w:firstLine="0"/>
              <w:jc w:val="center"/>
              <w:rPr>
                <w:sz w:val="28"/>
                <w:szCs w:val="28"/>
              </w:rPr>
            </w:pPr>
            <w:r w:rsidRPr="004501E6">
              <w:rPr>
                <w:rFonts w:eastAsia="Arial"/>
                <w:sz w:val="28"/>
                <w:szCs w:val="28"/>
              </w:rPr>
              <w:t>1.2.2</w:t>
            </w:r>
          </w:p>
        </w:tc>
        <w:tc>
          <w:tcPr>
            <w:tcW w:w="3119" w:type="dxa"/>
            <w:tcBorders>
              <w:top w:val="single" w:sz="4" w:space="0" w:color="auto"/>
              <w:left w:val="single" w:sz="4" w:space="0" w:color="auto"/>
            </w:tcBorders>
            <w:shd w:val="clear" w:color="auto" w:fill="auto"/>
          </w:tcPr>
          <w:p w:rsidR="0030047B" w:rsidRPr="004501E6" w:rsidRDefault="00207455" w:rsidP="000C49C7">
            <w:pPr>
              <w:pStyle w:val="a9"/>
              <w:spacing w:line="240" w:lineRule="auto"/>
              <w:ind w:left="189" w:right="217" w:firstLine="0"/>
              <w:jc w:val="both"/>
              <w:rPr>
                <w:sz w:val="28"/>
                <w:szCs w:val="28"/>
              </w:rPr>
            </w:pPr>
            <w:r>
              <w:rPr>
                <w:rFonts w:eastAsia="Arial"/>
                <w:sz w:val="28"/>
                <w:szCs w:val="28"/>
              </w:rPr>
              <w:t>О</w:t>
            </w:r>
            <w:r w:rsidR="00183338" w:rsidRPr="004501E6">
              <w:rPr>
                <w:rFonts w:eastAsia="Arial"/>
                <w:sz w:val="28"/>
                <w:szCs w:val="28"/>
              </w:rPr>
              <w:t>сновной государственный регистрационный номер</w:t>
            </w:r>
          </w:p>
        </w:tc>
        <w:tc>
          <w:tcPr>
            <w:tcW w:w="5670" w:type="dxa"/>
            <w:tcBorders>
              <w:top w:val="single" w:sz="4" w:space="0" w:color="auto"/>
              <w:left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r w:rsidR="0030047B" w:rsidRPr="004501E6" w:rsidTr="00DF3C87">
        <w:trPr>
          <w:trHeight w:hRule="exact" w:val="1306"/>
          <w:jc w:val="center"/>
        </w:trPr>
        <w:tc>
          <w:tcPr>
            <w:tcW w:w="1030" w:type="dxa"/>
            <w:tcBorders>
              <w:top w:val="single" w:sz="4" w:space="0" w:color="auto"/>
              <w:left w:val="single" w:sz="4" w:space="0" w:color="auto"/>
              <w:bottom w:val="single" w:sz="4" w:space="0" w:color="auto"/>
            </w:tcBorders>
            <w:shd w:val="clear" w:color="auto" w:fill="auto"/>
          </w:tcPr>
          <w:p w:rsidR="0030047B" w:rsidRPr="004501E6" w:rsidRDefault="00183338" w:rsidP="00DF3C87">
            <w:pPr>
              <w:pStyle w:val="a9"/>
              <w:spacing w:line="240" w:lineRule="auto"/>
              <w:ind w:firstLine="0"/>
              <w:jc w:val="center"/>
              <w:rPr>
                <w:sz w:val="28"/>
                <w:szCs w:val="28"/>
              </w:rPr>
            </w:pPr>
            <w:r w:rsidRPr="004501E6">
              <w:rPr>
                <w:rFonts w:eastAsia="Arial"/>
                <w:sz w:val="28"/>
                <w:szCs w:val="28"/>
              </w:rPr>
              <w:t>1.2.3</w:t>
            </w:r>
          </w:p>
        </w:tc>
        <w:tc>
          <w:tcPr>
            <w:tcW w:w="3119" w:type="dxa"/>
            <w:tcBorders>
              <w:top w:val="single" w:sz="4" w:space="0" w:color="auto"/>
              <w:left w:val="single" w:sz="4" w:space="0" w:color="auto"/>
              <w:bottom w:val="single" w:sz="4" w:space="0" w:color="auto"/>
            </w:tcBorders>
            <w:shd w:val="clear" w:color="auto" w:fill="auto"/>
          </w:tcPr>
          <w:p w:rsidR="0030047B" w:rsidRPr="004501E6" w:rsidRDefault="00207455" w:rsidP="000C49C7">
            <w:pPr>
              <w:pStyle w:val="a9"/>
              <w:spacing w:line="240" w:lineRule="auto"/>
              <w:ind w:left="189" w:right="217" w:firstLine="0"/>
              <w:jc w:val="both"/>
              <w:rPr>
                <w:sz w:val="28"/>
                <w:szCs w:val="28"/>
              </w:rPr>
            </w:pPr>
            <w:r>
              <w:rPr>
                <w:rFonts w:eastAsia="Arial"/>
                <w:sz w:val="28"/>
                <w:szCs w:val="28"/>
              </w:rPr>
              <w:t>И</w:t>
            </w:r>
            <w:r w:rsidR="00183338" w:rsidRPr="004501E6">
              <w:rPr>
                <w:rFonts w:eastAsia="Arial"/>
                <w:sz w:val="28"/>
                <w:szCs w:val="28"/>
              </w:rPr>
              <w:t>дентификационный номер</w:t>
            </w:r>
          </w:p>
          <w:p w:rsidR="0030047B" w:rsidRPr="004501E6" w:rsidRDefault="00207455" w:rsidP="000C49C7">
            <w:pPr>
              <w:pStyle w:val="a9"/>
              <w:spacing w:line="240" w:lineRule="auto"/>
              <w:ind w:left="189" w:right="217" w:firstLine="0"/>
              <w:jc w:val="both"/>
              <w:rPr>
                <w:sz w:val="28"/>
                <w:szCs w:val="28"/>
              </w:rPr>
            </w:pPr>
            <w:r>
              <w:rPr>
                <w:rFonts w:eastAsia="Arial"/>
                <w:sz w:val="28"/>
                <w:szCs w:val="28"/>
              </w:rPr>
              <w:t xml:space="preserve">налогоплательщика </w:t>
            </w:r>
            <w:r w:rsidR="00183338" w:rsidRPr="004501E6">
              <w:rPr>
                <w:rFonts w:eastAsia="Arial"/>
                <w:sz w:val="28"/>
                <w:szCs w:val="28"/>
              </w:rPr>
              <w:t>- юридического лица</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30047B" w:rsidRPr="004501E6" w:rsidRDefault="0030047B" w:rsidP="004501E6">
            <w:pPr>
              <w:jc w:val="both"/>
              <w:rPr>
                <w:rFonts w:ascii="Times New Roman" w:hAnsi="Times New Roman" w:cs="Times New Roman"/>
                <w:sz w:val="28"/>
                <w:szCs w:val="28"/>
              </w:rPr>
            </w:pPr>
          </w:p>
        </w:tc>
      </w:tr>
    </w:tbl>
    <w:p w:rsidR="0030047B" w:rsidRPr="00207455" w:rsidRDefault="00183338" w:rsidP="00207455">
      <w:pPr>
        <w:pStyle w:val="42"/>
        <w:spacing w:before="120" w:after="140" w:line="240" w:lineRule="auto"/>
        <w:ind w:firstLine="0"/>
        <w:jc w:val="center"/>
        <w:rPr>
          <w:rFonts w:ascii="Times New Roman" w:hAnsi="Times New Roman" w:cs="Times New Roman"/>
          <w:sz w:val="28"/>
          <w:szCs w:val="28"/>
        </w:rPr>
      </w:pPr>
      <w:r w:rsidRPr="00207455">
        <w:rPr>
          <w:rFonts w:ascii="Times New Roman" w:hAnsi="Times New Roman" w:cs="Times New Roman"/>
          <w:sz w:val="28"/>
          <w:szCs w:val="28"/>
        </w:rPr>
        <w:t>2.Сведения о выданном градостроительном плане земельного участка,</w:t>
      </w:r>
      <w:r w:rsidR="00207455">
        <w:rPr>
          <w:rFonts w:ascii="Times New Roman" w:hAnsi="Times New Roman" w:cs="Times New Roman"/>
          <w:sz w:val="28"/>
          <w:szCs w:val="28"/>
        </w:rPr>
        <w:t xml:space="preserve"> </w:t>
      </w:r>
      <w:r w:rsidRPr="00207455">
        <w:rPr>
          <w:rFonts w:ascii="Times New Roman" w:hAnsi="Times New Roman" w:cs="Times New Roman"/>
          <w:sz w:val="28"/>
          <w:szCs w:val="28"/>
        </w:rPr>
        <w:t>содержащем опечатку/ошибку</w:t>
      </w:r>
    </w:p>
    <w:tbl>
      <w:tblPr>
        <w:tblOverlap w:val="never"/>
        <w:tblW w:w="9783" w:type="dxa"/>
        <w:jc w:val="center"/>
        <w:tblLayout w:type="fixed"/>
        <w:tblCellMar>
          <w:left w:w="10" w:type="dxa"/>
          <w:right w:w="10" w:type="dxa"/>
        </w:tblCellMar>
        <w:tblLook w:val="0000"/>
      </w:tblPr>
      <w:tblGrid>
        <w:gridCol w:w="1008"/>
        <w:gridCol w:w="2966"/>
        <w:gridCol w:w="2976"/>
        <w:gridCol w:w="2833"/>
      </w:tblGrid>
      <w:tr w:rsidR="0030047B" w:rsidTr="00197CB1">
        <w:trPr>
          <w:trHeight w:hRule="exact" w:val="1044"/>
          <w:jc w:val="center"/>
        </w:trPr>
        <w:tc>
          <w:tcPr>
            <w:tcW w:w="1008" w:type="dxa"/>
            <w:tcBorders>
              <w:top w:val="single" w:sz="4" w:space="0" w:color="auto"/>
              <w:left w:val="single" w:sz="4" w:space="0" w:color="auto"/>
            </w:tcBorders>
            <w:shd w:val="clear" w:color="auto" w:fill="auto"/>
          </w:tcPr>
          <w:p w:rsidR="0030047B" w:rsidRPr="00207455" w:rsidRDefault="00183338">
            <w:pPr>
              <w:pStyle w:val="a9"/>
              <w:spacing w:line="240" w:lineRule="auto"/>
              <w:ind w:firstLine="320"/>
              <w:rPr>
                <w:sz w:val="28"/>
                <w:szCs w:val="28"/>
              </w:rPr>
            </w:pPr>
            <w:r w:rsidRPr="00207455">
              <w:rPr>
                <w:rFonts w:eastAsia="Arial"/>
                <w:sz w:val="28"/>
                <w:szCs w:val="28"/>
              </w:rPr>
              <w:t>№</w:t>
            </w:r>
          </w:p>
        </w:tc>
        <w:tc>
          <w:tcPr>
            <w:tcW w:w="2966" w:type="dxa"/>
            <w:tcBorders>
              <w:top w:val="single" w:sz="4" w:space="0" w:color="auto"/>
              <w:left w:val="single" w:sz="4" w:space="0" w:color="auto"/>
            </w:tcBorders>
            <w:shd w:val="clear" w:color="auto" w:fill="auto"/>
          </w:tcPr>
          <w:p w:rsidR="0030047B" w:rsidRPr="00207455" w:rsidRDefault="00183338" w:rsidP="000C49C7">
            <w:pPr>
              <w:pStyle w:val="a9"/>
              <w:spacing w:line="240" w:lineRule="auto"/>
              <w:ind w:left="51" w:firstLine="0"/>
              <w:rPr>
                <w:sz w:val="28"/>
                <w:szCs w:val="28"/>
              </w:rPr>
            </w:pPr>
            <w:r w:rsidRPr="00207455">
              <w:rPr>
                <w:rFonts w:eastAsia="Arial"/>
                <w:sz w:val="28"/>
                <w:szCs w:val="28"/>
              </w:rPr>
              <w:t>Орган,</w:t>
            </w:r>
            <w:r w:rsidR="00207455" w:rsidRPr="00207455">
              <w:rPr>
                <w:rFonts w:eastAsia="Arial"/>
                <w:sz w:val="28"/>
                <w:szCs w:val="28"/>
              </w:rPr>
              <w:t xml:space="preserve"> </w:t>
            </w:r>
            <w:r w:rsidRPr="00207455">
              <w:rPr>
                <w:rFonts w:eastAsia="Arial"/>
                <w:sz w:val="28"/>
                <w:szCs w:val="28"/>
              </w:rPr>
              <w:t>выдавший градостроительный план земельного участка</w:t>
            </w:r>
          </w:p>
        </w:tc>
        <w:tc>
          <w:tcPr>
            <w:tcW w:w="2976" w:type="dxa"/>
            <w:tcBorders>
              <w:top w:val="single" w:sz="4" w:space="0" w:color="auto"/>
              <w:left w:val="single" w:sz="4" w:space="0" w:color="auto"/>
            </w:tcBorders>
            <w:shd w:val="clear" w:color="auto" w:fill="auto"/>
          </w:tcPr>
          <w:p w:rsidR="0030047B" w:rsidRPr="00207455" w:rsidRDefault="00183338" w:rsidP="00207455">
            <w:pPr>
              <w:pStyle w:val="a9"/>
              <w:spacing w:line="240" w:lineRule="auto"/>
              <w:ind w:firstLine="0"/>
              <w:rPr>
                <w:sz w:val="28"/>
                <w:szCs w:val="28"/>
              </w:rPr>
            </w:pPr>
            <w:r w:rsidRPr="00207455">
              <w:rPr>
                <w:rFonts w:eastAsia="Arial"/>
                <w:sz w:val="28"/>
                <w:szCs w:val="28"/>
              </w:rPr>
              <w:t>Номер документа</w:t>
            </w:r>
          </w:p>
        </w:tc>
        <w:tc>
          <w:tcPr>
            <w:tcW w:w="2833" w:type="dxa"/>
            <w:tcBorders>
              <w:top w:val="single" w:sz="4" w:space="0" w:color="auto"/>
              <w:left w:val="single" w:sz="4" w:space="0" w:color="auto"/>
              <w:right w:val="single" w:sz="4" w:space="0" w:color="auto"/>
            </w:tcBorders>
            <w:shd w:val="clear" w:color="auto" w:fill="auto"/>
          </w:tcPr>
          <w:p w:rsidR="0030047B" w:rsidRPr="00207455" w:rsidRDefault="00183338" w:rsidP="00207455">
            <w:pPr>
              <w:pStyle w:val="a9"/>
              <w:spacing w:line="240" w:lineRule="auto"/>
              <w:ind w:firstLine="0"/>
              <w:rPr>
                <w:sz w:val="28"/>
                <w:szCs w:val="28"/>
              </w:rPr>
            </w:pPr>
            <w:r w:rsidRPr="00207455">
              <w:rPr>
                <w:rFonts w:eastAsia="Arial"/>
                <w:sz w:val="28"/>
                <w:szCs w:val="28"/>
              </w:rPr>
              <w:t>Дата документа</w:t>
            </w:r>
          </w:p>
        </w:tc>
      </w:tr>
      <w:tr w:rsidR="0030047B" w:rsidTr="00197CB1">
        <w:trPr>
          <w:trHeight w:hRule="exact" w:val="1114"/>
          <w:jc w:val="center"/>
        </w:trPr>
        <w:tc>
          <w:tcPr>
            <w:tcW w:w="1008"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966"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976"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833"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Pr="00207455" w:rsidRDefault="00183338" w:rsidP="008D6A4C">
      <w:pPr>
        <w:pStyle w:val="a7"/>
        <w:spacing w:before="120"/>
        <w:jc w:val="center"/>
        <w:rPr>
          <w:sz w:val="28"/>
          <w:szCs w:val="28"/>
        </w:rPr>
      </w:pPr>
      <w:r w:rsidRPr="00207455">
        <w:rPr>
          <w:rFonts w:eastAsia="Arial"/>
          <w:sz w:val="28"/>
          <w:szCs w:val="28"/>
        </w:rPr>
        <w:t>3.Обоснование для внесения исправлений в градостроительный план земельного участка</w:t>
      </w:r>
    </w:p>
    <w:p w:rsidR="0030047B" w:rsidRDefault="0030047B">
      <w:pPr>
        <w:spacing w:after="139" w:line="1" w:lineRule="exact"/>
      </w:pPr>
    </w:p>
    <w:p w:rsidR="0030047B" w:rsidRDefault="0030047B">
      <w:pPr>
        <w:spacing w:line="1" w:lineRule="exact"/>
      </w:pPr>
    </w:p>
    <w:tbl>
      <w:tblPr>
        <w:tblOverlap w:val="never"/>
        <w:tblW w:w="9821" w:type="dxa"/>
        <w:jc w:val="center"/>
        <w:tblLayout w:type="fixed"/>
        <w:tblCellMar>
          <w:left w:w="10" w:type="dxa"/>
          <w:right w:w="10" w:type="dxa"/>
        </w:tblCellMar>
        <w:tblLook w:val="0000"/>
      </w:tblPr>
      <w:tblGrid>
        <w:gridCol w:w="1008"/>
        <w:gridCol w:w="2966"/>
        <w:gridCol w:w="2976"/>
        <w:gridCol w:w="2871"/>
      </w:tblGrid>
      <w:tr w:rsidR="0030047B" w:rsidTr="00197CB1">
        <w:trPr>
          <w:trHeight w:hRule="exact" w:val="2931"/>
          <w:jc w:val="center"/>
        </w:trPr>
        <w:tc>
          <w:tcPr>
            <w:tcW w:w="1008" w:type="dxa"/>
            <w:tcBorders>
              <w:top w:val="single" w:sz="4" w:space="0" w:color="auto"/>
              <w:left w:val="single" w:sz="4" w:space="0" w:color="auto"/>
              <w:bottom w:val="single" w:sz="4" w:space="0" w:color="auto"/>
            </w:tcBorders>
            <w:shd w:val="clear" w:color="auto" w:fill="auto"/>
          </w:tcPr>
          <w:p w:rsidR="0030047B" w:rsidRPr="00207455" w:rsidRDefault="00183338" w:rsidP="00207455">
            <w:pPr>
              <w:pStyle w:val="a9"/>
              <w:spacing w:line="240" w:lineRule="auto"/>
              <w:ind w:firstLine="320"/>
              <w:rPr>
                <w:sz w:val="28"/>
                <w:szCs w:val="28"/>
              </w:rPr>
            </w:pPr>
            <w:r w:rsidRPr="00207455">
              <w:rPr>
                <w:rFonts w:eastAsia="Arial"/>
                <w:sz w:val="28"/>
                <w:szCs w:val="28"/>
              </w:rPr>
              <w:t>№</w:t>
            </w:r>
          </w:p>
        </w:tc>
        <w:tc>
          <w:tcPr>
            <w:tcW w:w="2966" w:type="dxa"/>
            <w:tcBorders>
              <w:top w:val="single" w:sz="4" w:space="0" w:color="auto"/>
              <w:left w:val="single" w:sz="4" w:space="0" w:color="auto"/>
              <w:bottom w:val="single" w:sz="4" w:space="0" w:color="auto"/>
            </w:tcBorders>
            <w:shd w:val="clear" w:color="auto" w:fill="auto"/>
          </w:tcPr>
          <w:p w:rsidR="0030047B" w:rsidRPr="00207455" w:rsidRDefault="00183338" w:rsidP="000C49C7">
            <w:pPr>
              <w:pStyle w:val="a9"/>
              <w:spacing w:line="240" w:lineRule="auto"/>
              <w:ind w:left="212" w:firstLine="0"/>
              <w:rPr>
                <w:sz w:val="28"/>
                <w:szCs w:val="28"/>
              </w:rPr>
            </w:pPr>
            <w:r w:rsidRPr="00207455">
              <w:rPr>
                <w:rFonts w:eastAsia="Arial"/>
                <w:sz w:val="28"/>
                <w:szCs w:val="28"/>
              </w:rPr>
              <w:t>Данные</w:t>
            </w:r>
            <w:r w:rsidR="00207455">
              <w:rPr>
                <w:rFonts w:eastAsia="Arial"/>
                <w:sz w:val="28"/>
                <w:szCs w:val="28"/>
              </w:rPr>
              <w:t xml:space="preserve"> </w:t>
            </w:r>
            <w:r w:rsidRPr="00207455">
              <w:rPr>
                <w:rFonts w:eastAsia="Arial"/>
                <w:sz w:val="28"/>
                <w:szCs w:val="28"/>
              </w:rPr>
              <w:t>(сведения), указанные в градостроительном плане земельного участка</w:t>
            </w:r>
          </w:p>
        </w:tc>
        <w:tc>
          <w:tcPr>
            <w:tcW w:w="2976" w:type="dxa"/>
            <w:tcBorders>
              <w:top w:val="single" w:sz="4" w:space="0" w:color="auto"/>
              <w:left w:val="single" w:sz="4" w:space="0" w:color="auto"/>
              <w:bottom w:val="single" w:sz="4" w:space="0" w:color="auto"/>
            </w:tcBorders>
            <w:shd w:val="clear" w:color="auto" w:fill="auto"/>
          </w:tcPr>
          <w:p w:rsidR="0030047B" w:rsidRPr="00207455" w:rsidRDefault="00183338" w:rsidP="000C49C7">
            <w:pPr>
              <w:pStyle w:val="a9"/>
              <w:spacing w:line="240" w:lineRule="auto"/>
              <w:ind w:left="222" w:firstLine="0"/>
              <w:rPr>
                <w:sz w:val="28"/>
                <w:szCs w:val="28"/>
              </w:rPr>
            </w:pPr>
            <w:r w:rsidRPr="00207455">
              <w:rPr>
                <w:rFonts w:eastAsia="Arial"/>
                <w:sz w:val="28"/>
                <w:szCs w:val="28"/>
              </w:rPr>
              <w:t>Данные</w:t>
            </w:r>
            <w:r w:rsidR="00207455">
              <w:rPr>
                <w:rFonts w:eastAsia="Arial"/>
                <w:sz w:val="28"/>
                <w:szCs w:val="28"/>
              </w:rPr>
              <w:t xml:space="preserve"> </w:t>
            </w:r>
            <w:r w:rsidRPr="00207455">
              <w:rPr>
                <w:rFonts w:eastAsia="Arial"/>
                <w:sz w:val="28"/>
                <w:szCs w:val="28"/>
              </w:rPr>
              <w:t>(сведения), которые необходимо указать в градостроительном плане земельного участка</w:t>
            </w:r>
          </w:p>
        </w:tc>
        <w:tc>
          <w:tcPr>
            <w:tcW w:w="2871" w:type="dxa"/>
            <w:tcBorders>
              <w:top w:val="single" w:sz="4" w:space="0" w:color="auto"/>
              <w:left w:val="single" w:sz="4" w:space="0" w:color="auto"/>
              <w:bottom w:val="single" w:sz="4" w:space="0" w:color="auto"/>
              <w:right w:val="single" w:sz="4" w:space="0" w:color="auto"/>
            </w:tcBorders>
            <w:shd w:val="clear" w:color="auto" w:fill="auto"/>
          </w:tcPr>
          <w:p w:rsidR="0030047B" w:rsidRDefault="00183338" w:rsidP="000C49C7">
            <w:pPr>
              <w:pStyle w:val="a9"/>
              <w:spacing w:line="240" w:lineRule="auto"/>
              <w:ind w:left="81" w:firstLine="0"/>
              <w:rPr>
                <w:rFonts w:eastAsia="Arial"/>
                <w:sz w:val="28"/>
                <w:szCs w:val="28"/>
              </w:rPr>
            </w:pPr>
            <w:r w:rsidRPr="00207455">
              <w:rPr>
                <w:rFonts w:eastAsia="Arial"/>
                <w:sz w:val="28"/>
                <w:szCs w:val="28"/>
              </w:rPr>
              <w:t>Обоснование</w:t>
            </w:r>
            <w:r w:rsidR="00207455">
              <w:rPr>
                <w:rFonts w:eastAsia="Arial"/>
                <w:sz w:val="28"/>
                <w:szCs w:val="28"/>
              </w:rPr>
              <w:t xml:space="preserve"> с указанием реквизита</w:t>
            </w:r>
            <w:proofErr w:type="gramStart"/>
            <w:r w:rsidR="00207455">
              <w:rPr>
                <w:rFonts w:eastAsia="Arial"/>
                <w:sz w:val="28"/>
                <w:szCs w:val="28"/>
              </w:rPr>
              <w:t xml:space="preserve"> </w:t>
            </w:r>
            <w:r w:rsidRPr="00207455">
              <w:rPr>
                <w:rFonts w:eastAsia="Arial"/>
                <w:sz w:val="28"/>
                <w:szCs w:val="28"/>
              </w:rPr>
              <w:t>(-</w:t>
            </w:r>
            <w:proofErr w:type="spellStart"/>
            <w:proofErr w:type="gramEnd"/>
            <w:r w:rsidRPr="00207455">
              <w:rPr>
                <w:rFonts w:eastAsia="Arial"/>
                <w:sz w:val="28"/>
                <w:szCs w:val="28"/>
              </w:rPr>
              <w:t>ов</w:t>
            </w:r>
            <w:proofErr w:type="spellEnd"/>
            <w:r w:rsidRPr="00207455">
              <w:rPr>
                <w:rFonts w:eastAsia="Arial"/>
                <w:sz w:val="28"/>
                <w:szCs w:val="28"/>
              </w:rPr>
              <w:t>)</w:t>
            </w:r>
            <w:r w:rsidR="00207455">
              <w:rPr>
                <w:rFonts w:eastAsia="Arial"/>
                <w:sz w:val="28"/>
                <w:szCs w:val="28"/>
              </w:rPr>
              <w:t xml:space="preserve"> </w:t>
            </w:r>
            <w:r w:rsidRPr="00207455">
              <w:rPr>
                <w:rFonts w:eastAsia="Arial"/>
                <w:sz w:val="28"/>
                <w:szCs w:val="28"/>
              </w:rPr>
              <w:t>документа</w:t>
            </w:r>
            <w:r w:rsidR="00207455">
              <w:rPr>
                <w:rFonts w:eastAsia="Arial"/>
                <w:sz w:val="28"/>
                <w:szCs w:val="28"/>
              </w:rPr>
              <w:t xml:space="preserve"> </w:t>
            </w:r>
            <w:r w:rsidRPr="00207455">
              <w:rPr>
                <w:rFonts w:eastAsia="Arial"/>
                <w:sz w:val="28"/>
                <w:szCs w:val="28"/>
              </w:rPr>
              <w:t>(-</w:t>
            </w:r>
            <w:proofErr w:type="spellStart"/>
            <w:r w:rsidRPr="00207455">
              <w:rPr>
                <w:rFonts w:eastAsia="Arial"/>
                <w:sz w:val="28"/>
                <w:szCs w:val="28"/>
              </w:rPr>
              <w:t>ов</w:t>
            </w:r>
            <w:proofErr w:type="spellEnd"/>
            <w:r w:rsidRPr="00207455">
              <w:rPr>
                <w:rFonts w:eastAsia="Arial"/>
                <w:sz w:val="28"/>
                <w:szCs w:val="28"/>
              </w:rPr>
              <w:t>), документации,</w:t>
            </w:r>
            <w:r w:rsidR="00207455">
              <w:rPr>
                <w:rFonts w:eastAsia="Arial"/>
                <w:sz w:val="28"/>
                <w:szCs w:val="28"/>
              </w:rPr>
              <w:t xml:space="preserve"> </w:t>
            </w:r>
            <w:r w:rsidRPr="00207455">
              <w:rPr>
                <w:rFonts w:eastAsia="Arial"/>
                <w:sz w:val="28"/>
                <w:szCs w:val="28"/>
              </w:rPr>
              <w:t>на основании которых принималось решение о выдаче градостроительного</w:t>
            </w:r>
          </w:p>
          <w:p w:rsidR="00207455" w:rsidRPr="00207455" w:rsidRDefault="00207455" w:rsidP="000C49C7">
            <w:pPr>
              <w:pStyle w:val="a9"/>
              <w:spacing w:line="240" w:lineRule="auto"/>
              <w:ind w:left="81" w:firstLine="0"/>
              <w:rPr>
                <w:sz w:val="28"/>
                <w:szCs w:val="28"/>
              </w:rPr>
            </w:pPr>
            <w:r w:rsidRPr="00207455">
              <w:rPr>
                <w:sz w:val="28"/>
                <w:szCs w:val="28"/>
              </w:rPr>
              <w:t>плана земельного участка</w:t>
            </w:r>
          </w:p>
        </w:tc>
      </w:tr>
    </w:tbl>
    <w:p w:rsidR="0030047B" w:rsidRDefault="00183338">
      <w:pPr>
        <w:spacing w:line="1" w:lineRule="exact"/>
      </w:pPr>
      <w:r>
        <w:br w:type="page"/>
      </w:r>
    </w:p>
    <w:tbl>
      <w:tblPr>
        <w:tblOverlap w:val="never"/>
        <w:tblW w:w="9853" w:type="dxa"/>
        <w:jc w:val="center"/>
        <w:tblLayout w:type="fixed"/>
        <w:tblCellMar>
          <w:left w:w="10" w:type="dxa"/>
          <w:right w:w="10" w:type="dxa"/>
        </w:tblCellMar>
        <w:tblLook w:val="0000"/>
      </w:tblPr>
      <w:tblGrid>
        <w:gridCol w:w="1008"/>
        <w:gridCol w:w="2966"/>
        <w:gridCol w:w="2976"/>
        <w:gridCol w:w="2903"/>
      </w:tblGrid>
      <w:tr w:rsidR="0030047B" w:rsidTr="008D6A4C">
        <w:trPr>
          <w:trHeight w:hRule="exact" w:val="1007"/>
          <w:jc w:val="center"/>
        </w:trPr>
        <w:tc>
          <w:tcPr>
            <w:tcW w:w="1008"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966"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976"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Default="0030047B">
      <w:pPr>
        <w:spacing w:after="299" w:line="1" w:lineRule="exact"/>
      </w:pPr>
    </w:p>
    <w:p w:rsidR="0030047B" w:rsidRDefault="0030047B">
      <w:pPr>
        <w:spacing w:line="1" w:lineRule="exact"/>
      </w:pPr>
    </w:p>
    <w:p w:rsidR="0030047B" w:rsidRPr="008D6A4C" w:rsidRDefault="00183338" w:rsidP="008D6A4C">
      <w:pPr>
        <w:pStyle w:val="a7"/>
        <w:spacing w:line="298" w:lineRule="auto"/>
        <w:ind w:firstLine="709"/>
        <w:rPr>
          <w:sz w:val="28"/>
          <w:szCs w:val="28"/>
        </w:rPr>
      </w:pPr>
      <w:r w:rsidRPr="008D6A4C">
        <w:rPr>
          <w:rFonts w:eastAsia="Arial"/>
          <w:sz w:val="28"/>
          <w:szCs w:val="28"/>
        </w:rPr>
        <w:t>Прошу внести исправления в градостроительный план земельного участка, содержащий опечатку/ошибку.</w:t>
      </w:r>
    </w:p>
    <w:p w:rsidR="0030047B" w:rsidRPr="008D6A4C" w:rsidRDefault="00183338" w:rsidP="008D6A4C">
      <w:pPr>
        <w:pStyle w:val="a7"/>
        <w:tabs>
          <w:tab w:val="left" w:leader="underscore" w:pos="9730"/>
        </w:tabs>
        <w:spacing w:line="322" w:lineRule="auto"/>
        <w:rPr>
          <w:sz w:val="28"/>
          <w:szCs w:val="28"/>
        </w:rPr>
      </w:pPr>
      <w:r w:rsidRPr="008D6A4C">
        <w:rPr>
          <w:rFonts w:eastAsia="Arial"/>
          <w:sz w:val="28"/>
          <w:szCs w:val="28"/>
        </w:rPr>
        <w:t xml:space="preserve">Приложение: </w:t>
      </w:r>
      <w:r w:rsidRPr="008D6A4C">
        <w:rPr>
          <w:rFonts w:eastAsia="Arial"/>
          <w:sz w:val="28"/>
          <w:szCs w:val="28"/>
        </w:rPr>
        <w:tab/>
      </w:r>
    </w:p>
    <w:p w:rsidR="0030047B" w:rsidRPr="008D6A4C" w:rsidRDefault="00183338" w:rsidP="008D6A4C">
      <w:pPr>
        <w:pStyle w:val="a7"/>
        <w:tabs>
          <w:tab w:val="left" w:leader="underscore" w:pos="9667"/>
        </w:tabs>
        <w:spacing w:line="322" w:lineRule="auto"/>
        <w:rPr>
          <w:sz w:val="28"/>
          <w:szCs w:val="28"/>
        </w:rPr>
      </w:pPr>
      <w:r w:rsidRPr="008D6A4C">
        <w:rPr>
          <w:rFonts w:eastAsia="Arial"/>
          <w:sz w:val="28"/>
          <w:szCs w:val="28"/>
        </w:rPr>
        <w:t xml:space="preserve">Номер телефона и адрес электронной почты для связи: </w:t>
      </w:r>
      <w:r w:rsidRPr="008D6A4C">
        <w:rPr>
          <w:rFonts w:eastAsia="Arial"/>
          <w:sz w:val="28"/>
          <w:szCs w:val="28"/>
        </w:rPr>
        <w:tab/>
      </w:r>
    </w:p>
    <w:p w:rsidR="0030047B" w:rsidRPr="008D6A4C" w:rsidRDefault="00183338" w:rsidP="008D6A4C">
      <w:pPr>
        <w:pStyle w:val="a7"/>
        <w:spacing w:line="322" w:lineRule="auto"/>
        <w:rPr>
          <w:sz w:val="28"/>
          <w:szCs w:val="28"/>
        </w:rPr>
      </w:pPr>
      <w:r w:rsidRPr="008D6A4C">
        <w:rPr>
          <w:rFonts w:eastAsia="Arial"/>
          <w:sz w:val="28"/>
          <w:szCs w:val="28"/>
        </w:rPr>
        <w:t>Результат рассмотрения настоящего заявления прошу:</w:t>
      </w:r>
    </w:p>
    <w:tbl>
      <w:tblPr>
        <w:tblOverlap w:val="never"/>
        <w:tblW w:w="9734" w:type="dxa"/>
        <w:jc w:val="center"/>
        <w:tblInd w:w="135" w:type="dxa"/>
        <w:tblLayout w:type="fixed"/>
        <w:tblCellMar>
          <w:left w:w="10" w:type="dxa"/>
          <w:right w:w="10" w:type="dxa"/>
        </w:tblCellMar>
        <w:tblLook w:val="0000"/>
      </w:tblPr>
      <w:tblGrid>
        <w:gridCol w:w="8793"/>
        <w:gridCol w:w="941"/>
      </w:tblGrid>
      <w:tr w:rsidR="0030047B" w:rsidRPr="008D6A4C" w:rsidTr="00197CB1">
        <w:trPr>
          <w:trHeight w:hRule="exact" w:val="1546"/>
          <w:jc w:val="center"/>
        </w:trPr>
        <w:tc>
          <w:tcPr>
            <w:tcW w:w="8793" w:type="dxa"/>
            <w:tcBorders>
              <w:top w:val="single" w:sz="4" w:space="0" w:color="auto"/>
              <w:left w:val="single" w:sz="4" w:space="0" w:color="auto"/>
            </w:tcBorders>
            <w:shd w:val="clear" w:color="auto" w:fill="auto"/>
            <w:vAlign w:val="bottom"/>
          </w:tcPr>
          <w:p w:rsidR="0030047B" w:rsidRPr="008D6A4C" w:rsidRDefault="00183338" w:rsidP="000C49C7">
            <w:pPr>
              <w:pStyle w:val="a9"/>
              <w:spacing w:line="276" w:lineRule="auto"/>
              <w:ind w:firstLine="0"/>
              <w:rPr>
                <w:sz w:val="28"/>
                <w:szCs w:val="28"/>
              </w:rPr>
            </w:pPr>
            <w:r w:rsidRPr="008D6A4C">
              <w:rPr>
                <w:rFonts w:eastAsia="Arial"/>
                <w:sz w:val="28"/>
                <w:szCs w:val="28"/>
              </w:rPr>
              <w:t>направить в форме электронного документа в личный кабинет в федеральной государственной информационной системе</w:t>
            </w:r>
            <w:r w:rsidR="008D6A4C">
              <w:rPr>
                <w:rFonts w:eastAsia="Arial"/>
                <w:sz w:val="28"/>
                <w:szCs w:val="28"/>
              </w:rPr>
              <w:t xml:space="preserve"> </w:t>
            </w:r>
            <w:r w:rsidR="000C49C7">
              <w:rPr>
                <w:rFonts w:eastAsia="Arial"/>
                <w:sz w:val="28"/>
                <w:szCs w:val="28"/>
              </w:rPr>
              <w:t>«</w:t>
            </w:r>
            <w:r w:rsidRPr="008D6A4C">
              <w:rPr>
                <w:rFonts w:eastAsia="Arial"/>
                <w:sz w:val="28"/>
                <w:szCs w:val="28"/>
              </w:rPr>
              <w:t>Единый портал государственных и муниципальных услуг</w:t>
            </w:r>
            <w:r w:rsidR="00197CB1">
              <w:rPr>
                <w:rFonts w:eastAsia="Arial"/>
                <w:sz w:val="28"/>
                <w:szCs w:val="28"/>
              </w:rPr>
              <w:t xml:space="preserve"> </w:t>
            </w:r>
            <w:r w:rsidRPr="008D6A4C">
              <w:rPr>
                <w:rFonts w:eastAsia="Arial"/>
                <w:sz w:val="28"/>
                <w:szCs w:val="28"/>
              </w:rPr>
              <w:t>(функций)</w:t>
            </w:r>
            <w:r w:rsidR="000C49C7">
              <w:rPr>
                <w:rFonts w:eastAsia="Arial"/>
                <w:sz w:val="28"/>
                <w:szCs w:val="28"/>
              </w:rPr>
              <w:t>»</w:t>
            </w:r>
            <w:r w:rsidRPr="008D6A4C">
              <w:rPr>
                <w:rFonts w:eastAsia="Arial"/>
                <w:sz w:val="28"/>
                <w:szCs w:val="28"/>
              </w:rPr>
              <w:t>/на региональном портале государственных и муниципальных услуг</w:t>
            </w:r>
          </w:p>
        </w:tc>
        <w:tc>
          <w:tcPr>
            <w:tcW w:w="941" w:type="dxa"/>
            <w:tcBorders>
              <w:top w:val="single" w:sz="4" w:space="0" w:color="auto"/>
              <w:left w:val="single" w:sz="4" w:space="0" w:color="auto"/>
              <w:right w:val="single" w:sz="4" w:space="0" w:color="auto"/>
            </w:tcBorders>
            <w:shd w:val="clear" w:color="auto" w:fill="auto"/>
          </w:tcPr>
          <w:p w:rsidR="0030047B" w:rsidRPr="008D6A4C" w:rsidRDefault="0030047B">
            <w:pPr>
              <w:rPr>
                <w:rFonts w:ascii="Times New Roman" w:hAnsi="Times New Roman" w:cs="Times New Roman"/>
                <w:sz w:val="28"/>
                <w:szCs w:val="28"/>
              </w:rPr>
            </w:pPr>
          </w:p>
        </w:tc>
      </w:tr>
      <w:tr w:rsidR="0030047B" w:rsidRPr="008D6A4C" w:rsidTr="00197CB1">
        <w:trPr>
          <w:trHeight w:hRule="exact" w:val="1858"/>
          <w:jc w:val="center"/>
        </w:trPr>
        <w:tc>
          <w:tcPr>
            <w:tcW w:w="8793" w:type="dxa"/>
            <w:tcBorders>
              <w:top w:val="single" w:sz="4" w:space="0" w:color="auto"/>
              <w:left w:val="single" w:sz="4" w:space="0" w:color="auto"/>
            </w:tcBorders>
            <w:shd w:val="clear" w:color="auto" w:fill="auto"/>
            <w:vAlign w:val="bottom"/>
          </w:tcPr>
          <w:p w:rsidR="0030047B" w:rsidRPr="008D6A4C" w:rsidRDefault="00183338" w:rsidP="000C49C7">
            <w:pPr>
              <w:pStyle w:val="a9"/>
              <w:spacing w:line="276" w:lineRule="auto"/>
              <w:ind w:firstLine="0"/>
              <w:rPr>
                <w:sz w:val="28"/>
                <w:szCs w:val="28"/>
              </w:rPr>
            </w:pPr>
            <w:r w:rsidRPr="008D6A4C">
              <w:rPr>
                <w:rFonts w:eastAsia="Arial"/>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w:t>
            </w:r>
            <w:r w:rsidR="008D6A4C">
              <w:rPr>
                <w:rFonts w:eastAsia="Arial"/>
                <w:sz w:val="28"/>
                <w:szCs w:val="28"/>
              </w:rPr>
              <w:t xml:space="preserve"> </w:t>
            </w:r>
            <w:r w:rsidRPr="008D6A4C">
              <w:rPr>
                <w:rFonts w:eastAsia="Arial"/>
                <w:sz w:val="28"/>
                <w:szCs w:val="28"/>
              </w:rPr>
              <w:t>расположенный по</w:t>
            </w:r>
            <w:r w:rsidR="008D6A4C">
              <w:rPr>
                <w:sz w:val="28"/>
                <w:szCs w:val="28"/>
              </w:rPr>
              <w:t xml:space="preserve"> </w:t>
            </w:r>
            <w:r w:rsidRPr="008D6A4C">
              <w:rPr>
                <w:rFonts w:eastAsia="Arial"/>
                <w:sz w:val="28"/>
                <w:szCs w:val="28"/>
              </w:rPr>
              <w:t>адресу:</w:t>
            </w:r>
            <w:r w:rsidR="008D6A4C">
              <w:rPr>
                <w:rFonts w:eastAsia="Arial"/>
                <w:sz w:val="28"/>
                <w:szCs w:val="28"/>
              </w:rPr>
              <w:t>______________________________________________________</w:t>
            </w:r>
            <w:r w:rsidRPr="008D6A4C">
              <w:rPr>
                <w:rFonts w:eastAsia="Arial"/>
                <w:sz w:val="28"/>
                <w:szCs w:val="28"/>
              </w:rPr>
              <w:tab/>
            </w:r>
          </w:p>
        </w:tc>
        <w:tc>
          <w:tcPr>
            <w:tcW w:w="941" w:type="dxa"/>
            <w:tcBorders>
              <w:top w:val="single" w:sz="4" w:space="0" w:color="auto"/>
              <w:left w:val="single" w:sz="4" w:space="0" w:color="auto"/>
              <w:right w:val="single" w:sz="4" w:space="0" w:color="auto"/>
            </w:tcBorders>
            <w:shd w:val="clear" w:color="auto" w:fill="auto"/>
          </w:tcPr>
          <w:p w:rsidR="0030047B" w:rsidRPr="008D6A4C" w:rsidRDefault="0030047B">
            <w:pPr>
              <w:rPr>
                <w:rFonts w:ascii="Times New Roman" w:hAnsi="Times New Roman" w:cs="Times New Roman"/>
                <w:sz w:val="28"/>
                <w:szCs w:val="28"/>
              </w:rPr>
            </w:pPr>
          </w:p>
        </w:tc>
      </w:tr>
      <w:tr w:rsidR="0030047B" w:rsidRPr="008D6A4C" w:rsidTr="00197CB1">
        <w:trPr>
          <w:trHeight w:hRule="exact" w:val="850"/>
          <w:jc w:val="center"/>
        </w:trPr>
        <w:tc>
          <w:tcPr>
            <w:tcW w:w="8793" w:type="dxa"/>
            <w:tcBorders>
              <w:top w:val="single" w:sz="4" w:space="0" w:color="auto"/>
              <w:left w:val="single" w:sz="4" w:space="0" w:color="auto"/>
            </w:tcBorders>
            <w:shd w:val="clear" w:color="auto" w:fill="auto"/>
            <w:vAlign w:val="center"/>
          </w:tcPr>
          <w:p w:rsidR="0030047B" w:rsidRPr="008D6A4C" w:rsidRDefault="00183338">
            <w:pPr>
              <w:pStyle w:val="a9"/>
              <w:spacing w:line="240" w:lineRule="auto"/>
              <w:ind w:firstLine="0"/>
              <w:rPr>
                <w:sz w:val="28"/>
                <w:szCs w:val="28"/>
              </w:rPr>
            </w:pPr>
            <w:r w:rsidRPr="008D6A4C">
              <w:rPr>
                <w:rFonts w:eastAsia="Arial"/>
                <w:sz w:val="28"/>
                <w:szCs w:val="28"/>
              </w:rPr>
              <w:t>направить на бумажном носителе на почтовый адрес:</w:t>
            </w:r>
          </w:p>
        </w:tc>
        <w:tc>
          <w:tcPr>
            <w:tcW w:w="941" w:type="dxa"/>
            <w:tcBorders>
              <w:top w:val="single" w:sz="4" w:space="0" w:color="auto"/>
              <w:left w:val="single" w:sz="4" w:space="0" w:color="auto"/>
              <w:right w:val="single" w:sz="4" w:space="0" w:color="auto"/>
            </w:tcBorders>
            <w:shd w:val="clear" w:color="auto" w:fill="auto"/>
          </w:tcPr>
          <w:p w:rsidR="0030047B" w:rsidRPr="008D6A4C" w:rsidRDefault="0030047B">
            <w:pPr>
              <w:rPr>
                <w:rFonts w:ascii="Times New Roman" w:hAnsi="Times New Roman" w:cs="Times New Roman"/>
                <w:sz w:val="28"/>
                <w:szCs w:val="28"/>
              </w:rPr>
            </w:pPr>
          </w:p>
        </w:tc>
      </w:tr>
      <w:tr w:rsidR="0030047B" w:rsidRPr="008D6A4C" w:rsidTr="00197CB1">
        <w:trPr>
          <w:trHeight w:hRule="exact" w:val="533"/>
          <w:jc w:val="center"/>
        </w:trPr>
        <w:tc>
          <w:tcPr>
            <w:tcW w:w="97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0047B" w:rsidRPr="008D6A4C" w:rsidRDefault="00183338">
            <w:pPr>
              <w:pStyle w:val="a9"/>
              <w:spacing w:line="240" w:lineRule="auto"/>
              <w:ind w:firstLine="0"/>
              <w:jc w:val="center"/>
              <w:rPr>
                <w:i/>
                <w:sz w:val="24"/>
                <w:szCs w:val="24"/>
              </w:rPr>
            </w:pPr>
            <w:r w:rsidRPr="008D6A4C">
              <w:rPr>
                <w:rFonts w:eastAsia="Arial"/>
                <w:i/>
                <w:sz w:val="24"/>
                <w:szCs w:val="24"/>
              </w:rPr>
              <w:t>Указывается один из перечисленных способов</w:t>
            </w:r>
          </w:p>
        </w:tc>
      </w:tr>
    </w:tbl>
    <w:p w:rsidR="0030047B" w:rsidRPr="008D6A4C" w:rsidRDefault="0030047B">
      <w:pPr>
        <w:spacing w:after="759" w:line="1" w:lineRule="exact"/>
        <w:rPr>
          <w:rFonts w:ascii="Times New Roman" w:hAnsi="Times New Roman" w:cs="Times New Roman"/>
        </w:rPr>
      </w:pPr>
    </w:p>
    <w:p w:rsidR="0030047B" w:rsidRPr="008D6A4C" w:rsidRDefault="00F45C8E">
      <w:pPr>
        <w:pStyle w:val="62"/>
        <w:pBdr>
          <w:top w:val="single" w:sz="4" w:space="0" w:color="auto"/>
        </w:pBdr>
        <w:spacing w:after="540"/>
        <w:ind w:left="1220" w:firstLine="0"/>
        <w:rPr>
          <w:rFonts w:ascii="Times New Roman" w:hAnsi="Times New Roman" w:cs="Times New Roman"/>
        </w:rPr>
        <w:sectPr w:rsidR="0030047B" w:rsidRPr="008D6A4C" w:rsidSect="00607B0F">
          <w:headerReference w:type="default" r:id="rId20"/>
          <w:footerReference w:type="default" r:id="rId21"/>
          <w:type w:val="nextColumn"/>
          <w:pgSz w:w="11900" w:h="16840"/>
          <w:pgMar w:top="1701" w:right="851" w:bottom="1134" w:left="1701" w:header="709" w:footer="709" w:gutter="0"/>
          <w:pgNumType w:start="39"/>
          <w:cols w:space="720"/>
          <w:noEndnote/>
          <w:docGrid w:linePitch="360"/>
        </w:sectPr>
      </w:pPr>
      <w:r>
        <w:rPr>
          <w:rFonts w:ascii="Times New Roman" w:hAnsi="Times New Roman" w:cs="Times New Roman"/>
          <w:noProof/>
          <w:lang w:bidi="ar-SA"/>
        </w:rPr>
        <w:pict>
          <v:shape id="Shape 27" o:spid="_x0000_s1030" type="#_x0000_t202" style="position:absolute;left:0;text-align:left;margin-left:263.1pt;margin-top:1pt;width:43.7pt;height:13.7pt;z-index:125829386;visibility:visible;mso-wrap-style:non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" filled="f" stroked="f">
            <v:textbox inset="0,0,0,0">
              <w:txbxContent>
                <w:p w:rsidR="00683FAF" w:rsidRPr="008D6A4C" w:rsidRDefault="00683FAF">
                  <w:pPr>
                    <w:pStyle w:val="62"/>
                    <w:pBdr>
                      <w:top w:val="single" w:sz="4" w:space="0" w:color="auto"/>
                    </w:pBdr>
                    <w:spacing w:after="0"/>
                    <w:ind w:firstLine="0"/>
                    <w:jc w:val="center"/>
                    <w:rPr>
                      <w:rFonts w:ascii="Times New Roman" w:hAnsi="Times New Roman" w:cs="Times New Roman"/>
                    </w:rPr>
                  </w:pPr>
                  <w:r w:rsidRPr="008D6A4C">
                    <w:rPr>
                      <w:rFonts w:ascii="Times New Roman" w:hAnsi="Times New Roman" w:cs="Times New Roman"/>
                    </w:rPr>
                    <w:t>(подпись)</w:t>
                  </w:r>
                </w:p>
              </w:txbxContent>
            </v:textbox>
            <w10:wrap type="square" side="right" anchorx="page"/>
          </v:shape>
        </w:pict>
      </w:r>
      <w:proofErr w:type="gramStart"/>
      <w:r w:rsidR="00183338" w:rsidRPr="008D6A4C">
        <w:rPr>
          <w:rFonts w:ascii="Times New Roman" w:hAnsi="Times New Roman" w:cs="Times New Roman"/>
        </w:rPr>
        <w:t>(фамилия,</w:t>
      </w:r>
      <w:r w:rsidR="008D6A4C">
        <w:rPr>
          <w:rFonts w:ascii="Times New Roman" w:hAnsi="Times New Roman" w:cs="Times New Roman"/>
        </w:rPr>
        <w:t xml:space="preserve"> </w:t>
      </w:r>
      <w:r w:rsidR="00183338" w:rsidRPr="008D6A4C">
        <w:rPr>
          <w:rFonts w:ascii="Times New Roman" w:hAnsi="Times New Roman" w:cs="Times New Roman"/>
        </w:rPr>
        <w:t>имя,</w:t>
      </w:r>
      <w:r w:rsidR="008D6A4C">
        <w:rPr>
          <w:rFonts w:ascii="Times New Roman" w:hAnsi="Times New Roman" w:cs="Times New Roman"/>
        </w:rPr>
        <w:t xml:space="preserve"> </w:t>
      </w:r>
      <w:r w:rsidR="00183338" w:rsidRPr="008D6A4C">
        <w:rPr>
          <w:rFonts w:ascii="Times New Roman" w:hAnsi="Times New Roman" w:cs="Times New Roman"/>
        </w:rPr>
        <w:t>отчество</w:t>
      </w:r>
      <w:r w:rsidR="000C49C7">
        <w:rPr>
          <w:rFonts w:ascii="Times New Roman" w:hAnsi="Times New Roman" w:cs="Times New Roman"/>
        </w:rPr>
        <w:t xml:space="preserve"> </w:t>
      </w:r>
      <w:r w:rsidR="00183338" w:rsidRPr="008D6A4C">
        <w:rPr>
          <w:rFonts w:ascii="Times New Roman" w:hAnsi="Times New Roman" w:cs="Times New Roman"/>
        </w:rPr>
        <w:t>(при наличии)</w:t>
      </w:r>
      <w:proofErr w:type="gramEnd"/>
    </w:p>
    <w:p w:rsidR="008D6A4C" w:rsidRDefault="008D6A4C" w:rsidP="008D6A4C">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lastRenderedPageBreak/>
        <w:t>Приложение № 5</w:t>
      </w:r>
    </w:p>
    <w:p w:rsidR="008D6A4C" w:rsidRDefault="008D6A4C" w:rsidP="008D6A4C">
      <w:pPr>
        <w:pStyle w:val="42"/>
        <w:tabs>
          <w:tab w:val="left" w:leader="underscore" w:pos="5103"/>
        </w:tabs>
        <w:spacing w:line="240" w:lineRule="auto"/>
        <w:ind w:left="5103" w:right="420" w:firstLine="0"/>
        <w:rPr>
          <w:rFonts w:ascii="Times New Roman" w:hAnsi="Times New Roman" w:cs="Times New Roman"/>
          <w:sz w:val="28"/>
        </w:rPr>
      </w:pPr>
    </w:p>
    <w:p w:rsidR="008D6A4C" w:rsidRDefault="008D6A4C"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8D6A4C" w:rsidRDefault="00183338" w:rsidP="008D6A4C">
      <w:pPr>
        <w:pStyle w:val="42"/>
        <w:tabs>
          <w:tab w:val="left" w:leader="underscore" w:pos="4944"/>
        </w:tabs>
        <w:spacing w:line="240" w:lineRule="auto"/>
        <w:ind w:left="4820" w:firstLine="0"/>
        <w:rPr>
          <w:rFonts w:ascii="Times New Roman" w:hAnsi="Times New Roman" w:cs="Times New Roman"/>
          <w:sz w:val="28"/>
          <w:szCs w:val="28"/>
        </w:rPr>
      </w:pPr>
      <w:r w:rsidRPr="008D6A4C">
        <w:rPr>
          <w:rFonts w:ascii="Times New Roman" w:hAnsi="Times New Roman" w:cs="Times New Roman"/>
          <w:sz w:val="28"/>
          <w:szCs w:val="28"/>
        </w:rPr>
        <w:t xml:space="preserve">Кому </w:t>
      </w:r>
      <w:r w:rsidRPr="008D6A4C">
        <w:rPr>
          <w:rFonts w:ascii="Times New Roman" w:hAnsi="Times New Roman" w:cs="Times New Roman"/>
          <w:sz w:val="28"/>
          <w:szCs w:val="28"/>
        </w:rPr>
        <w:tab/>
      </w:r>
      <w:r w:rsidR="008D6A4C">
        <w:rPr>
          <w:rFonts w:ascii="Times New Roman" w:hAnsi="Times New Roman" w:cs="Times New Roman"/>
          <w:sz w:val="28"/>
          <w:szCs w:val="28"/>
        </w:rPr>
        <w:t>__________________________</w:t>
      </w:r>
    </w:p>
    <w:p w:rsidR="0030047B" w:rsidRPr="008D6A4C" w:rsidRDefault="00183338" w:rsidP="00DF3C87">
      <w:pPr>
        <w:pStyle w:val="a9"/>
        <w:spacing w:line="252" w:lineRule="auto"/>
        <w:ind w:left="4820" w:firstLine="0"/>
        <w:jc w:val="both"/>
        <w:rPr>
          <w:sz w:val="20"/>
          <w:szCs w:val="20"/>
        </w:rPr>
      </w:pPr>
      <w:proofErr w:type="gramStart"/>
      <w:r w:rsidRPr="008D6A4C">
        <w:rPr>
          <w:rFonts w:eastAsia="Arial"/>
          <w:sz w:val="20"/>
          <w:szCs w:val="20"/>
        </w:rPr>
        <w:t>(</w:t>
      </w:r>
      <w:r w:rsidRPr="008D6A4C">
        <w:rPr>
          <w:sz w:val="20"/>
          <w:szCs w:val="20"/>
        </w:rPr>
        <w:t>фамилия</w:t>
      </w:r>
      <w:r w:rsidRPr="008D6A4C">
        <w:rPr>
          <w:rFonts w:eastAsia="Arial"/>
          <w:sz w:val="20"/>
          <w:szCs w:val="20"/>
        </w:rPr>
        <w:t>,</w:t>
      </w:r>
      <w:r w:rsidR="008D6A4C">
        <w:rPr>
          <w:rFonts w:eastAsia="Arial"/>
          <w:sz w:val="20"/>
          <w:szCs w:val="20"/>
        </w:rPr>
        <w:t xml:space="preserve"> </w:t>
      </w:r>
      <w:r w:rsidRPr="008D6A4C">
        <w:rPr>
          <w:sz w:val="20"/>
          <w:szCs w:val="20"/>
        </w:rPr>
        <w:t>имя</w:t>
      </w:r>
      <w:r w:rsidRPr="008D6A4C">
        <w:rPr>
          <w:rFonts w:eastAsia="Arial"/>
          <w:sz w:val="20"/>
          <w:szCs w:val="20"/>
        </w:rPr>
        <w:t>,</w:t>
      </w:r>
      <w:r w:rsidR="008D6A4C">
        <w:rPr>
          <w:rFonts w:eastAsia="Arial"/>
          <w:sz w:val="20"/>
          <w:szCs w:val="20"/>
        </w:rPr>
        <w:t xml:space="preserve"> </w:t>
      </w:r>
      <w:r w:rsidRPr="008D6A4C">
        <w:rPr>
          <w:sz w:val="20"/>
          <w:szCs w:val="20"/>
        </w:rPr>
        <w:t>отчество</w:t>
      </w:r>
      <w:r w:rsidR="008D6A4C">
        <w:rPr>
          <w:sz w:val="20"/>
          <w:szCs w:val="20"/>
        </w:rPr>
        <w:t xml:space="preserve"> </w:t>
      </w:r>
      <w:r w:rsidRPr="008D6A4C">
        <w:rPr>
          <w:rFonts w:eastAsia="Arial"/>
          <w:sz w:val="20"/>
          <w:szCs w:val="20"/>
        </w:rPr>
        <w:t>(</w:t>
      </w:r>
      <w:r w:rsidRPr="008D6A4C">
        <w:rPr>
          <w:sz w:val="20"/>
          <w:szCs w:val="20"/>
        </w:rPr>
        <w:t>при наличии</w:t>
      </w:r>
      <w:r w:rsidRPr="008D6A4C">
        <w:rPr>
          <w:rFonts w:eastAsia="Arial"/>
          <w:sz w:val="20"/>
          <w:szCs w:val="20"/>
        </w:rPr>
        <w:t>)</w:t>
      </w:r>
      <w:r w:rsidR="00EA0CAD">
        <w:rPr>
          <w:rFonts w:eastAsia="Arial"/>
          <w:sz w:val="20"/>
          <w:szCs w:val="20"/>
        </w:rPr>
        <w:t xml:space="preserve"> </w:t>
      </w:r>
      <w:r w:rsidRPr="008D6A4C">
        <w:rPr>
          <w:sz w:val="20"/>
          <w:szCs w:val="20"/>
        </w:rPr>
        <w:t>заявителя</w:t>
      </w:r>
      <w:r w:rsidRPr="008D6A4C">
        <w:rPr>
          <w:sz w:val="20"/>
          <w:szCs w:val="20"/>
          <w:vertAlign w:val="superscript"/>
        </w:rPr>
        <w:t>5</w:t>
      </w:r>
      <w:r w:rsidRPr="008D6A4C">
        <w:rPr>
          <w:rFonts w:eastAsia="Arial"/>
          <w:sz w:val="20"/>
          <w:szCs w:val="20"/>
        </w:rPr>
        <w:t>,</w:t>
      </w:r>
      <w:r w:rsidR="008D6A4C">
        <w:rPr>
          <w:rFonts w:eastAsia="Arial"/>
          <w:sz w:val="20"/>
          <w:szCs w:val="20"/>
        </w:rPr>
        <w:t xml:space="preserve"> </w:t>
      </w:r>
      <w:r w:rsidR="008D6A4C">
        <w:rPr>
          <w:sz w:val="20"/>
          <w:szCs w:val="20"/>
        </w:rPr>
        <w:t xml:space="preserve">ОГРНИП </w:t>
      </w:r>
      <w:r w:rsidRPr="008D6A4C">
        <w:rPr>
          <w:rFonts w:eastAsia="Arial"/>
          <w:sz w:val="20"/>
          <w:szCs w:val="20"/>
        </w:rPr>
        <w:t>(</w:t>
      </w:r>
      <w:r w:rsidRPr="008D6A4C">
        <w:rPr>
          <w:sz w:val="20"/>
          <w:szCs w:val="20"/>
        </w:rPr>
        <w:t>для физического лица</w:t>
      </w:r>
      <w:r w:rsidRPr="008D6A4C">
        <w:rPr>
          <w:rFonts w:eastAsia="Arial"/>
          <w:sz w:val="20"/>
          <w:szCs w:val="20"/>
        </w:rPr>
        <w:t>,</w:t>
      </w:r>
      <w:r w:rsidR="008D6A4C">
        <w:rPr>
          <w:rFonts w:eastAsia="Arial"/>
          <w:sz w:val="20"/>
          <w:szCs w:val="20"/>
        </w:rPr>
        <w:t xml:space="preserve"> </w:t>
      </w:r>
      <w:r w:rsidRPr="008D6A4C">
        <w:rPr>
          <w:sz w:val="20"/>
          <w:szCs w:val="20"/>
        </w:rPr>
        <w:t>зарегистрированного в качестве</w:t>
      </w:r>
      <w:r w:rsidR="008D6A4C">
        <w:rPr>
          <w:sz w:val="20"/>
          <w:szCs w:val="20"/>
        </w:rPr>
        <w:t xml:space="preserve"> </w:t>
      </w:r>
      <w:r w:rsidRPr="008D6A4C">
        <w:rPr>
          <w:sz w:val="20"/>
          <w:szCs w:val="20"/>
        </w:rPr>
        <w:t>индивидуального предпринимателя</w:t>
      </w:r>
      <w:r w:rsidRPr="008D6A4C">
        <w:rPr>
          <w:rFonts w:eastAsia="Arial"/>
          <w:sz w:val="20"/>
          <w:szCs w:val="20"/>
        </w:rPr>
        <w:t xml:space="preserve">) - </w:t>
      </w:r>
      <w:r w:rsidR="008D6A4C">
        <w:rPr>
          <w:sz w:val="20"/>
          <w:szCs w:val="20"/>
        </w:rPr>
        <w:t>дл</w:t>
      </w:r>
      <w:r w:rsidRPr="008D6A4C">
        <w:rPr>
          <w:sz w:val="20"/>
          <w:szCs w:val="20"/>
        </w:rPr>
        <w:t>я ф</w:t>
      </w:r>
      <w:r w:rsidR="008D6A4C">
        <w:rPr>
          <w:sz w:val="20"/>
          <w:szCs w:val="20"/>
        </w:rPr>
        <w:t>и</w:t>
      </w:r>
      <w:r w:rsidRPr="008D6A4C">
        <w:rPr>
          <w:sz w:val="20"/>
          <w:szCs w:val="20"/>
        </w:rPr>
        <w:t>з</w:t>
      </w:r>
      <w:r w:rsidR="008D6A4C">
        <w:rPr>
          <w:sz w:val="20"/>
          <w:szCs w:val="20"/>
        </w:rPr>
        <w:t>и</w:t>
      </w:r>
      <w:r w:rsidRPr="008D6A4C">
        <w:rPr>
          <w:sz w:val="20"/>
          <w:szCs w:val="20"/>
        </w:rPr>
        <w:t>ч</w:t>
      </w:r>
      <w:r w:rsidR="008D6A4C">
        <w:rPr>
          <w:sz w:val="20"/>
          <w:szCs w:val="20"/>
        </w:rPr>
        <w:t>е</w:t>
      </w:r>
      <w:r w:rsidRPr="008D6A4C">
        <w:rPr>
          <w:sz w:val="20"/>
          <w:szCs w:val="20"/>
        </w:rPr>
        <w:t>ск</w:t>
      </w:r>
      <w:r w:rsidR="008D6A4C">
        <w:rPr>
          <w:sz w:val="20"/>
          <w:szCs w:val="20"/>
        </w:rPr>
        <w:t>о</w:t>
      </w:r>
      <w:r w:rsidRPr="008D6A4C">
        <w:rPr>
          <w:sz w:val="20"/>
          <w:szCs w:val="20"/>
        </w:rPr>
        <w:t>го</w:t>
      </w:r>
      <w:r w:rsidR="008D6A4C">
        <w:rPr>
          <w:sz w:val="20"/>
          <w:szCs w:val="20"/>
        </w:rPr>
        <w:t xml:space="preserve"> лица, полное</w:t>
      </w:r>
      <w:r w:rsidRPr="008D6A4C">
        <w:rPr>
          <w:sz w:val="20"/>
          <w:szCs w:val="20"/>
        </w:rPr>
        <w:t xml:space="preserve"> наименование заявителя, ИНН,</w:t>
      </w:r>
      <w:r w:rsidR="008D6A4C">
        <w:rPr>
          <w:sz w:val="20"/>
          <w:szCs w:val="20"/>
        </w:rPr>
        <w:t xml:space="preserve"> ОГРН - </w:t>
      </w:r>
      <w:r w:rsidRPr="008D6A4C">
        <w:rPr>
          <w:sz w:val="20"/>
          <w:szCs w:val="20"/>
        </w:rPr>
        <w:t>Для</w:t>
      </w:r>
      <w:proofErr w:type="gramEnd"/>
    </w:p>
    <w:p w:rsidR="008D6A4C" w:rsidRDefault="00183338" w:rsidP="00DF3C87">
      <w:pPr>
        <w:pStyle w:val="a9"/>
        <w:spacing w:line="252" w:lineRule="auto"/>
        <w:ind w:left="4820" w:firstLine="0"/>
        <w:jc w:val="both"/>
        <w:rPr>
          <w:rFonts w:eastAsia="Arial"/>
          <w:sz w:val="20"/>
          <w:szCs w:val="20"/>
        </w:rPr>
      </w:pPr>
      <w:r w:rsidRPr="008D6A4C">
        <w:rPr>
          <w:sz w:val="20"/>
          <w:szCs w:val="20"/>
        </w:rPr>
        <w:t>юридического лица</w:t>
      </w:r>
      <w:r w:rsidRPr="008D6A4C">
        <w:rPr>
          <w:rFonts w:eastAsia="Arial"/>
          <w:sz w:val="20"/>
          <w:szCs w:val="20"/>
        </w:rPr>
        <w:t>,</w:t>
      </w:r>
    </w:p>
    <w:p w:rsidR="008D6A4C" w:rsidRDefault="008D6A4C" w:rsidP="008D6A4C">
      <w:pPr>
        <w:pStyle w:val="a9"/>
        <w:spacing w:line="252" w:lineRule="auto"/>
        <w:ind w:left="4820" w:firstLine="0"/>
        <w:rPr>
          <w:rFonts w:eastAsia="Arial"/>
          <w:sz w:val="20"/>
          <w:szCs w:val="20"/>
        </w:rPr>
      </w:pPr>
      <w:r>
        <w:rPr>
          <w:rFonts w:eastAsia="Arial"/>
          <w:sz w:val="20"/>
          <w:szCs w:val="20"/>
        </w:rPr>
        <w:t>____________________________________________</w:t>
      </w:r>
    </w:p>
    <w:p w:rsidR="0030047B" w:rsidRPr="008D6A4C" w:rsidRDefault="00183338" w:rsidP="00DF3C87">
      <w:pPr>
        <w:pStyle w:val="a9"/>
        <w:spacing w:after="720" w:line="252" w:lineRule="auto"/>
        <w:ind w:left="4820" w:firstLine="0"/>
        <w:jc w:val="both"/>
        <w:rPr>
          <w:sz w:val="20"/>
          <w:szCs w:val="20"/>
        </w:rPr>
      </w:pPr>
      <w:r w:rsidRPr="008D6A4C">
        <w:rPr>
          <w:sz w:val="20"/>
          <w:szCs w:val="20"/>
        </w:rPr>
        <w:t>почтовый индекс и адрес</w:t>
      </w:r>
      <w:r w:rsidRPr="008D6A4C">
        <w:rPr>
          <w:rFonts w:eastAsia="Arial"/>
          <w:sz w:val="20"/>
          <w:szCs w:val="20"/>
        </w:rPr>
        <w:t>,</w:t>
      </w:r>
      <w:r w:rsidR="008D6A4C">
        <w:rPr>
          <w:rFonts w:eastAsia="Arial"/>
          <w:sz w:val="20"/>
          <w:szCs w:val="20"/>
        </w:rPr>
        <w:t xml:space="preserve"> </w:t>
      </w:r>
      <w:r w:rsidRPr="008D6A4C">
        <w:rPr>
          <w:sz w:val="20"/>
          <w:szCs w:val="20"/>
        </w:rPr>
        <w:t>телефон</w:t>
      </w:r>
      <w:r w:rsidRPr="008D6A4C">
        <w:rPr>
          <w:rFonts w:eastAsia="Arial"/>
          <w:sz w:val="20"/>
          <w:szCs w:val="20"/>
        </w:rPr>
        <w:t>,</w:t>
      </w:r>
      <w:r w:rsidR="008D6A4C">
        <w:rPr>
          <w:rFonts w:eastAsia="Arial"/>
          <w:sz w:val="20"/>
          <w:szCs w:val="20"/>
        </w:rPr>
        <w:t xml:space="preserve"> </w:t>
      </w:r>
      <w:r w:rsidRPr="008D6A4C">
        <w:rPr>
          <w:sz w:val="20"/>
          <w:szCs w:val="20"/>
        </w:rPr>
        <w:t>адрес электронной</w:t>
      </w:r>
      <w:r w:rsidR="008D6A4C">
        <w:rPr>
          <w:sz w:val="20"/>
          <w:szCs w:val="20"/>
        </w:rPr>
        <w:t xml:space="preserve"> </w:t>
      </w:r>
      <w:r w:rsidRPr="008D6A4C">
        <w:rPr>
          <w:sz w:val="20"/>
          <w:szCs w:val="20"/>
        </w:rPr>
        <w:t>почты</w:t>
      </w:r>
      <w:r w:rsidRPr="008D6A4C">
        <w:rPr>
          <w:rFonts w:eastAsia="Arial"/>
          <w:sz w:val="20"/>
          <w:szCs w:val="20"/>
        </w:rPr>
        <w:t>)</w:t>
      </w:r>
    </w:p>
    <w:p w:rsidR="00DF3C87" w:rsidRDefault="00183338" w:rsidP="00DF3C87">
      <w:pPr>
        <w:pStyle w:val="23"/>
        <w:pBdr>
          <w:bottom w:val="single" w:sz="4" w:space="0" w:color="auto"/>
        </w:pBdr>
        <w:ind w:firstLine="0"/>
        <w:jc w:val="center"/>
        <w:rPr>
          <w:rFonts w:ascii="Times New Roman" w:hAnsi="Times New Roman" w:cs="Times New Roman"/>
          <w:b/>
        </w:rPr>
      </w:pPr>
      <w:r w:rsidRPr="00DF3C87">
        <w:rPr>
          <w:rFonts w:ascii="Times New Roman" w:hAnsi="Times New Roman" w:cs="Times New Roman"/>
          <w:b/>
        </w:rPr>
        <w:t>РЕШЕНИЕ</w:t>
      </w:r>
    </w:p>
    <w:p w:rsidR="0030047B" w:rsidRDefault="00183338" w:rsidP="00814EEA">
      <w:pPr>
        <w:pStyle w:val="23"/>
        <w:pBdr>
          <w:bottom w:val="single" w:sz="4" w:space="0" w:color="auto"/>
        </w:pBdr>
        <w:spacing w:after="120"/>
        <w:ind w:firstLine="0"/>
        <w:jc w:val="center"/>
        <w:rPr>
          <w:rFonts w:ascii="Times New Roman" w:hAnsi="Times New Roman" w:cs="Times New Roman"/>
          <w:b/>
        </w:rPr>
      </w:pPr>
      <w:r w:rsidRPr="00DF3C87">
        <w:rPr>
          <w:rFonts w:ascii="Times New Roman" w:hAnsi="Times New Roman" w:cs="Times New Roman"/>
          <w:b/>
        </w:rPr>
        <w:t>об отказе во внесении исправлений</w:t>
      </w:r>
      <w:r w:rsidR="00DF3C87">
        <w:rPr>
          <w:rFonts w:ascii="Times New Roman" w:hAnsi="Times New Roman" w:cs="Times New Roman"/>
          <w:b/>
        </w:rPr>
        <w:t xml:space="preserve"> </w:t>
      </w:r>
      <w:r w:rsidRPr="00DF3C87">
        <w:rPr>
          <w:rFonts w:ascii="Times New Roman" w:hAnsi="Times New Roman" w:cs="Times New Roman"/>
          <w:b/>
        </w:rPr>
        <w:t>в градостроительный план земельного участка</w:t>
      </w:r>
    </w:p>
    <w:p w:rsidR="00814EEA" w:rsidRDefault="00814EEA" w:rsidP="00814EEA">
      <w:pPr>
        <w:pStyle w:val="23"/>
        <w:pBdr>
          <w:bottom w:val="single" w:sz="4" w:space="0" w:color="auto"/>
        </w:pBdr>
        <w:spacing w:after="120"/>
        <w:ind w:firstLine="0"/>
        <w:jc w:val="center"/>
        <w:rPr>
          <w:rFonts w:ascii="Times New Roman" w:hAnsi="Times New Roman" w:cs="Times New Roman"/>
          <w:b/>
        </w:rPr>
      </w:pPr>
    </w:p>
    <w:p w:rsidR="0030047B" w:rsidRPr="00DF3C87" w:rsidRDefault="00183338" w:rsidP="00814EEA">
      <w:pPr>
        <w:pStyle w:val="a9"/>
        <w:spacing w:after="120" w:line="240" w:lineRule="auto"/>
        <w:ind w:firstLine="0"/>
        <w:jc w:val="center"/>
        <w:rPr>
          <w:sz w:val="20"/>
          <w:szCs w:val="20"/>
        </w:rPr>
      </w:pPr>
      <w:r w:rsidRPr="00DF3C87">
        <w:rPr>
          <w:rFonts w:eastAsia="Arial"/>
          <w:sz w:val="20"/>
          <w:szCs w:val="20"/>
        </w:rPr>
        <w:t>(</w:t>
      </w:r>
      <w:r w:rsidRPr="00DF3C87">
        <w:rPr>
          <w:sz w:val="20"/>
          <w:szCs w:val="20"/>
        </w:rPr>
        <w:t>наименование уполномоченного органа государственной власти</w:t>
      </w:r>
      <w:r w:rsidRPr="00DF3C87">
        <w:rPr>
          <w:rFonts w:eastAsia="Arial"/>
          <w:sz w:val="20"/>
          <w:szCs w:val="20"/>
        </w:rPr>
        <w:t>,</w:t>
      </w:r>
      <w:r w:rsidR="00DF3C87" w:rsidRPr="00DF3C87">
        <w:rPr>
          <w:rFonts w:eastAsia="Arial"/>
          <w:sz w:val="20"/>
          <w:szCs w:val="20"/>
        </w:rPr>
        <w:t xml:space="preserve"> </w:t>
      </w:r>
      <w:r w:rsidRPr="00DF3C87">
        <w:rPr>
          <w:sz w:val="20"/>
          <w:szCs w:val="20"/>
        </w:rPr>
        <w:t>органа местного самоуправления</w:t>
      </w:r>
      <w:r w:rsidRPr="00DF3C87">
        <w:rPr>
          <w:rFonts w:eastAsia="Arial"/>
          <w:sz w:val="20"/>
          <w:szCs w:val="20"/>
        </w:rPr>
        <w:t>)</w:t>
      </w:r>
    </w:p>
    <w:p w:rsidR="0030047B" w:rsidRPr="00DF3C87" w:rsidRDefault="00183338" w:rsidP="00DF3C87">
      <w:pPr>
        <w:pStyle w:val="42"/>
        <w:tabs>
          <w:tab w:val="left" w:leader="underscore" w:pos="2501"/>
          <w:tab w:val="left" w:leader="underscore" w:pos="4944"/>
        </w:tabs>
        <w:spacing w:line="240" w:lineRule="auto"/>
        <w:ind w:firstLine="0"/>
        <w:jc w:val="both"/>
        <w:rPr>
          <w:rFonts w:ascii="Times New Roman" w:hAnsi="Times New Roman" w:cs="Times New Roman"/>
          <w:sz w:val="28"/>
          <w:szCs w:val="28"/>
        </w:rPr>
      </w:pPr>
      <w:r w:rsidRPr="00DF3C87">
        <w:rPr>
          <w:rFonts w:ascii="Times New Roman" w:hAnsi="Times New Roman" w:cs="Times New Roman"/>
          <w:sz w:val="28"/>
          <w:szCs w:val="28"/>
        </w:rPr>
        <w:t>по результатам рассмотрения заявления об исправлении допущенных опечаток и ошибок в градостроитель</w:t>
      </w:r>
      <w:r w:rsidR="00DF3C87">
        <w:rPr>
          <w:rFonts w:ascii="Times New Roman" w:hAnsi="Times New Roman" w:cs="Times New Roman"/>
          <w:sz w:val="28"/>
          <w:szCs w:val="28"/>
        </w:rPr>
        <w:t xml:space="preserve">ном плане земельного участка </w:t>
      </w:r>
      <w:proofErr w:type="gramStart"/>
      <w:r w:rsidR="00DF3C87">
        <w:rPr>
          <w:rFonts w:ascii="Times New Roman" w:hAnsi="Times New Roman" w:cs="Times New Roman"/>
          <w:sz w:val="28"/>
          <w:szCs w:val="28"/>
        </w:rPr>
        <w:t>от</w:t>
      </w:r>
      <w:proofErr w:type="gramEnd"/>
      <w:r w:rsidR="00DF3C87">
        <w:rPr>
          <w:rFonts w:ascii="Times New Roman" w:hAnsi="Times New Roman" w:cs="Times New Roman"/>
          <w:sz w:val="28"/>
          <w:szCs w:val="28"/>
        </w:rPr>
        <w:t xml:space="preserve"> ___________ </w:t>
      </w:r>
      <w:r w:rsidRPr="00DF3C87">
        <w:rPr>
          <w:rFonts w:ascii="Times New Roman" w:hAnsi="Times New Roman" w:cs="Times New Roman"/>
          <w:sz w:val="28"/>
          <w:szCs w:val="28"/>
        </w:rPr>
        <w:t>№</w:t>
      </w:r>
      <w:r w:rsidR="00814EEA">
        <w:rPr>
          <w:rFonts w:ascii="Times New Roman" w:hAnsi="Times New Roman" w:cs="Times New Roman"/>
          <w:sz w:val="28"/>
          <w:szCs w:val="28"/>
        </w:rPr>
        <w:t>________</w:t>
      </w:r>
      <w:r w:rsidR="00A53E7D">
        <w:rPr>
          <w:rFonts w:ascii="Times New Roman" w:hAnsi="Times New Roman" w:cs="Times New Roman"/>
          <w:sz w:val="28"/>
          <w:szCs w:val="28"/>
        </w:rPr>
        <w:t xml:space="preserve"> </w:t>
      </w:r>
      <w:r w:rsidRPr="00DF3C87">
        <w:rPr>
          <w:rFonts w:ascii="Times New Roman" w:hAnsi="Times New Roman" w:cs="Times New Roman"/>
          <w:sz w:val="28"/>
          <w:szCs w:val="28"/>
        </w:rPr>
        <w:t xml:space="preserve">принято </w:t>
      </w:r>
      <w:proofErr w:type="gramStart"/>
      <w:r w:rsidRPr="00DF3C87">
        <w:rPr>
          <w:rFonts w:ascii="Times New Roman" w:hAnsi="Times New Roman" w:cs="Times New Roman"/>
          <w:sz w:val="28"/>
          <w:szCs w:val="28"/>
        </w:rPr>
        <w:t>решение</w:t>
      </w:r>
      <w:proofErr w:type="gramEnd"/>
      <w:r w:rsidRPr="00DF3C87">
        <w:rPr>
          <w:rFonts w:ascii="Times New Roman" w:hAnsi="Times New Roman" w:cs="Times New Roman"/>
          <w:sz w:val="28"/>
          <w:szCs w:val="28"/>
        </w:rPr>
        <w:t xml:space="preserve"> об отказе во внесении</w:t>
      </w:r>
      <w:r w:rsidR="00814EEA">
        <w:rPr>
          <w:rFonts w:ascii="Times New Roman" w:hAnsi="Times New Roman" w:cs="Times New Roman"/>
          <w:sz w:val="28"/>
          <w:szCs w:val="28"/>
        </w:rPr>
        <w:t xml:space="preserve"> исправлений</w:t>
      </w:r>
    </w:p>
    <w:p w:rsidR="0030047B" w:rsidRPr="00DF3C87" w:rsidRDefault="00183338" w:rsidP="00DF3C87">
      <w:pPr>
        <w:pStyle w:val="a9"/>
        <w:spacing w:line="240" w:lineRule="auto"/>
        <w:ind w:left="142" w:firstLine="0"/>
        <w:jc w:val="both"/>
        <w:rPr>
          <w:sz w:val="20"/>
          <w:szCs w:val="20"/>
        </w:rPr>
      </w:pPr>
      <w:r w:rsidRPr="00DF3C87">
        <w:rPr>
          <w:rFonts w:eastAsia="Arial"/>
          <w:sz w:val="20"/>
          <w:szCs w:val="20"/>
        </w:rPr>
        <w:t>(</w:t>
      </w:r>
      <w:r w:rsidRPr="00DF3C87">
        <w:rPr>
          <w:sz w:val="20"/>
          <w:szCs w:val="20"/>
        </w:rPr>
        <w:t>дата и номер регистрации</w:t>
      </w:r>
      <w:r w:rsidRPr="00DF3C87">
        <w:rPr>
          <w:rFonts w:eastAsia="Arial"/>
          <w:sz w:val="20"/>
          <w:szCs w:val="20"/>
        </w:rPr>
        <w:t>)</w:t>
      </w:r>
    </w:p>
    <w:p w:rsidR="0030047B" w:rsidRPr="00DF3C87" w:rsidRDefault="00183338" w:rsidP="00DF3C87">
      <w:pPr>
        <w:pStyle w:val="42"/>
        <w:spacing w:after="140" w:line="240" w:lineRule="auto"/>
        <w:ind w:firstLine="0"/>
        <w:jc w:val="both"/>
        <w:rPr>
          <w:rFonts w:ascii="Times New Roman" w:hAnsi="Times New Roman" w:cs="Times New Roman"/>
          <w:sz w:val="28"/>
          <w:szCs w:val="28"/>
        </w:rPr>
      </w:pPr>
      <w:r w:rsidRPr="00DF3C87">
        <w:rPr>
          <w:rFonts w:ascii="Times New Roman" w:hAnsi="Times New Roman" w:cs="Times New Roman"/>
          <w:sz w:val="28"/>
          <w:szCs w:val="28"/>
        </w:rPr>
        <w:t>в градостроительный план земельного участка.</w:t>
      </w:r>
    </w:p>
    <w:tbl>
      <w:tblPr>
        <w:tblOverlap w:val="never"/>
        <w:tblW w:w="9491" w:type="dxa"/>
        <w:jc w:val="center"/>
        <w:tblInd w:w="526" w:type="dxa"/>
        <w:tblLayout w:type="fixed"/>
        <w:tblCellMar>
          <w:left w:w="10" w:type="dxa"/>
          <w:right w:w="10" w:type="dxa"/>
        </w:tblCellMar>
        <w:tblLook w:val="0000"/>
      </w:tblPr>
      <w:tblGrid>
        <w:gridCol w:w="1269"/>
        <w:gridCol w:w="4332"/>
        <w:gridCol w:w="3890"/>
      </w:tblGrid>
      <w:tr w:rsidR="0030047B" w:rsidTr="00A53E7D">
        <w:trPr>
          <w:trHeight w:hRule="exact" w:val="1942"/>
          <w:jc w:val="center"/>
        </w:trPr>
        <w:tc>
          <w:tcPr>
            <w:tcW w:w="1269" w:type="dxa"/>
            <w:tcBorders>
              <w:top w:val="single" w:sz="4" w:space="0" w:color="auto"/>
              <w:left w:val="single" w:sz="4" w:space="0" w:color="auto"/>
            </w:tcBorders>
            <w:shd w:val="clear" w:color="auto" w:fill="auto"/>
          </w:tcPr>
          <w:p w:rsidR="0030047B" w:rsidRPr="00DF3C87" w:rsidRDefault="00183338" w:rsidP="00BA5396">
            <w:pPr>
              <w:pStyle w:val="a9"/>
              <w:spacing w:line="240" w:lineRule="auto"/>
              <w:ind w:firstLine="0"/>
              <w:jc w:val="center"/>
              <w:rPr>
                <w:sz w:val="28"/>
                <w:szCs w:val="28"/>
              </w:rPr>
            </w:pPr>
            <w:r w:rsidRPr="00DF3C87">
              <w:rPr>
                <w:rFonts w:eastAsia="Arial"/>
                <w:sz w:val="28"/>
                <w:szCs w:val="28"/>
              </w:rPr>
              <w:t>№ пункта Административного регламен</w:t>
            </w:r>
            <w:r w:rsidRPr="00DF3C87">
              <w:rPr>
                <w:sz w:val="28"/>
                <w:szCs w:val="28"/>
              </w:rPr>
              <w:softHyphen/>
            </w:r>
            <w:r w:rsidRPr="00DF3C87">
              <w:rPr>
                <w:rFonts w:eastAsia="Arial"/>
                <w:sz w:val="28"/>
                <w:szCs w:val="28"/>
              </w:rPr>
              <w:t>та</w:t>
            </w:r>
          </w:p>
        </w:tc>
        <w:tc>
          <w:tcPr>
            <w:tcW w:w="4332" w:type="dxa"/>
            <w:tcBorders>
              <w:top w:val="single" w:sz="4" w:space="0" w:color="auto"/>
              <w:left w:val="single" w:sz="4" w:space="0" w:color="auto"/>
            </w:tcBorders>
            <w:shd w:val="clear" w:color="auto" w:fill="auto"/>
          </w:tcPr>
          <w:p w:rsidR="0030047B" w:rsidRPr="00DF3C87" w:rsidRDefault="00183338" w:rsidP="00A53E7D">
            <w:pPr>
              <w:pStyle w:val="a9"/>
              <w:spacing w:line="240" w:lineRule="auto"/>
              <w:ind w:firstLine="0"/>
              <w:jc w:val="center"/>
              <w:rPr>
                <w:sz w:val="28"/>
                <w:szCs w:val="28"/>
              </w:rPr>
            </w:pPr>
            <w:r w:rsidRPr="00DF3C87">
              <w:rPr>
                <w:rFonts w:eastAsia="Arial"/>
                <w:sz w:val="28"/>
                <w:szCs w:val="28"/>
              </w:rPr>
              <w:t xml:space="preserve">Наименование основания </w:t>
            </w:r>
            <w:proofErr w:type="gramStart"/>
            <w:r w:rsidRPr="00DF3C87">
              <w:rPr>
                <w:rFonts w:eastAsia="Arial"/>
                <w:sz w:val="28"/>
                <w:szCs w:val="28"/>
              </w:rPr>
              <w:t>для отказа во внесении исправлений в градостроительный план земельного участка в соответствии с Административным регламентом</w:t>
            </w:r>
            <w:proofErr w:type="gramEnd"/>
          </w:p>
        </w:tc>
        <w:tc>
          <w:tcPr>
            <w:tcW w:w="3890" w:type="dxa"/>
            <w:tcBorders>
              <w:top w:val="single" w:sz="4" w:space="0" w:color="auto"/>
              <w:left w:val="single" w:sz="4" w:space="0" w:color="auto"/>
              <w:right w:val="single" w:sz="4" w:space="0" w:color="auto"/>
            </w:tcBorders>
            <w:shd w:val="clear" w:color="auto" w:fill="auto"/>
          </w:tcPr>
          <w:p w:rsidR="0030047B" w:rsidRPr="00DF3C87" w:rsidRDefault="00183338" w:rsidP="00A53E7D">
            <w:pPr>
              <w:pStyle w:val="a9"/>
              <w:spacing w:before="100" w:line="240" w:lineRule="auto"/>
              <w:ind w:firstLine="0"/>
              <w:jc w:val="center"/>
              <w:rPr>
                <w:sz w:val="28"/>
                <w:szCs w:val="28"/>
              </w:rPr>
            </w:pPr>
            <w:r w:rsidRPr="00DF3C87">
              <w:rPr>
                <w:rFonts w:eastAsia="Arial"/>
                <w:sz w:val="28"/>
                <w:szCs w:val="28"/>
              </w:rPr>
              <w:t>Разъяснение причин отказа во внесении исправлений в градостроительный план земельного участка</w:t>
            </w:r>
          </w:p>
        </w:tc>
      </w:tr>
      <w:tr w:rsidR="0030047B" w:rsidTr="00BA5396">
        <w:trPr>
          <w:trHeight w:hRule="exact" w:val="1503"/>
          <w:jc w:val="center"/>
        </w:trPr>
        <w:tc>
          <w:tcPr>
            <w:tcW w:w="1269" w:type="dxa"/>
            <w:tcBorders>
              <w:top w:val="single" w:sz="4" w:space="0" w:color="auto"/>
              <w:left w:val="single" w:sz="4" w:space="0" w:color="auto"/>
            </w:tcBorders>
            <w:shd w:val="clear" w:color="auto" w:fill="auto"/>
          </w:tcPr>
          <w:p w:rsidR="0030047B" w:rsidRPr="00DF3C87" w:rsidRDefault="00183338" w:rsidP="000C49C7">
            <w:pPr>
              <w:pStyle w:val="a9"/>
              <w:spacing w:before="100" w:line="240" w:lineRule="auto"/>
              <w:ind w:firstLine="0"/>
              <w:rPr>
                <w:sz w:val="28"/>
                <w:szCs w:val="28"/>
              </w:rPr>
            </w:pPr>
            <w:r w:rsidRPr="00DF3C87">
              <w:rPr>
                <w:rFonts w:eastAsia="Arial"/>
                <w:sz w:val="28"/>
                <w:szCs w:val="28"/>
              </w:rPr>
              <w:t xml:space="preserve">подпункт </w:t>
            </w:r>
            <w:r w:rsidR="000C49C7">
              <w:rPr>
                <w:sz w:val="28"/>
                <w:szCs w:val="28"/>
              </w:rPr>
              <w:t>«</w:t>
            </w:r>
            <w:r w:rsidRPr="00DF3C87">
              <w:rPr>
                <w:rFonts w:eastAsia="Arial"/>
                <w:sz w:val="28"/>
                <w:szCs w:val="28"/>
              </w:rPr>
              <w:t>а</w:t>
            </w:r>
            <w:r w:rsidR="000C49C7">
              <w:rPr>
                <w:sz w:val="28"/>
                <w:szCs w:val="28"/>
              </w:rPr>
              <w:t>»</w:t>
            </w:r>
            <w:r w:rsidR="00A53E7D">
              <w:rPr>
                <w:sz w:val="28"/>
                <w:szCs w:val="28"/>
              </w:rPr>
              <w:t xml:space="preserve"> </w:t>
            </w:r>
            <w:r w:rsidRPr="00DF3C87">
              <w:rPr>
                <w:rFonts w:eastAsia="Arial"/>
                <w:sz w:val="28"/>
                <w:szCs w:val="28"/>
              </w:rPr>
              <w:t xml:space="preserve">пункта </w:t>
            </w:r>
            <w:r w:rsidRPr="00DF3C87">
              <w:rPr>
                <w:sz w:val="28"/>
                <w:szCs w:val="28"/>
              </w:rPr>
              <w:t>2.25</w:t>
            </w:r>
          </w:p>
        </w:tc>
        <w:tc>
          <w:tcPr>
            <w:tcW w:w="4332" w:type="dxa"/>
            <w:tcBorders>
              <w:top w:val="single" w:sz="4" w:space="0" w:color="auto"/>
              <w:left w:val="single" w:sz="4" w:space="0" w:color="auto"/>
            </w:tcBorders>
            <w:shd w:val="clear" w:color="auto" w:fill="auto"/>
          </w:tcPr>
          <w:p w:rsidR="0030047B" w:rsidRPr="00DF3C87" w:rsidRDefault="00183338" w:rsidP="00A53E7D">
            <w:pPr>
              <w:pStyle w:val="a9"/>
              <w:spacing w:before="100" w:line="240" w:lineRule="auto"/>
              <w:ind w:firstLine="0"/>
              <w:rPr>
                <w:sz w:val="28"/>
                <w:szCs w:val="28"/>
              </w:rPr>
            </w:pPr>
            <w:r w:rsidRPr="00DF3C87">
              <w:rPr>
                <w:rFonts w:eastAsia="Arial"/>
                <w:sz w:val="28"/>
                <w:szCs w:val="28"/>
              </w:rPr>
              <w:t>несоответствие заявителя кругу лиц</w:t>
            </w:r>
            <w:r w:rsidRPr="00DF3C87">
              <w:rPr>
                <w:sz w:val="28"/>
                <w:szCs w:val="28"/>
              </w:rPr>
              <w:t xml:space="preserve">, </w:t>
            </w:r>
            <w:r w:rsidRPr="00DF3C87">
              <w:rPr>
                <w:rFonts w:eastAsia="Arial"/>
                <w:sz w:val="28"/>
                <w:szCs w:val="28"/>
              </w:rPr>
              <w:t>указанных в пункте</w:t>
            </w:r>
            <w:r w:rsidR="00A53E7D">
              <w:rPr>
                <w:rFonts w:eastAsia="Arial"/>
                <w:sz w:val="28"/>
                <w:szCs w:val="28"/>
              </w:rPr>
              <w:t xml:space="preserve"> </w:t>
            </w:r>
            <w:r w:rsidRPr="00DF3C87">
              <w:rPr>
                <w:sz w:val="28"/>
                <w:szCs w:val="28"/>
              </w:rPr>
              <w:t>2.2</w:t>
            </w:r>
            <w:r w:rsidR="00A53E7D">
              <w:rPr>
                <w:sz w:val="28"/>
                <w:szCs w:val="28"/>
              </w:rPr>
              <w:t xml:space="preserve"> </w:t>
            </w:r>
            <w:r w:rsidRPr="00DF3C87">
              <w:rPr>
                <w:rFonts w:eastAsia="Arial"/>
                <w:sz w:val="28"/>
                <w:szCs w:val="28"/>
              </w:rPr>
              <w:t>Административного регламента</w:t>
            </w:r>
          </w:p>
        </w:tc>
        <w:tc>
          <w:tcPr>
            <w:tcW w:w="3890" w:type="dxa"/>
            <w:tcBorders>
              <w:top w:val="single" w:sz="4" w:space="0" w:color="auto"/>
              <w:left w:val="single" w:sz="4" w:space="0" w:color="auto"/>
              <w:right w:val="single" w:sz="4" w:space="0" w:color="auto"/>
            </w:tcBorders>
            <w:shd w:val="clear" w:color="auto" w:fill="auto"/>
          </w:tcPr>
          <w:p w:rsidR="0030047B" w:rsidRPr="00A53E7D" w:rsidRDefault="00183338" w:rsidP="00A53E7D">
            <w:pPr>
              <w:pStyle w:val="a9"/>
              <w:spacing w:before="100" w:line="240" w:lineRule="auto"/>
              <w:ind w:firstLine="0"/>
              <w:rPr>
                <w:i/>
                <w:sz w:val="24"/>
                <w:szCs w:val="24"/>
              </w:rPr>
            </w:pPr>
            <w:r w:rsidRPr="00A53E7D">
              <w:rPr>
                <w:rFonts w:eastAsia="Arial"/>
                <w:i/>
                <w:sz w:val="24"/>
                <w:szCs w:val="24"/>
              </w:rPr>
              <w:t>Указываются основания такого вывода</w:t>
            </w:r>
          </w:p>
        </w:tc>
      </w:tr>
      <w:tr w:rsidR="0030047B" w:rsidTr="00A53E7D">
        <w:trPr>
          <w:trHeight w:hRule="exact" w:val="773"/>
          <w:jc w:val="center"/>
        </w:trPr>
        <w:tc>
          <w:tcPr>
            <w:tcW w:w="1269" w:type="dxa"/>
            <w:tcBorders>
              <w:top w:val="single" w:sz="4" w:space="0" w:color="auto"/>
              <w:left w:val="single" w:sz="4" w:space="0" w:color="auto"/>
              <w:bottom w:val="single" w:sz="4" w:space="0" w:color="auto"/>
            </w:tcBorders>
            <w:shd w:val="clear" w:color="auto" w:fill="auto"/>
            <w:vAlign w:val="center"/>
          </w:tcPr>
          <w:p w:rsidR="0030047B" w:rsidRPr="00DF3C87" w:rsidRDefault="00183338">
            <w:pPr>
              <w:pStyle w:val="a9"/>
              <w:spacing w:after="40" w:line="240" w:lineRule="auto"/>
              <w:ind w:firstLine="0"/>
              <w:rPr>
                <w:sz w:val="28"/>
                <w:szCs w:val="28"/>
              </w:rPr>
            </w:pPr>
            <w:r w:rsidRPr="00DF3C87">
              <w:rPr>
                <w:rFonts w:eastAsia="Arial"/>
                <w:sz w:val="28"/>
                <w:szCs w:val="28"/>
              </w:rPr>
              <w:t>подпункт</w:t>
            </w:r>
          </w:p>
          <w:p w:rsidR="0030047B" w:rsidRPr="00DF3C87" w:rsidRDefault="000C49C7" w:rsidP="000C49C7">
            <w:pPr>
              <w:pStyle w:val="a9"/>
              <w:spacing w:line="233" w:lineRule="auto"/>
              <w:ind w:firstLine="0"/>
              <w:rPr>
                <w:sz w:val="28"/>
                <w:szCs w:val="28"/>
              </w:rPr>
            </w:pPr>
            <w:r>
              <w:rPr>
                <w:sz w:val="28"/>
                <w:szCs w:val="28"/>
              </w:rPr>
              <w:t>«</w:t>
            </w:r>
            <w:r w:rsidR="00183338" w:rsidRPr="00DF3C87">
              <w:rPr>
                <w:rFonts w:eastAsia="Arial"/>
                <w:sz w:val="28"/>
                <w:szCs w:val="28"/>
              </w:rPr>
              <w:t>б</w:t>
            </w:r>
            <w:r>
              <w:rPr>
                <w:sz w:val="28"/>
                <w:szCs w:val="28"/>
              </w:rPr>
              <w:t>»</w:t>
            </w:r>
          </w:p>
        </w:tc>
        <w:tc>
          <w:tcPr>
            <w:tcW w:w="4332" w:type="dxa"/>
            <w:tcBorders>
              <w:top w:val="single" w:sz="4" w:space="0" w:color="auto"/>
              <w:left w:val="single" w:sz="4" w:space="0" w:color="auto"/>
              <w:bottom w:val="single" w:sz="4" w:space="0" w:color="auto"/>
            </w:tcBorders>
            <w:shd w:val="clear" w:color="auto" w:fill="auto"/>
            <w:vAlign w:val="center"/>
          </w:tcPr>
          <w:p w:rsidR="0030047B" w:rsidRPr="00DF3C87" w:rsidRDefault="00183338">
            <w:pPr>
              <w:pStyle w:val="a9"/>
              <w:spacing w:line="264" w:lineRule="auto"/>
              <w:ind w:firstLine="0"/>
              <w:rPr>
                <w:sz w:val="28"/>
                <w:szCs w:val="28"/>
              </w:rPr>
            </w:pPr>
            <w:r w:rsidRPr="00DF3C87">
              <w:rPr>
                <w:rFonts w:eastAsia="Arial"/>
                <w:sz w:val="28"/>
                <w:szCs w:val="28"/>
              </w:rPr>
              <w:t>отсутствие факта допущения опечаток и ошибок в градостроительном плане</w:t>
            </w:r>
          </w:p>
        </w:tc>
        <w:tc>
          <w:tcPr>
            <w:tcW w:w="3890" w:type="dxa"/>
            <w:tcBorders>
              <w:top w:val="single" w:sz="4" w:space="0" w:color="auto"/>
              <w:left w:val="single" w:sz="4" w:space="0" w:color="auto"/>
              <w:bottom w:val="single" w:sz="4" w:space="0" w:color="auto"/>
              <w:right w:val="single" w:sz="4" w:space="0" w:color="auto"/>
            </w:tcBorders>
            <w:shd w:val="clear" w:color="auto" w:fill="auto"/>
          </w:tcPr>
          <w:p w:rsidR="0030047B" w:rsidRPr="00A53E7D" w:rsidRDefault="00183338">
            <w:pPr>
              <w:pStyle w:val="a9"/>
              <w:spacing w:before="100" w:line="240" w:lineRule="auto"/>
              <w:ind w:firstLine="0"/>
              <w:rPr>
                <w:i/>
                <w:sz w:val="24"/>
                <w:szCs w:val="24"/>
              </w:rPr>
            </w:pPr>
            <w:r w:rsidRPr="00A53E7D">
              <w:rPr>
                <w:rFonts w:eastAsia="Arial"/>
                <w:i/>
                <w:sz w:val="24"/>
                <w:szCs w:val="24"/>
              </w:rPr>
              <w:t>Указываются основания такого вывода</w:t>
            </w:r>
          </w:p>
        </w:tc>
      </w:tr>
    </w:tbl>
    <w:p w:rsidR="00A53E7D" w:rsidRDefault="00F45C8E">
      <w:pPr>
        <w:rPr>
          <w:rFonts w:ascii="Times New Roman" w:hAnsi="Times New Roman" w:cs="Times New Roman"/>
          <w:sz w:val="20"/>
          <w:szCs w:val="20"/>
          <w:vertAlign w:val="superscript"/>
        </w:rPr>
      </w:pPr>
      <w:r>
        <w:rPr>
          <w:rFonts w:ascii="Times New Roman" w:hAnsi="Times New Roman" w:cs="Times New Roman"/>
          <w:noProof/>
          <w:sz w:val="20"/>
          <w:szCs w:val="20"/>
          <w:vertAlign w:val="superscript"/>
          <w:lang w:bidi="ar-SA"/>
        </w:rPr>
        <w:pict>
          <v:shape id="_x0000_s1037" type="#_x0000_t202" style="position:absolute;margin-left:63.95pt;margin-top:763.7pt;width:488.9pt;height:21.6pt;z-index:-251657216;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" filled="f" stroked="f">
            <v:textbox style="mso-next-textbox:#_x0000_s1037;mso-fit-shape-to-text:t" inset="0,0,0,0">
              <w:txbxContent>
                <w:p w:rsidR="00683FAF" w:rsidRPr="00625751" w:rsidRDefault="00683FAF" w:rsidP="00625751">
                  <w:pPr>
                    <w:rPr>
                      <w:szCs w:val="19"/>
                    </w:rPr>
                  </w:pPr>
                </w:p>
              </w:txbxContent>
            </v:textbox>
            <w10:wrap anchorx="page" anchory="page"/>
          </v:shape>
        </w:pict>
      </w:r>
      <w:r>
        <w:rPr>
          <w:rFonts w:ascii="Times New Roman" w:hAnsi="Times New Roman" w:cs="Times New Roman"/>
          <w:noProof/>
          <w:sz w:val="20"/>
          <w:szCs w:val="20"/>
          <w:vertAlign w:val="superscript"/>
          <w:lang w:bidi="ar-SA"/>
        </w:rPr>
        <w:pict>
          <v:shape id="Shape 31" o:spid="_x0000_s1036" type="#_x0000_t202" style="position:absolute;margin-left:63.95pt;margin-top:763.7pt;width:488.9pt;height:21.6pt;z-index:-25165824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" filled="f" stroked="f">
            <v:textbox style="mso-next-textbox:#Shape 31;mso-fit-shape-to-text:t" inset="0,0,0,0">
              <w:txbxContent>
                <w:p w:rsidR="00683FAF" w:rsidRPr="00625751" w:rsidRDefault="00683FAF" w:rsidP="00625751">
                  <w:pPr>
                    <w:rPr>
                      <w:szCs w:val="19"/>
                    </w:rPr>
                  </w:pPr>
                </w:p>
              </w:txbxContent>
            </v:textbox>
            <w10:wrap anchorx="page" anchory="page"/>
          </v:shape>
        </w:pict>
      </w:r>
    </w:p>
    <w:p w:rsidR="00A53E7D" w:rsidRPr="00A53E7D" w:rsidRDefault="00A53E7D">
      <w:pPr>
        <w:rPr>
          <w:rFonts w:ascii="Times New Roman" w:hAnsi="Times New Roman" w:cs="Times New Roman"/>
          <w:sz w:val="20"/>
          <w:szCs w:val="20"/>
        </w:rPr>
        <w:sectPr w:rsidR="00A53E7D" w:rsidRPr="00A53E7D" w:rsidSect="00607B0F">
          <w:headerReference w:type="default" r:id="rId22"/>
          <w:footerReference w:type="default" r:id="rId23"/>
          <w:type w:val="nextColumn"/>
          <w:pgSz w:w="11900" w:h="16840"/>
          <w:pgMar w:top="1701" w:right="851" w:bottom="1134" w:left="1701" w:header="709" w:footer="709" w:gutter="0"/>
          <w:cols w:space="720"/>
          <w:noEndnote/>
          <w:docGrid w:linePitch="360"/>
        </w:sectPr>
      </w:pPr>
    </w:p>
    <w:tbl>
      <w:tblPr>
        <w:tblOverlap w:val="never"/>
        <w:tblW w:w="9448" w:type="dxa"/>
        <w:jc w:val="center"/>
        <w:tblInd w:w="324" w:type="dxa"/>
        <w:tblLayout w:type="fixed"/>
        <w:tblCellMar>
          <w:left w:w="10" w:type="dxa"/>
          <w:right w:w="10" w:type="dxa"/>
        </w:tblCellMar>
        <w:tblLook w:val="0000"/>
      </w:tblPr>
      <w:tblGrid>
        <w:gridCol w:w="1336"/>
        <w:gridCol w:w="4225"/>
        <w:gridCol w:w="3887"/>
      </w:tblGrid>
      <w:tr w:rsidR="0030047B" w:rsidTr="00A6018D">
        <w:trPr>
          <w:trHeight w:hRule="exact" w:val="778"/>
          <w:jc w:val="center"/>
        </w:trPr>
        <w:tc>
          <w:tcPr>
            <w:tcW w:w="1336" w:type="dxa"/>
            <w:tcBorders>
              <w:top w:val="single" w:sz="4" w:space="0" w:color="auto"/>
              <w:left w:val="single" w:sz="4" w:space="0" w:color="auto"/>
              <w:bottom w:val="single" w:sz="4" w:space="0" w:color="auto"/>
            </w:tcBorders>
            <w:shd w:val="clear" w:color="auto" w:fill="auto"/>
            <w:vAlign w:val="center"/>
          </w:tcPr>
          <w:p w:rsidR="0030047B" w:rsidRPr="00625751" w:rsidRDefault="00183338">
            <w:pPr>
              <w:pStyle w:val="a9"/>
              <w:spacing w:after="40" w:line="240" w:lineRule="auto"/>
              <w:ind w:firstLine="0"/>
              <w:rPr>
                <w:sz w:val="28"/>
                <w:szCs w:val="28"/>
              </w:rPr>
            </w:pPr>
            <w:r w:rsidRPr="00625751">
              <w:rPr>
                <w:rFonts w:eastAsia="Arial"/>
                <w:sz w:val="28"/>
                <w:szCs w:val="28"/>
              </w:rPr>
              <w:lastRenderedPageBreak/>
              <w:t>пункта</w:t>
            </w:r>
          </w:p>
          <w:p w:rsidR="0030047B" w:rsidRPr="00625751" w:rsidRDefault="00183338">
            <w:pPr>
              <w:pStyle w:val="a9"/>
              <w:spacing w:line="240" w:lineRule="auto"/>
              <w:ind w:firstLine="0"/>
              <w:rPr>
                <w:sz w:val="28"/>
                <w:szCs w:val="28"/>
              </w:rPr>
            </w:pPr>
            <w:r w:rsidRPr="00625751">
              <w:rPr>
                <w:sz w:val="28"/>
                <w:szCs w:val="28"/>
              </w:rPr>
              <w:t>2.25</w:t>
            </w:r>
          </w:p>
        </w:tc>
        <w:tc>
          <w:tcPr>
            <w:tcW w:w="4225" w:type="dxa"/>
            <w:tcBorders>
              <w:top w:val="single" w:sz="4" w:space="0" w:color="auto"/>
              <w:left w:val="single" w:sz="4" w:space="0" w:color="auto"/>
              <w:bottom w:val="single" w:sz="4" w:space="0" w:color="auto"/>
            </w:tcBorders>
            <w:shd w:val="clear" w:color="auto" w:fill="auto"/>
            <w:vAlign w:val="center"/>
          </w:tcPr>
          <w:p w:rsidR="0030047B" w:rsidRPr="00625751" w:rsidRDefault="00183338">
            <w:pPr>
              <w:pStyle w:val="a9"/>
              <w:spacing w:line="240" w:lineRule="auto"/>
              <w:ind w:firstLine="0"/>
              <w:rPr>
                <w:sz w:val="28"/>
                <w:szCs w:val="28"/>
              </w:rPr>
            </w:pPr>
            <w:r w:rsidRPr="00625751">
              <w:rPr>
                <w:rFonts w:eastAsia="Arial"/>
                <w:sz w:val="28"/>
                <w:szCs w:val="28"/>
              </w:rPr>
              <w:t>земельного участка</w:t>
            </w:r>
          </w:p>
        </w:tc>
        <w:tc>
          <w:tcPr>
            <w:tcW w:w="3887"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Pr="00625751" w:rsidRDefault="00183338" w:rsidP="00625751">
      <w:pPr>
        <w:pStyle w:val="42"/>
        <w:spacing w:line="240" w:lineRule="auto"/>
        <w:ind w:firstLine="709"/>
        <w:jc w:val="both"/>
        <w:rPr>
          <w:rFonts w:ascii="Times New Roman" w:hAnsi="Times New Roman" w:cs="Times New Roman"/>
          <w:sz w:val="28"/>
          <w:szCs w:val="28"/>
        </w:rPr>
      </w:pPr>
      <w:r w:rsidRPr="00625751">
        <w:rPr>
          <w:rFonts w:ascii="Times New Roman" w:hAnsi="Times New Roman" w:cs="Times New Roman"/>
          <w:sz w:val="28"/>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30047B" w:rsidRPr="00625751" w:rsidRDefault="00183338" w:rsidP="00625751">
      <w:pPr>
        <w:pStyle w:val="42"/>
        <w:tabs>
          <w:tab w:val="left" w:leader="underscore" w:pos="9653"/>
        </w:tabs>
        <w:spacing w:line="240" w:lineRule="auto"/>
        <w:ind w:firstLine="709"/>
        <w:jc w:val="both"/>
        <w:rPr>
          <w:rFonts w:ascii="Times New Roman" w:hAnsi="Times New Roman" w:cs="Times New Roman"/>
          <w:sz w:val="28"/>
          <w:szCs w:val="28"/>
        </w:rPr>
      </w:pPr>
      <w:r w:rsidRPr="00625751">
        <w:rPr>
          <w:rFonts w:ascii="Times New Roman" w:hAnsi="Times New Roman" w:cs="Times New Roman"/>
          <w:sz w:val="28"/>
          <w:szCs w:val="28"/>
        </w:rPr>
        <w:t xml:space="preserve">Данный отказ может быть обжалован в досудебном порядке путем направления жалобы </w:t>
      </w:r>
      <w:proofErr w:type="gramStart"/>
      <w:r w:rsidRPr="00625751">
        <w:rPr>
          <w:rFonts w:ascii="Times New Roman" w:hAnsi="Times New Roman" w:cs="Times New Roman"/>
          <w:sz w:val="28"/>
          <w:szCs w:val="28"/>
        </w:rPr>
        <w:t>в</w:t>
      </w:r>
      <w:proofErr w:type="gramEnd"/>
      <w:r w:rsidR="00625751">
        <w:rPr>
          <w:rFonts w:ascii="Times New Roman" w:hAnsi="Times New Roman" w:cs="Times New Roman"/>
          <w:sz w:val="28"/>
          <w:szCs w:val="28"/>
        </w:rPr>
        <w:t xml:space="preserve"> ____________________________________________, </w:t>
      </w:r>
      <w:r w:rsidRPr="00625751">
        <w:rPr>
          <w:rFonts w:ascii="Times New Roman" w:hAnsi="Times New Roman" w:cs="Times New Roman"/>
          <w:sz w:val="28"/>
          <w:szCs w:val="28"/>
        </w:rPr>
        <w:t>а</w:t>
      </w:r>
    </w:p>
    <w:p w:rsidR="0030047B" w:rsidRPr="00625751" w:rsidRDefault="00183338" w:rsidP="00625751">
      <w:pPr>
        <w:pStyle w:val="42"/>
        <w:spacing w:line="259" w:lineRule="auto"/>
        <w:ind w:firstLine="0"/>
        <w:jc w:val="both"/>
        <w:rPr>
          <w:rFonts w:ascii="Times New Roman" w:hAnsi="Times New Roman" w:cs="Times New Roman"/>
          <w:sz w:val="28"/>
          <w:szCs w:val="28"/>
        </w:rPr>
      </w:pPr>
      <w:r w:rsidRPr="00625751">
        <w:rPr>
          <w:rFonts w:ascii="Times New Roman" w:hAnsi="Times New Roman" w:cs="Times New Roman"/>
          <w:sz w:val="28"/>
          <w:szCs w:val="28"/>
        </w:rPr>
        <w:t>также в судебном порядке.</w:t>
      </w:r>
    </w:p>
    <w:p w:rsidR="0030047B" w:rsidRPr="00625751" w:rsidRDefault="00183338" w:rsidP="00625751">
      <w:pPr>
        <w:pStyle w:val="42"/>
        <w:tabs>
          <w:tab w:val="left" w:leader="underscore" w:pos="10070"/>
        </w:tabs>
        <w:spacing w:after="120" w:line="259" w:lineRule="auto"/>
        <w:ind w:firstLine="709"/>
        <w:jc w:val="both"/>
        <w:rPr>
          <w:rFonts w:ascii="Times New Roman" w:hAnsi="Times New Roman" w:cs="Times New Roman"/>
          <w:sz w:val="28"/>
          <w:szCs w:val="28"/>
        </w:rPr>
      </w:pPr>
      <w:r w:rsidRPr="00625751">
        <w:rPr>
          <w:rFonts w:ascii="Times New Roman" w:hAnsi="Times New Roman" w:cs="Times New Roman"/>
          <w:sz w:val="28"/>
          <w:szCs w:val="28"/>
        </w:rPr>
        <w:t>Дополнительно информируем:</w:t>
      </w:r>
      <w:r w:rsidR="00625751">
        <w:rPr>
          <w:rFonts w:ascii="Times New Roman" w:hAnsi="Times New Roman" w:cs="Times New Roman"/>
          <w:sz w:val="28"/>
          <w:szCs w:val="28"/>
        </w:rPr>
        <w:t>__________________________________</w:t>
      </w:r>
    </w:p>
    <w:p w:rsidR="0030047B" w:rsidRPr="00625751" w:rsidRDefault="00625751" w:rsidP="00625751">
      <w:pPr>
        <w:pStyle w:val="62"/>
        <w:spacing w:after="720"/>
        <w:ind w:firstLine="0"/>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r w:rsidR="00183338" w:rsidRPr="00625751">
        <w:rPr>
          <w:rFonts w:ascii="Times New Roman" w:hAnsi="Times New Roman" w:cs="Times New Roman"/>
        </w:rPr>
        <w:t>(указывается информация,</w:t>
      </w:r>
      <w:r>
        <w:rPr>
          <w:rFonts w:ascii="Times New Roman" w:hAnsi="Times New Roman" w:cs="Times New Roman"/>
        </w:rPr>
        <w:t xml:space="preserve"> </w:t>
      </w:r>
      <w:r w:rsidR="00183338" w:rsidRPr="00625751">
        <w:rPr>
          <w:rFonts w:ascii="Times New Roman" w:hAnsi="Times New Roman" w:cs="Times New Roman"/>
        </w:rPr>
        <w:t>необходимая для устранения причин отказа во внесении исправлений в градостроительный план земельного участка,</w:t>
      </w:r>
      <w:r>
        <w:rPr>
          <w:rFonts w:ascii="Times New Roman" w:hAnsi="Times New Roman" w:cs="Times New Roman"/>
        </w:rPr>
        <w:t xml:space="preserve"> </w:t>
      </w:r>
      <w:r w:rsidR="00183338" w:rsidRPr="00625751">
        <w:rPr>
          <w:rFonts w:ascii="Times New Roman" w:hAnsi="Times New Roman" w:cs="Times New Roman"/>
        </w:rPr>
        <w:t>а также иная дополнительная информация при наличии)</w:t>
      </w:r>
    </w:p>
    <w:p w:rsidR="00625751" w:rsidRDefault="00625751" w:rsidP="00625751">
      <w:pPr>
        <w:pStyle w:val="62"/>
        <w:spacing w:after="0"/>
        <w:ind w:firstLine="0"/>
        <w:rPr>
          <w:rFonts w:ascii="Times New Roman" w:hAnsi="Times New Roman" w:cs="Times New Roman"/>
        </w:rPr>
      </w:pPr>
      <w:r>
        <w:rPr>
          <w:rFonts w:ascii="Times New Roman" w:hAnsi="Times New Roman" w:cs="Times New Roman"/>
        </w:rPr>
        <w:t>__________________________________</w:t>
      </w:r>
      <w:r>
        <w:rPr>
          <w:rFonts w:ascii="Times New Roman" w:hAnsi="Times New Roman" w:cs="Times New Roman"/>
        </w:rPr>
        <w:tab/>
        <w:t>____________________</w:t>
      </w:r>
      <w:r>
        <w:rPr>
          <w:rFonts w:ascii="Times New Roman" w:hAnsi="Times New Roman" w:cs="Times New Roman"/>
        </w:rPr>
        <w:tab/>
        <w:t>_________________________________</w:t>
      </w:r>
    </w:p>
    <w:p w:rsidR="00625751" w:rsidRDefault="00625751" w:rsidP="00625751">
      <w:pPr>
        <w:pStyle w:val="62"/>
        <w:spacing w:after="0"/>
        <w:ind w:firstLine="708"/>
        <w:rPr>
          <w:rFonts w:ascii="Times New Roman" w:hAnsi="Times New Roman" w:cs="Times New Roman"/>
        </w:rPr>
      </w:pPr>
      <w:proofErr w:type="gramStart"/>
      <w:r>
        <w:rPr>
          <w:rFonts w:ascii="Times New Roman" w:hAnsi="Times New Roman" w:cs="Times New Roman"/>
        </w:rPr>
        <w:t>(должность)</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w:t>
      </w:r>
      <w:r>
        <w:rPr>
          <w:rFonts w:ascii="Times New Roman" w:hAnsi="Times New Roman" w:cs="Times New Roman"/>
        </w:rPr>
        <w:tab/>
        <w:t>(фамилия, имя, отчество (при наличии)</w:t>
      </w:r>
      <w:proofErr w:type="gramEnd"/>
    </w:p>
    <w:p w:rsidR="00625751" w:rsidRPr="00625751" w:rsidRDefault="00625751">
      <w:pPr>
        <w:pStyle w:val="42"/>
        <w:spacing w:after="280" w:line="240" w:lineRule="auto"/>
        <w:ind w:firstLine="0"/>
        <w:jc w:val="both"/>
        <w:rPr>
          <w:rFonts w:ascii="Times New Roman" w:hAnsi="Times New Roman" w:cs="Times New Roman"/>
          <w:sz w:val="28"/>
          <w:szCs w:val="28"/>
        </w:rPr>
      </w:pPr>
    </w:p>
    <w:p w:rsidR="00607B0F" w:rsidRDefault="00183338" w:rsidP="00607B0F">
      <w:pPr>
        <w:pStyle w:val="42"/>
        <w:spacing w:after="280" w:line="240" w:lineRule="auto"/>
        <w:ind w:firstLine="0"/>
        <w:jc w:val="both"/>
        <w:rPr>
          <w:rFonts w:ascii="Times New Roman" w:hAnsi="Times New Roman" w:cs="Times New Roman"/>
        </w:rPr>
      </w:pPr>
      <w:r w:rsidRPr="00625751">
        <w:rPr>
          <w:rFonts w:ascii="Times New Roman" w:hAnsi="Times New Roman" w:cs="Times New Roman"/>
        </w:rPr>
        <w:t>Дата</w:t>
      </w:r>
      <w:r w:rsidR="00607B0F">
        <w:rPr>
          <w:rFonts w:ascii="Times New Roman" w:hAnsi="Times New Roman" w:cs="Times New Roman"/>
        </w:rPr>
        <w:t xml:space="preserve"> </w:t>
      </w:r>
    </w:p>
    <w:p w:rsidR="00607B0F" w:rsidRDefault="00607B0F" w:rsidP="00607B0F">
      <w:pPr>
        <w:pStyle w:val="42"/>
        <w:spacing w:after="280" w:line="240" w:lineRule="auto"/>
        <w:ind w:firstLine="0"/>
        <w:jc w:val="both"/>
        <w:rPr>
          <w:rFonts w:ascii="Times New Roman" w:hAnsi="Times New Roman" w:cs="Times New Roman"/>
          <w:sz w:val="28"/>
        </w:rPr>
        <w:sectPr w:rsidR="00607B0F" w:rsidSect="00607B0F">
          <w:headerReference w:type="default" r:id="rId24"/>
          <w:footerReference w:type="default" r:id="rId25"/>
          <w:type w:val="nextColumn"/>
          <w:pgSz w:w="11900" w:h="16840"/>
          <w:pgMar w:top="1701" w:right="851" w:bottom="1134" w:left="1701" w:header="709" w:footer="709" w:gutter="0"/>
          <w:pgNumType w:start="42"/>
          <w:cols w:space="720"/>
          <w:noEndnote/>
          <w:docGrid w:linePitch="360"/>
        </w:sectPr>
      </w:pPr>
    </w:p>
    <w:p w:rsidR="00A84348" w:rsidRDefault="00197CB1" w:rsidP="00607B0F">
      <w:pPr>
        <w:pStyle w:val="42"/>
        <w:spacing w:after="280" w:line="240" w:lineRule="auto"/>
        <w:ind w:left="5103" w:firstLine="0"/>
        <w:jc w:val="both"/>
        <w:rPr>
          <w:rFonts w:ascii="Times New Roman" w:hAnsi="Times New Roman" w:cs="Times New Roman"/>
          <w:sz w:val="28"/>
        </w:rPr>
      </w:pPr>
      <w:r>
        <w:rPr>
          <w:rFonts w:ascii="Times New Roman" w:hAnsi="Times New Roman" w:cs="Times New Roman"/>
          <w:sz w:val="28"/>
        </w:rPr>
        <w:lastRenderedPageBreak/>
        <w:t>Приложение № 6</w:t>
      </w:r>
    </w:p>
    <w:p w:rsidR="00A84348" w:rsidRDefault="00A84348"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A84348" w:rsidRDefault="00183338">
      <w:pPr>
        <w:pStyle w:val="23"/>
        <w:ind w:firstLine="0"/>
        <w:jc w:val="center"/>
        <w:rPr>
          <w:rFonts w:ascii="Times New Roman" w:hAnsi="Times New Roman" w:cs="Times New Roman"/>
          <w:b/>
        </w:rPr>
      </w:pPr>
      <w:r w:rsidRPr="00A84348">
        <w:rPr>
          <w:rFonts w:ascii="Times New Roman" w:hAnsi="Times New Roman" w:cs="Times New Roman"/>
          <w:b/>
        </w:rPr>
        <w:t>ЗАЯВЛЕНИЕ</w:t>
      </w:r>
    </w:p>
    <w:p w:rsidR="0030047B" w:rsidRPr="00A84348" w:rsidRDefault="00183338">
      <w:pPr>
        <w:pStyle w:val="23"/>
        <w:spacing w:after="280"/>
        <w:ind w:firstLine="0"/>
        <w:jc w:val="center"/>
        <w:rPr>
          <w:rFonts w:ascii="Times New Roman" w:hAnsi="Times New Roman" w:cs="Times New Roman"/>
          <w:b/>
        </w:rPr>
      </w:pPr>
      <w:r w:rsidRPr="00A84348">
        <w:rPr>
          <w:rFonts w:ascii="Times New Roman" w:hAnsi="Times New Roman" w:cs="Times New Roman"/>
          <w:b/>
        </w:rPr>
        <w:t>о выдаче дубликата градостроительного плана земельного участка</w:t>
      </w:r>
    </w:p>
    <w:p w:rsidR="0030047B" w:rsidRPr="00A84348" w:rsidRDefault="00183338" w:rsidP="00A84348">
      <w:pPr>
        <w:pStyle w:val="32"/>
        <w:tabs>
          <w:tab w:val="left" w:leader="underscore" w:pos="1978"/>
        </w:tabs>
        <w:spacing w:after="600" w:line="254" w:lineRule="auto"/>
        <w:ind w:firstLine="0"/>
        <w:jc w:val="right"/>
        <w:rPr>
          <w:rFonts w:ascii="Times New Roman" w:hAnsi="Times New Roman" w:cs="Times New Roman"/>
          <w:sz w:val="28"/>
          <w:szCs w:val="28"/>
        </w:rPr>
      </w:pPr>
      <w:r w:rsidRPr="00A84348">
        <w:rPr>
          <w:rFonts w:ascii="Times New Roman" w:hAnsi="Times New Roman" w:cs="Times New Roman"/>
          <w:sz w:val="28"/>
          <w:szCs w:val="28"/>
        </w:rPr>
        <w:t xml:space="preserve">"__" </w:t>
      </w:r>
      <w:r w:rsidRPr="00A84348">
        <w:rPr>
          <w:rFonts w:ascii="Times New Roman" w:hAnsi="Times New Roman" w:cs="Times New Roman"/>
          <w:sz w:val="28"/>
          <w:szCs w:val="28"/>
        </w:rPr>
        <w:tab/>
        <w:t xml:space="preserve"> 20___</w:t>
      </w:r>
      <w:r w:rsidRPr="00A84348">
        <w:rPr>
          <w:rFonts w:ascii="Times New Roman" w:eastAsia="Arial" w:hAnsi="Times New Roman" w:cs="Times New Roman"/>
          <w:sz w:val="28"/>
          <w:szCs w:val="28"/>
        </w:rPr>
        <w:t>г</w:t>
      </w:r>
      <w:r w:rsidRPr="00A84348">
        <w:rPr>
          <w:rFonts w:ascii="Times New Roman" w:hAnsi="Times New Roman" w:cs="Times New Roman"/>
          <w:sz w:val="28"/>
          <w:szCs w:val="28"/>
        </w:rPr>
        <w:t>.</w:t>
      </w:r>
    </w:p>
    <w:p w:rsidR="0030047B" w:rsidRPr="00A84348" w:rsidRDefault="00183338" w:rsidP="00A84348">
      <w:pPr>
        <w:pStyle w:val="62"/>
        <w:pBdr>
          <w:top w:val="single" w:sz="4" w:space="0" w:color="auto"/>
        </w:pBdr>
        <w:spacing w:after="360"/>
        <w:ind w:firstLine="0"/>
        <w:jc w:val="center"/>
        <w:rPr>
          <w:rFonts w:ascii="Times New Roman" w:hAnsi="Times New Roman" w:cs="Times New Roman"/>
        </w:rPr>
      </w:pPr>
      <w:r w:rsidRPr="00A84348">
        <w:rPr>
          <w:rFonts w:ascii="Times New Roman" w:hAnsi="Times New Roman" w:cs="Times New Roman"/>
        </w:rPr>
        <w:t>(наименование уполномоченного органа государственной власти, органа местного самоуправления)</w:t>
      </w:r>
    </w:p>
    <w:p w:rsidR="0030047B" w:rsidRPr="00A84348" w:rsidRDefault="00183338">
      <w:pPr>
        <w:pStyle w:val="a7"/>
        <w:ind w:left="3902"/>
        <w:rPr>
          <w:sz w:val="28"/>
          <w:szCs w:val="28"/>
        </w:rPr>
      </w:pPr>
      <w:r w:rsidRPr="00A84348">
        <w:rPr>
          <w:rFonts w:eastAsia="Cambria"/>
          <w:sz w:val="28"/>
          <w:szCs w:val="28"/>
        </w:rPr>
        <w:t>1.</w:t>
      </w:r>
      <w:r w:rsidRPr="00A84348">
        <w:rPr>
          <w:rFonts w:eastAsia="Arial"/>
          <w:sz w:val="28"/>
          <w:szCs w:val="28"/>
        </w:rPr>
        <w:t xml:space="preserve">Сведения о заявителе </w:t>
      </w:r>
      <w:r w:rsidRPr="00A84348">
        <w:rPr>
          <w:rFonts w:eastAsia="Arial"/>
          <w:sz w:val="28"/>
          <w:szCs w:val="28"/>
          <w:vertAlign w:val="superscript"/>
        </w:rPr>
        <w:t>6</w:t>
      </w:r>
    </w:p>
    <w:tbl>
      <w:tblPr>
        <w:tblOverlap w:val="never"/>
        <w:tblW w:w="9703" w:type="dxa"/>
        <w:jc w:val="center"/>
        <w:tblLayout w:type="fixed"/>
        <w:tblCellMar>
          <w:left w:w="10" w:type="dxa"/>
          <w:right w:w="10" w:type="dxa"/>
        </w:tblCellMar>
        <w:tblLook w:val="0000"/>
      </w:tblPr>
      <w:tblGrid>
        <w:gridCol w:w="1138"/>
        <w:gridCol w:w="4002"/>
        <w:gridCol w:w="4563"/>
      </w:tblGrid>
      <w:tr w:rsidR="0030047B" w:rsidTr="00FC5326">
        <w:trPr>
          <w:trHeight w:hRule="exact" w:val="974"/>
          <w:jc w:val="center"/>
        </w:trPr>
        <w:tc>
          <w:tcPr>
            <w:tcW w:w="1138" w:type="dxa"/>
            <w:tcBorders>
              <w:top w:val="single" w:sz="4" w:space="0" w:color="auto"/>
              <w:left w:val="single" w:sz="4" w:space="0" w:color="auto"/>
            </w:tcBorders>
            <w:shd w:val="clear" w:color="auto" w:fill="auto"/>
          </w:tcPr>
          <w:p w:rsidR="0030047B" w:rsidRPr="00A84348" w:rsidRDefault="00183338" w:rsidP="00A84348">
            <w:pPr>
              <w:pStyle w:val="a9"/>
              <w:spacing w:line="240" w:lineRule="auto"/>
              <w:ind w:firstLine="380"/>
              <w:rPr>
                <w:sz w:val="28"/>
                <w:szCs w:val="28"/>
              </w:rPr>
            </w:pPr>
            <w:r w:rsidRPr="00A84348">
              <w:rPr>
                <w:rFonts w:eastAsia="Cambria"/>
                <w:sz w:val="28"/>
                <w:szCs w:val="28"/>
              </w:rPr>
              <w:t>1.1</w:t>
            </w:r>
          </w:p>
        </w:tc>
        <w:tc>
          <w:tcPr>
            <w:tcW w:w="4002" w:type="dxa"/>
            <w:tcBorders>
              <w:top w:val="single" w:sz="4" w:space="0" w:color="auto"/>
              <w:left w:val="single" w:sz="4" w:space="0" w:color="auto"/>
            </w:tcBorders>
            <w:shd w:val="clear" w:color="auto" w:fill="auto"/>
            <w:vAlign w:val="bottom"/>
          </w:tcPr>
          <w:p w:rsidR="0030047B" w:rsidRPr="00A84348" w:rsidRDefault="00A84348" w:rsidP="00A84348">
            <w:pPr>
              <w:pStyle w:val="a9"/>
              <w:spacing w:line="240" w:lineRule="auto"/>
              <w:ind w:firstLine="0"/>
              <w:jc w:val="both"/>
              <w:rPr>
                <w:sz w:val="28"/>
                <w:szCs w:val="28"/>
              </w:rPr>
            </w:pPr>
            <w:r w:rsidRPr="00A84348">
              <w:rPr>
                <w:rFonts w:eastAsia="Arial"/>
                <w:sz w:val="28"/>
                <w:szCs w:val="28"/>
              </w:rPr>
              <w:t>Све</w:t>
            </w:r>
            <w:r w:rsidR="00183338" w:rsidRPr="00A84348">
              <w:rPr>
                <w:rFonts w:eastAsia="Arial"/>
                <w:sz w:val="28"/>
                <w:szCs w:val="28"/>
              </w:rPr>
              <w:t>дения о физическом лице</w:t>
            </w:r>
            <w:r w:rsidR="00183338" w:rsidRPr="00A84348">
              <w:rPr>
                <w:rFonts w:eastAsia="Cambria"/>
                <w:sz w:val="28"/>
                <w:szCs w:val="28"/>
              </w:rPr>
              <w:t xml:space="preserve">, </w:t>
            </w:r>
            <w:r w:rsidR="00183338" w:rsidRPr="00A84348">
              <w:rPr>
                <w:rFonts w:eastAsia="Arial"/>
                <w:sz w:val="28"/>
                <w:szCs w:val="28"/>
              </w:rPr>
              <w:t>в случае если заявителем является физическое лицо</w:t>
            </w:r>
            <w:r w:rsidR="00183338" w:rsidRPr="00A84348">
              <w:rPr>
                <w:rFonts w:eastAsia="Cambria"/>
                <w:sz w:val="28"/>
                <w:szCs w:val="28"/>
              </w:rPr>
              <w:t>:</w:t>
            </w:r>
          </w:p>
        </w:tc>
        <w:tc>
          <w:tcPr>
            <w:tcW w:w="4563" w:type="dxa"/>
            <w:tcBorders>
              <w:top w:val="single" w:sz="4" w:space="0" w:color="auto"/>
              <w:left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r w:rsidR="0030047B" w:rsidTr="00FC5326">
        <w:trPr>
          <w:trHeight w:hRule="exact" w:val="662"/>
          <w:jc w:val="center"/>
        </w:trPr>
        <w:tc>
          <w:tcPr>
            <w:tcW w:w="1138" w:type="dxa"/>
            <w:tcBorders>
              <w:top w:val="single" w:sz="4" w:space="0" w:color="auto"/>
              <w:left w:val="single" w:sz="4" w:space="0" w:color="auto"/>
            </w:tcBorders>
            <w:shd w:val="clear" w:color="auto" w:fill="auto"/>
          </w:tcPr>
          <w:p w:rsidR="0030047B" w:rsidRPr="00A84348" w:rsidRDefault="00183338">
            <w:pPr>
              <w:pStyle w:val="a9"/>
              <w:spacing w:line="240" w:lineRule="auto"/>
              <w:ind w:firstLine="280"/>
              <w:rPr>
                <w:sz w:val="28"/>
                <w:szCs w:val="28"/>
              </w:rPr>
            </w:pPr>
            <w:r w:rsidRPr="00A84348">
              <w:rPr>
                <w:rFonts w:eastAsia="Cambria"/>
                <w:sz w:val="28"/>
                <w:szCs w:val="28"/>
              </w:rPr>
              <w:t>1.1.1</w:t>
            </w:r>
          </w:p>
        </w:tc>
        <w:tc>
          <w:tcPr>
            <w:tcW w:w="4002" w:type="dxa"/>
            <w:tcBorders>
              <w:top w:val="single" w:sz="4" w:space="0" w:color="auto"/>
              <w:left w:val="single" w:sz="4" w:space="0" w:color="auto"/>
            </w:tcBorders>
            <w:shd w:val="clear" w:color="auto" w:fill="auto"/>
            <w:vAlign w:val="bottom"/>
          </w:tcPr>
          <w:p w:rsidR="0030047B" w:rsidRPr="00A84348" w:rsidRDefault="00A84348" w:rsidP="00A84348">
            <w:pPr>
              <w:pStyle w:val="a9"/>
              <w:spacing w:line="240" w:lineRule="auto"/>
              <w:ind w:firstLine="0"/>
              <w:jc w:val="both"/>
              <w:rPr>
                <w:sz w:val="28"/>
                <w:szCs w:val="28"/>
              </w:rPr>
            </w:pPr>
            <w:r>
              <w:rPr>
                <w:rFonts w:eastAsia="Arial"/>
                <w:sz w:val="28"/>
                <w:szCs w:val="28"/>
              </w:rPr>
              <w:t>Фа</w:t>
            </w:r>
            <w:r w:rsidR="00183338" w:rsidRPr="00A84348">
              <w:rPr>
                <w:rFonts w:eastAsia="Arial"/>
                <w:sz w:val="28"/>
                <w:szCs w:val="28"/>
              </w:rPr>
              <w:t>милия</w:t>
            </w:r>
            <w:r w:rsidR="00183338" w:rsidRPr="00A84348">
              <w:rPr>
                <w:rFonts w:eastAsia="Cambria"/>
                <w:sz w:val="28"/>
                <w:szCs w:val="28"/>
              </w:rPr>
              <w:t>,</w:t>
            </w:r>
            <w:r>
              <w:rPr>
                <w:rFonts w:eastAsia="Cambria"/>
                <w:sz w:val="28"/>
                <w:szCs w:val="28"/>
              </w:rPr>
              <w:t xml:space="preserve"> </w:t>
            </w:r>
            <w:r w:rsidR="00183338" w:rsidRPr="00A84348">
              <w:rPr>
                <w:rFonts w:eastAsia="Arial"/>
                <w:sz w:val="28"/>
                <w:szCs w:val="28"/>
              </w:rPr>
              <w:t>имя</w:t>
            </w:r>
            <w:r w:rsidR="00183338" w:rsidRPr="00A84348">
              <w:rPr>
                <w:rFonts w:eastAsia="Cambria"/>
                <w:sz w:val="28"/>
                <w:szCs w:val="28"/>
              </w:rPr>
              <w:t>,</w:t>
            </w:r>
            <w:r>
              <w:rPr>
                <w:rFonts w:eastAsia="Cambria"/>
                <w:sz w:val="28"/>
                <w:szCs w:val="28"/>
              </w:rPr>
              <w:t xml:space="preserve"> </w:t>
            </w:r>
            <w:r w:rsidR="00183338" w:rsidRPr="00A84348">
              <w:rPr>
                <w:rFonts w:eastAsia="Arial"/>
                <w:sz w:val="28"/>
                <w:szCs w:val="28"/>
              </w:rPr>
              <w:t>отчество</w:t>
            </w:r>
            <w:r>
              <w:rPr>
                <w:rFonts w:eastAsia="Arial"/>
                <w:sz w:val="28"/>
                <w:szCs w:val="28"/>
              </w:rPr>
              <w:t xml:space="preserve"> </w:t>
            </w:r>
            <w:r w:rsidR="00183338" w:rsidRPr="00A84348">
              <w:rPr>
                <w:rFonts w:eastAsia="Cambria"/>
                <w:sz w:val="28"/>
                <w:szCs w:val="28"/>
              </w:rPr>
              <w:t>(</w:t>
            </w:r>
            <w:r w:rsidR="00183338" w:rsidRPr="00A84348">
              <w:rPr>
                <w:rFonts w:eastAsia="Arial"/>
                <w:sz w:val="28"/>
                <w:szCs w:val="28"/>
              </w:rPr>
              <w:t>при наличии</w:t>
            </w:r>
            <w:r w:rsidR="00183338" w:rsidRPr="00A84348">
              <w:rPr>
                <w:rFonts w:eastAsia="Cambria"/>
                <w:sz w:val="28"/>
                <w:szCs w:val="28"/>
              </w:rPr>
              <w:t>)</w:t>
            </w:r>
          </w:p>
        </w:tc>
        <w:tc>
          <w:tcPr>
            <w:tcW w:w="4563" w:type="dxa"/>
            <w:tcBorders>
              <w:top w:val="single" w:sz="4" w:space="0" w:color="auto"/>
              <w:left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r w:rsidR="0030047B" w:rsidTr="00FC5326">
        <w:trPr>
          <w:trHeight w:hRule="exact" w:val="1934"/>
          <w:jc w:val="center"/>
        </w:trPr>
        <w:tc>
          <w:tcPr>
            <w:tcW w:w="1138" w:type="dxa"/>
            <w:tcBorders>
              <w:top w:val="single" w:sz="4" w:space="0" w:color="auto"/>
              <w:left w:val="single" w:sz="4" w:space="0" w:color="auto"/>
            </w:tcBorders>
            <w:shd w:val="clear" w:color="auto" w:fill="auto"/>
          </w:tcPr>
          <w:p w:rsidR="0030047B" w:rsidRPr="00A84348" w:rsidRDefault="00183338" w:rsidP="00A84348">
            <w:pPr>
              <w:pStyle w:val="a9"/>
              <w:spacing w:line="240" w:lineRule="auto"/>
              <w:ind w:firstLine="280"/>
              <w:rPr>
                <w:sz w:val="28"/>
                <w:szCs w:val="28"/>
              </w:rPr>
            </w:pPr>
            <w:r w:rsidRPr="00A84348">
              <w:rPr>
                <w:rFonts w:eastAsia="Cambria"/>
                <w:sz w:val="28"/>
                <w:szCs w:val="28"/>
              </w:rPr>
              <w:t>1.1.2</w:t>
            </w:r>
          </w:p>
        </w:tc>
        <w:tc>
          <w:tcPr>
            <w:tcW w:w="4002" w:type="dxa"/>
            <w:tcBorders>
              <w:top w:val="single" w:sz="4" w:space="0" w:color="auto"/>
              <w:left w:val="single" w:sz="4" w:space="0" w:color="auto"/>
            </w:tcBorders>
            <w:shd w:val="clear" w:color="auto" w:fill="auto"/>
            <w:vAlign w:val="bottom"/>
          </w:tcPr>
          <w:p w:rsidR="0030047B" w:rsidRPr="00A84348" w:rsidRDefault="00A84348" w:rsidP="00A84348">
            <w:pPr>
              <w:pStyle w:val="a9"/>
              <w:spacing w:line="240" w:lineRule="auto"/>
              <w:ind w:firstLine="0"/>
              <w:jc w:val="both"/>
              <w:rPr>
                <w:sz w:val="28"/>
                <w:szCs w:val="28"/>
              </w:rPr>
            </w:pPr>
            <w:proofErr w:type="gramStart"/>
            <w:r>
              <w:rPr>
                <w:rFonts w:eastAsia="Arial"/>
                <w:sz w:val="28"/>
                <w:szCs w:val="28"/>
              </w:rPr>
              <w:t>Ре</w:t>
            </w:r>
            <w:r w:rsidR="00183338" w:rsidRPr="00A84348">
              <w:rPr>
                <w:rFonts w:eastAsia="Arial"/>
                <w:sz w:val="28"/>
                <w:szCs w:val="28"/>
              </w:rPr>
              <w:t>квизиты документа</w:t>
            </w:r>
            <w:r w:rsidR="00183338" w:rsidRPr="00A84348">
              <w:rPr>
                <w:rFonts w:eastAsia="Cambria"/>
                <w:sz w:val="28"/>
                <w:szCs w:val="28"/>
              </w:rPr>
              <w:t xml:space="preserve">, </w:t>
            </w:r>
            <w:r w:rsidR="00183338" w:rsidRPr="00A84348">
              <w:rPr>
                <w:rFonts w:eastAsia="Arial"/>
                <w:sz w:val="28"/>
                <w:szCs w:val="28"/>
              </w:rPr>
              <w:t xml:space="preserve">удостоверяющего личность </w:t>
            </w:r>
            <w:r w:rsidR="00183338" w:rsidRPr="00A84348">
              <w:rPr>
                <w:rFonts w:eastAsia="Cambria"/>
                <w:sz w:val="28"/>
                <w:szCs w:val="28"/>
              </w:rPr>
              <w:t>(</w:t>
            </w:r>
            <w:r w:rsidR="00183338" w:rsidRPr="00A84348">
              <w:rPr>
                <w:rFonts w:eastAsia="Arial"/>
                <w:sz w:val="28"/>
                <w:szCs w:val="28"/>
              </w:rPr>
              <w:t>не указываются в случае</w:t>
            </w:r>
            <w:r w:rsidR="00183338" w:rsidRPr="00A84348">
              <w:rPr>
                <w:rFonts w:eastAsia="Cambria"/>
                <w:sz w:val="28"/>
                <w:szCs w:val="28"/>
              </w:rPr>
              <w:t xml:space="preserve">, </w:t>
            </w:r>
            <w:r w:rsidR="00183338" w:rsidRPr="00A84348">
              <w:rPr>
                <w:rFonts w:eastAsia="Arial"/>
                <w:sz w:val="28"/>
                <w:szCs w:val="28"/>
              </w:rPr>
              <w:t>если заявитель является</w:t>
            </w:r>
            <w:proofErr w:type="gramEnd"/>
          </w:p>
          <w:p w:rsidR="0030047B" w:rsidRPr="00A84348" w:rsidRDefault="00183338" w:rsidP="00A84348">
            <w:pPr>
              <w:pStyle w:val="a9"/>
              <w:spacing w:line="240" w:lineRule="auto"/>
              <w:ind w:firstLine="0"/>
              <w:jc w:val="both"/>
              <w:rPr>
                <w:sz w:val="28"/>
                <w:szCs w:val="28"/>
              </w:rPr>
            </w:pPr>
            <w:r w:rsidRPr="00A84348">
              <w:rPr>
                <w:rFonts w:eastAsia="Arial"/>
                <w:sz w:val="28"/>
                <w:szCs w:val="28"/>
              </w:rPr>
              <w:t>индивидуальным предпринимателем</w:t>
            </w:r>
            <w:r w:rsidRPr="00A84348">
              <w:rPr>
                <w:rFonts w:eastAsia="Cambria"/>
                <w:sz w:val="28"/>
                <w:szCs w:val="28"/>
              </w:rPr>
              <w:t>)</w:t>
            </w:r>
          </w:p>
        </w:tc>
        <w:tc>
          <w:tcPr>
            <w:tcW w:w="4563" w:type="dxa"/>
            <w:tcBorders>
              <w:top w:val="single" w:sz="4" w:space="0" w:color="auto"/>
              <w:left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r w:rsidR="0030047B" w:rsidTr="00FC5326">
        <w:trPr>
          <w:trHeight w:hRule="exact" w:val="2266"/>
          <w:jc w:val="center"/>
        </w:trPr>
        <w:tc>
          <w:tcPr>
            <w:tcW w:w="1138" w:type="dxa"/>
            <w:tcBorders>
              <w:top w:val="single" w:sz="4" w:space="0" w:color="auto"/>
              <w:left w:val="single" w:sz="4" w:space="0" w:color="auto"/>
            </w:tcBorders>
            <w:shd w:val="clear" w:color="auto" w:fill="auto"/>
          </w:tcPr>
          <w:p w:rsidR="0030047B" w:rsidRPr="00A84348" w:rsidRDefault="00183338" w:rsidP="00A84348">
            <w:pPr>
              <w:pStyle w:val="a9"/>
              <w:spacing w:line="240" w:lineRule="auto"/>
              <w:ind w:firstLine="280"/>
              <w:rPr>
                <w:sz w:val="28"/>
                <w:szCs w:val="28"/>
              </w:rPr>
            </w:pPr>
            <w:r w:rsidRPr="00A84348">
              <w:rPr>
                <w:rFonts w:eastAsia="Cambria"/>
                <w:sz w:val="28"/>
                <w:szCs w:val="28"/>
              </w:rPr>
              <w:t>1.1.3</w:t>
            </w:r>
          </w:p>
        </w:tc>
        <w:tc>
          <w:tcPr>
            <w:tcW w:w="4002" w:type="dxa"/>
            <w:tcBorders>
              <w:top w:val="single" w:sz="4" w:space="0" w:color="auto"/>
              <w:left w:val="single" w:sz="4" w:space="0" w:color="auto"/>
            </w:tcBorders>
            <w:shd w:val="clear" w:color="auto" w:fill="auto"/>
            <w:vAlign w:val="bottom"/>
          </w:tcPr>
          <w:p w:rsidR="0030047B" w:rsidRPr="00A84348" w:rsidRDefault="00A84348" w:rsidP="00A84348">
            <w:pPr>
              <w:pStyle w:val="a9"/>
              <w:spacing w:line="240" w:lineRule="auto"/>
              <w:ind w:firstLine="0"/>
              <w:jc w:val="both"/>
              <w:rPr>
                <w:sz w:val="28"/>
                <w:szCs w:val="28"/>
              </w:rPr>
            </w:pPr>
            <w:r>
              <w:rPr>
                <w:rFonts w:eastAsia="Arial"/>
                <w:sz w:val="28"/>
                <w:szCs w:val="28"/>
              </w:rPr>
              <w:t>Ос</w:t>
            </w:r>
            <w:r w:rsidR="00183338" w:rsidRPr="00A84348">
              <w:rPr>
                <w:rFonts w:eastAsia="Arial"/>
                <w:sz w:val="28"/>
                <w:szCs w:val="28"/>
              </w:rPr>
              <w:t>новной государственный регистрационный номер индивидуального предпринимателя</w:t>
            </w:r>
            <w:r w:rsidR="00183338" w:rsidRPr="00A84348">
              <w:rPr>
                <w:rFonts w:eastAsia="Cambria"/>
                <w:sz w:val="28"/>
                <w:szCs w:val="28"/>
              </w:rPr>
              <w:t>,</w:t>
            </w:r>
            <w:r>
              <w:rPr>
                <w:rFonts w:eastAsia="Cambria"/>
                <w:sz w:val="28"/>
                <w:szCs w:val="28"/>
              </w:rPr>
              <w:t xml:space="preserve"> </w:t>
            </w:r>
            <w:r w:rsidR="00183338" w:rsidRPr="00A84348">
              <w:rPr>
                <w:rFonts w:eastAsia="Arial"/>
                <w:sz w:val="28"/>
                <w:szCs w:val="28"/>
              </w:rPr>
              <w:t>в случае если заявитель является индивидуальным предпринимателем</w:t>
            </w:r>
          </w:p>
        </w:tc>
        <w:tc>
          <w:tcPr>
            <w:tcW w:w="4563" w:type="dxa"/>
            <w:tcBorders>
              <w:top w:val="single" w:sz="4" w:space="0" w:color="auto"/>
              <w:left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r w:rsidR="0030047B" w:rsidTr="00FC5326">
        <w:trPr>
          <w:trHeight w:hRule="exact" w:val="1015"/>
          <w:jc w:val="center"/>
        </w:trPr>
        <w:tc>
          <w:tcPr>
            <w:tcW w:w="1138" w:type="dxa"/>
            <w:tcBorders>
              <w:top w:val="single" w:sz="4" w:space="0" w:color="auto"/>
              <w:left w:val="single" w:sz="4" w:space="0" w:color="auto"/>
            </w:tcBorders>
            <w:shd w:val="clear" w:color="auto" w:fill="auto"/>
          </w:tcPr>
          <w:p w:rsidR="0030047B" w:rsidRPr="00A84348" w:rsidRDefault="00183338" w:rsidP="00A84348">
            <w:pPr>
              <w:pStyle w:val="a9"/>
              <w:spacing w:line="240" w:lineRule="auto"/>
              <w:ind w:firstLine="380"/>
              <w:rPr>
                <w:sz w:val="28"/>
                <w:szCs w:val="28"/>
              </w:rPr>
            </w:pPr>
            <w:r w:rsidRPr="00A84348">
              <w:rPr>
                <w:rFonts w:eastAsia="Cambria"/>
                <w:sz w:val="28"/>
                <w:szCs w:val="28"/>
              </w:rPr>
              <w:t>1.2</w:t>
            </w:r>
          </w:p>
        </w:tc>
        <w:tc>
          <w:tcPr>
            <w:tcW w:w="4002" w:type="dxa"/>
            <w:tcBorders>
              <w:top w:val="single" w:sz="4" w:space="0" w:color="auto"/>
              <w:left w:val="single" w:sz="4" w:space="0" w:color="auto"/>
            </w:tcBorders>
            <w:shd w:val="clear" w:color="auto" w:fill="auto"/>
          </w:tcPr>
          <w:p w:rsidR="0030047B" w:rsidRPr="00A84348" w:rsidRDefault="00A84348" w:rsidP="00A84348">
            <w:pPr>
              <w:pStyle w:val="a9"/>
              <w:spacing w:line="240" w:lineRule="auto"/>
              <w:ind w:firstLine="0"/>
              <w:rPr>
                <w:sz w:val="28"/>
                <w:szCs w:val="28"/>
              </w:rPr>
            </w:pPr>
            <w:r>
              <w:rPr>
                <w:rFonts w:eastAsia="Arial"/>
                <w:sz w:val="28"/>
                <w:szCs w:val="28"/>
              </w:rPr>
              <w:t>Све</w:t>
            </w:r>
            <w:r w:rsidR="00183338" w:rsidRPr="00A84348">
              <w:rPr>
                <w:rFonts w:eastAsia="Arial"/>
                <w:sz w:val="28"/>
                <w:szCs w:val="28"/>
              </w:rPr>
              <w:t>дения о юридическом лице</w:t>
            </w:r>
            <w:r w:rsidR="00183338" w:rsidRPr="00A84348">
              <w:rPr>
                <w:rFonts w:eastAsia="Cambria"/>
                <w:sz w:val="28"/>
                <w:szCs w:val="28"/>
              </w:rPr>
              <w:t>,</w:t>
            </w:r>
            <w:r>
              <w:rPr>
                <w:rFonts w:eastAsia="Cambria"/>
                <w:sz w:val="28"/>
                <w:szCs w:val="28"/>
              </w:rPr>
              <w:t xml:space="preserve"> </w:t>
            </w:r>
            <w:r w:rsidR="00183338" w:rsidRPr="00A84348">
              <w:rPr>
                <w:rFonts w:eastAsia="Arial"/>
                <w:sz w:val="28"/>
                <w:szCs w:val="28"/>
              </w:rPr>
              <w:t>в случае если заявителем является юридическое лицо</w:t>
            </w:r>
            <w:r w:rsidR="00183338" w:rsidRPr="00A84348">
              <w:rPr>
                <w:rFonts w:eastAsia="Cambria"/>
                <w:sz w:val="28"/>
                <w:szCs w:val="28"/>
              </w:rPr>
              <w:t>:</w:t>
            </w:r>
          </w:p>
        </w:tc>
        <w:tc>
          <w:tcPr>
            <w:tcW w:w="4563" w:type="dxa"/>
            <w:tcBorders>
              <w:top w:val="single" w:sz="4" w:space="0" w:color="auto"/>
              <w:left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r w:rsidR="0030047B" w:rsidTr="00FC5326">
        <w:trPr>
          <w:trHeight w:hRule="exact" w:val="442"/>
          <w:jc w:val="center"/>
        </w:trPr>
        <w:tc>
          <w:tcPr>
            <w:tcW w:w="1138" w:type="dxa"/>
            <w:tcBorders>
              <w:top w:val="single" w:sz="4" w:space="0" w:color="auto"/>
              <w:left w:val="single" w:sz="4" w:space="0" w:color="auto"/>
              <w:bottom w:val="single" w:sz="4" w:space="0" w:color="auto"/>
            </w:tcBorders>
            <w:shd w:val="clear" w:color="auto" w:fill="auto"/>
          </w:tcPr>
          <w:p w:rsidR="0030047B" w:rsidRPr="00A84348" w:rsidRDefault="00183338">
            <w:pPr>
              <w:pStyle w:val="a9"/>
              <w:spacing w:line="240" w:lineRule="auto"/>
              <w:ind w:firstLine="280"/>
              <w:rPr>
                <w:sz w:val="28"/>
                <w:szCs w:val="28"/>
              </w:rPr>
            </w:pPr>
            <w:r w:rsidRPr="00A84348">
              <w:rPr>
                <w:rFonts w:eastAsia="Cambria"/>
                <w:sz w:val="28"/>
                <w:szCs w:val="28"/>
              </w:rPr>
              <w:t>1.2.1</w:t>
            </w:r>
          </w:p>
        </w:tc>
        <w:tc>
          <w:tcPr>
            <w:tcW w:w="4002" w:type="dxa"/>
            <w:tcBorders>
              <w:top w:val="single" w:sz="4" w:space="0" w:color="auto"/>
              <w:left w:val="single" w:sz="4" w:space="0" w:color="auto"/>
              <w:bottom w:val="single" w:sz="4" w:space="0" w:color="auto"/>
            </w:tcBorders>
            <w:shd w:val="clear" w:color="auto" w:fill="auto"/>
          </w:tcPr>
          <w:p w:rsidR="0030047B" w:rsidRPr="00A84348" w:rsidRDefault="00A84348" w:rsidP="00A84348">
            <w:pPr>
              <w:pStyle w:val="a9"/>
              <w:spacing w:line="240" w:lineRule="auto"/>
              <w:ind w:firstLine="0"/>
              <w:jc w:val="both"/>
              <w:rPr>
                <w:sz w:val="28"/>
                <w:szCs w:val="28"/>
              </w:rPr>
            </w:pPr>
            <w:r>
              <w:rPr>
                <w:rFonts w:eastAsia="Arial"/>
                <w:sz w:val="28"/>
                <w:szCs w:val="28"/>
              </w:rPr>
              <w:t>По</w:t>
            </w:r>
            <w:r w:rsidR="00183338" w:rsidRPr="00A84348">
              <w:rPr>
                <w:rFonts w:eastAsia="Arial"/>
                <w:sz w:val="28"/>
                <w:szCs w:val="28"/>
              </w:rPr>
              <w:t>лное наименование</w:t>
            </w:r>
          </w:p>
        </w:tc>
        <w:tc>
          <w:tcPr>
            <w:tcW w:w="4563" w:type="dxa"/>
            <w:tcBorders>
              <w:top w:val="single" w:sz="4" w:space="0" w:color="auto"/>
              <w:left w:val="single" w:sz="4" w:space="0" w:color="auto"/>
              <w:bottom w:val="single" w:sz="4" w:space="0" w:color="auto"/>
              <w:right w:val="single" w:sz="4" w:space="0" w:color="auto"/>
            </w:tcBorders>
            <w:shd w:val="clear" w:color="auto" w:fill="auto"/>
          </w:tcPr>
          <w:p w:rsidR="0030047B" w:rsidRPr="00A84348" w:rsidRDefault="0030047B">
            <w:pPr>
              <w:rPr>
                <w:rFonts w:ascii="Times New Roman" w:hAnsi="Times New Roman" w:cs="Times New Roman"/>
                <w:sz w:val="28"/>
                <w:szCs w:val="28"/>
              </w:rPr>
            </w:pPr>
          </w:p>
        </w:tc>
      </w:tr>
    </w:tbl>
    <w:p w:rsidR="00A84348" w:rsidRDefault="00A84348" w:rsidP="00A84348">
      <w:pPr>
        <w:tabs>
          <w:tab w:val="left" w:pos="2040"/>
        </w:tabs>
        <w:rPr>
          <w:rFonts w:ascii="Times New Roman" w:hAnsi="Times New Roman" w:cs="Times New Roman"/>
          <w:sz w:val="20"/>
          <w:szCs w:val="20"/>
        </w:rPr>
      </w:pPr>
    </w:p>
    <w:p w:rsidR="00A84348" w:rsidRDefault="00A84348" w:rsidP="00A84348">
      <w:pPr>
        <w:rPr>
          <w:rFonts w:ascii="Times New Roman" w:hAnsi="Times New Roman" w:cs="Times New Roman"/>
          <w:sz w:val="20"/>
          <w:szCs w:val="20"/>
        </w:rPr>
      </w:pPr>
    </w:p>
    <w:p w:rsidR="00A84348" w:rsidRPr="00A84348" w:rsidRDefault="00A84348" w:rsidP="00A84348">
      <w:pPr>
        <w:rPr>
          <w:rFonts w:ascii="Times New Roman" w:hAnsi="Times New Roman" w:cs="Times New Roman"/>
          <w:sz w:val="20"/>
          <w:szCs w:val="20"/>
        </w:rPr>
        <w:sectPr w:rsidR="00A84348" w:rsidRPr="00A84348" w:rsidSect="006748A0">
          <w:headerReference w:type="default" r:id="rId26"/>
          <w:pgSz w:w="11900" w:h="16840"/>
          <w:pgMar w:top="1701" w:right="851" w:bottom="1134" w:left="1701" w:header="709" w:footer="709" w:gutter="0"/>
          <w:pgNumType w:start="43"/>
          <w:cols w:space="720"/>
          <w:noEndnote/>
          <w:docGrid w:linePitch="360"/>
        </w:sectPr>
      </w:pPr>
    </w:p>
    <w:tbl>
      <w:tblPr>
        <w:tblOverlap w:val="never"/>
        <w:tblW w:w="9743" w:type="dxa"/>
        <w:jc w:val="center"/>
        <w:tblInd w:w="205" w:type="dxa"/>
        <w:tblLayout w:type="fixed"/>
        <w:tblCellMar>
          <w:left w:w="10" w:type="dxa"/>
          <w:right w:w="10" w:type="dxa"/>
        </w:tblCellMar>
        <w:tblLook w:val="0000"/>
      </w:tblPr>
      <w:tblGrid>
        <w:gridCol w:w="933"/>
        <w:gridCol w:w="3826"/>
        <w:gridCol w:w="4984"/>
      </w:tblGrid>
      <w:tr w:rsidR="0030047B" w:rsidTr="00197CB1">
        <w:trPr>
          <w:trHeight w:hRule="exact" w:val="723"/>
          <w:jc w:val="center"/>
        </w:trPr>
        <w:tc>
          <w:tcPr>
            <w:tcW w:w="933" w:type="dxa"/>
            <w:tcBorders>
              <w:top w:val="single" w:sz="4" w:space="0" w:color="auto"/>
              <w:left w:val="single" w:sz="4" w:space="0" w:color="auto"/>
            </w:tcBorders>
            <w:shd w:val="clear" w:color="auto" w:fill="auto"/>
          </w:tcPr>
          <w:p w:rsidR="0030047B" w:rsidRPr="00A84348" w:rsidRDefault="00183338" w:rsidP="00A84348">
            <w:pPr>
              <w:pStyle w:val="a9"/>
              <w:spacing w:line="240" w:lineRule="auto"/>
              <w:ind w:firstLine="280"/>
              <w:rPr>
                <w:sz w:val="28"/>
                <w:szCs w:val="28"/>
              </w:rPr>
            </w:pPr>
            <w:r w:rsidRPr="00A84348">
              <w:rPr>
                <w:rFonts w:eastAsia="Arial"/>
                <w:sz w:val="28"/>
                <w:szCs w:val="28"/>
              </w:rPr>
              <w:lastRenderedPageBreak/>
              <w:t>1.2.2</w:t>
            </w:r>
          </w:p>
        </w:tc>
        <w:tc>
          <w:tcPr>
            <w:tcW w:w="3826" w:type="dxa"/>
            <w:tcBorders>
              <w:top w:val="single" w:sz="4" w:space="0" w:color="auto"/>
              <w:left w:val="single" w:sz="4" w:space="0" w:color="auto"/>
            </w:tcBorders>
            <w:shd w:val="clear" w:color="auto" w:fill="auto"/>
          </w:tcPr>
          <w:p w:rsidR="0030047B" w:rsidRPr="00A84348" w:rsidRDefault="00197CB1" w:rsidP="00197CB1">
            <w:pPr>
              <w:pStyle w:val="a9"/>
              <w:ind w:right="212" w:firstLine="0"/>
              <w:rPr>
                <w:sz w:val="28"/>
                <w:szCs w:val="28"/>
              </w:rPr>
            </w:pPr>
            <w:r>
              <w:rPr>
                <w:sz w:val="28"/>
                <w:szCs w:val="28"/>
              </w:rPr>
              <w:t>О</w:t>
            </w:r>
            <w:r w:rsidR="00A84348">
              <w:rPr>
                <w:sz w:val="28"/>
                <w:szCs w:val="28"/>
              </w:rPr>
              <w:t>с</w:t>
            </w:r>
            <w:r>
              <w:rPr>
                <w:sz w:val="28"/>
                <w:szCs w:val="28"/>
              </w:rPr>
              <w:t xml:space="preserve">новной </w:t>
            </w:r>
            <w:r w:rsidR="00183338" w:rsidRPr="00A84348">
              <w:rPr>
                <w:sz w:val="28"/>
                <w:szCs w:val="28"/>
              </w:rPr>
              <w:t>государственный регистрационный номер</w:t>
            </w:r>
          </w:p>
        </w:tc>
        <w:tc>
          <w:tcPr>
            <w:tcW w:w="4984"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197CB1">
        <w:trPr>
          <w:trHeight w:hRule="exact" w:val="1094"/>
          <w:jc w:val="center"/>
        </w:trPr>
        <w:tc>
          <w:tcPr>
            <w:tcW w:w="933" w:type="dxa"/>
            <w:tcBorders>
              <w:top w:val="single" w:sz="4" w:space="0" w:color="auto"/>
              <w:left w:val="single" w:sz="4" w:space="0" w:color="auto"/>
              <w:bottom w:val="single" w:sz="4" w:space="0" w:color="auto"/>
            </w:tcBorders>
            <w:shd w:val="clear" w:color="auto" w:fill="auto"/>
          </w:tcPr>
          <w:p w:rsidR="0030047B" w:rsidRPr="00A84348" w:rsidRDefault="00183338" w:rsidP="00197CB1">
            <w:pPr>
              <w:pStyle w:val="a9"/>
              <w:spacing w:line="240" w:lineRule="auto"/>
              <w:ind w:firstLine="280"/>
              <w:rPr>
                <w:sz w:val="28"/>
                <w:szCs w:val="28"/>
              </w:rPr>
            </w:pPr>
            <w:r w:rsidRPr="00A84348">
              <w:rPr>
                <w:rFonts w:eastAsia="Arial"/>
                <w:sz w:val="28"/>
                <w:szCs w:val="28"/>
              </w:rPr>
              <w:t>1.2.3</w:t>
            </w:r>
          </w:p>
        </w:tc>
        <w:tc>
          <w:tcPr>
            <w:tcW w:w="3826" w:type="dxa"/>
            <w:tcBorders>
              <w:top w:val="single" w:sz="4" w:space="0" w:color="auto"/>
              <w:left w:val="single" w:sz="4" w:space="0" w:color="auto"/>
              <w:bottom w:val="single" w:sz="4" w:space="0" w:color="auto"/>
            </w:tcBorders>
            <w:shd w:val="clear" w:color="auto" w:fill="auto"/>
          </w:tcPr>
          <w:p w:rsidR="0030047B" w:rsidRPr="00A84348" w:rsidRDefault="00197CB1" w:rsidP="00197CB1">
            <w:pPr>
              <w:pStyle w:val="a9"/>
              <w:spacing w:line="240" w:lineRule="auto"/>
              <w:ind w:firstLine="0"/>
              <w:rPr>
                <w:sz w:val="28"/>
                <w:szCs w:val="28"/>
              </w:rPr>
            </w:pPr>
            <w:r>
              <w:rPr>
                <w:sz w:val="28"/>
                <w:szCs w:val="28"/>
              </w:rPr>
              <w:t>Ид</w:t>
            </w:r>
            <w:r w:rsidR="00183338" w:rsidRPr="00A84348">
              <w:rPr>
                <w:sz w:val="28"/>
                <w:szCs w:val="28"/>
              </w:rPr>
              <w:t>ентификационный номер налогоплательщика - юридического лица</w:t>
            </w:r>
          </w:p>
        </w:tc>
        <w:tc>
          <w:tcPr>
            <w:tcW w:w="4984"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Pr="00197CB1" w:rsidRDefault="00183338" w:rsidP="00197CB1">
      <w:pPr>
        <w:pStyle w:val="a7"/>
        <w:ind w:left="709"/>
        <w:rPr>
          <w:sz w:val="28"/>
          <w:szCs w:val="28"/>
        </w:rPr>
      </w:pPr>
      <w:r w:rsidRPr="00197CB1">
        <w:rPr>
          <w:rFonts w:eastAsia="Arial"/>
          <w:sz w:val="28"/>
          <w:szCs w:val="28"/>
        </w:rPr>
        <w:t>2.</w:t>
      </w:r>
      <w:r w:rsidR="00197CB1">
        <w:rPr>
          <w:rFonts w:eastAsia="Arial"/>
          <w:sz w:val="28"/>
          <w:szCs w:val="28"/>
        </w:rPr>
        <w:t xml:space="preserve"> </w:t>
      </w:r>
      <w:r w:rsidRPr="00197CB1">
        <w:rPr>
          <w:sz w:val="28"/>
          <w:szCs w:val="28"/>
        </w:rPr>
        <w:t>Сведения о выданном градостроительном плане земельного участка</w:t>
      </w:r>
    </w:p>
    <w:p w:rsidR="0030047B" w:rsidRPr="00197CB1" w:rsidRDefault="0030047B">
      <w:pPr>
        <w:spacing w:after="199" w:line="1" w:lineRule="exact"/>
        <w:rPr>
          <w:rFonts w:ascii="Times New Roman" w:hAnsi="Times New Roman" w:cs="Times New Roman"/>
          <w:sz w:val="28"/>
          <w:szCs w:val="28"/>
        </w:rPr>
      </w:pPr>
    </w:p>
    <w:tbl>
      <w:tblPr>
        <w:tblOverlap w:val="never"/>
        <w:tblW w:w="9694" w:type="dxa"/>
        <w:jc w:val="center"/>
        <w:tblInd w:w="108" w:type="dxa"/>
        <w:tblLayout w:type="fixed"/>
        <w:tblCellMar>
          <w:left w:w="10" w:type="dxa"/>
          <w:right w:w="10" w:type="dxa"/>
        </w:tblCellMar>
        <w:tblLook w:val="0000"/>
      </w:tblPr>
      <w:tblGrid>
        <w:gridCol w:w="1030"/>
        <w:gridCol w:w="3826"/>
        <w:gridCol w:w="2414"/>
        <w:gridCol w:w="2424"/>
      </w:tblGrid>
      <w:tr w:rsidR="0030047B" w:rsidRPr="00197CB1" w:rsidTr="00726573">
        <w:trPr>
          <w:trHeight w:hRule="exact" w:val="1133"/>
          <w:jc w:val="center"/>
        </w:trPr>
        <w:tc>
          <w:tcPr>
            <w:tcW w:w="1030" w:type="dxa"/>
            <w:tcBorders>
              <w:top w:val="single" w:sz="4" w:space="0" w:color="auto"/>
              <w:left w:val="single" w:sz="4" w:space="0" w:color="auto"/>
            </w:tcBorders>
            <w:shd w:val="clear" w:color="auto" w:fill="auto"/>
          </w:tcPr>
          <w:p w:rsidR="0030047B" w:rsidRPr="00197CB1" w:rsidRDefault="00183338">
            <w:pPr>
              <w:pStyle w:val="a9"/>
              <w:spacing w:line="240" w:lineRule="auto"/>
              <w:ind w:firstLine="420"/>
              <w:rPr>
                <w:sz w:val="28"/>
                <w:szCs w:val="28"/>
              </w:rPr>
            </w:pPr>
            <w:r w:rsidRPr="00197CB1">
              <w:rPr>
                <w:sz w:val="28"/>
                <w:szCs w:val="28"/>
              </w:rPr>
              <w:t>№</w:t>
            </w:r>
          </w:p>
        </w:tc>
        <w:tc>
          <w:tcPr>
            <w:tcW w:w="3826" w:type="dxa"/>
            <w:tcBorders>
              <w:top w:val="single" w:sz="4" w:space="0" w:color="auto"/>
              <w:left w:val="single" w:sz="4" w:space="0" w:color="auto"/>
            </w:tcBorders>
            <w:shd w:val="clear" w:color="auto" w:fill="auto"/>
          </w:tcPr>
          <w:p w:rsidR="0030047B" w:rsidRPr="00197CB1" w:rsidRDefault="00183338">
            <w:pPr>
              <w:pStyle w:val="a9"/>
              <w:ind w:firstLine="0"/>
              <w:rPr>
                <w:sz w:val="28"/>
                <w:szCs w:val="28"/>
              </w:rPr>
            </w:pPr>
            <w:r w:rsidRPr="00197CB1">
              <w:rPr>
                <w:sz w:val="28"/>
                <w:szCs w:val="28"/>
              </w:rPr>
              <w:t>Орган</w:t>
            </w:r>
            <w:r w:rsidRPr="00197CB1">
              <w:rPr>
                <w:rFonts w:eastAsia="Arial"/>
                <w:sz w:val="28"/>
                <w:szCs w:val="28"/>
              </w:rPr>
              <w:t>,</w:t>
            </w:r>
            <w:r w:rsidR="00197CB1">
              <w:rPr>
                <w:rFonts w:eastAsia="Arial"/>
                <w:sz w:val="28"/>
                <w:szCs w:val="28"/>
              </w:rPr>
              <w:t xml:space="preserve"> </w:t>
            </w:r>
            <w:r w:rsidRPr="00197CB1">
              <w:rPr>
                <w:sz w:val="28"/>
                <w:szCs w:val="28"/>
              </w:rPr>
              <w:t>выдавший градостроительный план земельного участка</w:t>
            </w:r>
          </w:p>
        </w:tc>
        <w:tc>
          <w:tcPr>
            <w:tcW w:w="2414" w:type="dxa"/>
            <w:tcBorders>
              <w:top w:val="single" w:sz="4" w:space="0" w:color="auto"/>
              <w:left w:val="single" w:sz="4" w:space="0" w:color="auto"/>
            </w:tcBorders>
            <w:shd w:val="clear" w:color="auto" w:fill="auto"/>
          </w:tcPr>
          <w:p w:rsidR="0030047B" w:rsidRPr="00197CB1" w:rsidRDefault="00183338">
            <w:pPr>
              <w:pStyle w:val="a9"/>
              <w:spacing w:line="240" w:lineRule="auto"/>
              <w:ind w:firstLine="0"/>
              <w:rPr>
                <w:sz w:val="28"/>
                <w:szCs w:val="28"/>
              </w:rPr>
            </w:pPr>
            <w:r w:rsidRPr="00197CB1">
              <w:rPr>
                <w:sz w:val="28"/>
                <w:szCs w:val="28"/>
              </w:rPr>
              <w:t>Номер документа</w:t>
            </w:r>
          </w:p>
        </w:tc>
        <w:tc>
          <w:tcPr>
            <w:tcW w:w="2424" w:type="dxa"/>
            <w:tcBorders>
              <w:top w:val="single" w:sz="4" w:space="0" w:color="auto"/>
              <w:left w:val="single" w:sz="4" w:space="0" w:color="auto"/>
              <w:right w:val="single" w:sz="4" w:space="0" w:color="auto"/>
            </w:tcBorders>
            <w:shd w:val="clear" w:color="auto" w:fill="auto"/>
          </w:tcPr>
          <w:p w:rsidR="0030047B" w:rsidRPr="00197CB1" w:rsidRDefault="00183338">
            <w:pPr>
              <w:pStyle w:val="a9"/>
              <w:spacing w:line="240" w:lineRule="auto"/>
              <w:ind w:firstLine="0"/>
              <w:rPr>
                <w:sz w:val="28"/>
                <w:szCs w:val="28"/>
              </w:rPr>
            </w:pPr>
            <w:r w:rsidRPr="00197CB1">
              <w:rPr>
                <w:sz w:val="28"/>
                <w:szCs w:val="28"/>
              </w:rPr>
              <w:t>Дата документа</w:t>
            </w:r>
          </w:p>
        </w:tc>
      </w:tr>
      <w:tr w:rsidR="0030047B" w:rsidTr="00726573">
        <w:trPr>
          <w:trHeight w:hRule="exact" w:val="629"/>
          <w:jc w:val="center"/>
        </w:trPr>
        <w:tc>
          <w:tcPr>
            <w:tcW w:w="1030"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3826"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414" w:type="dxa"/>
            <w:tcBorders>
              <w:top w:val="single" w:sz="4" w:space="0" w:color="auto"/>
              <w:left w:val="single" w:sz="4" w:space="0" w:color="auto"/>
              <w:bottom w:val="single" w:sz="4" w:space="0" w:color="auto"/>
            </w:tcBorders>
            <w:shd w:val="clear" w:color="auto" w:fill="auto"/>
          </w:tcPr>
          <w:p w:rsidR="0030047B" w:rsidRDefault="0030047B">
            <w:pPr>
              <w:rPr>
                <w:sz w:val="10"/>
                <w:szCs w:val="10"/>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Default="0030047B">
      <w:pPr>
        <w:spacing w:after="99" w:line="1" w:lineRule="exact"/>
      </w:pPr>
    </w:p>
    <w:p w:rsidR="0030047B" w:rsidRPr="00197CB1" w:rsidRDefault="00183338" w:rsidP="00197CB1">
      <w:pPr>
        <w:pStyle w:val="a7"/>
        <w:ind w:firstLine="709"/>
        <w:rPr>
          <w:sz w:val="28"/>
          <w:szCs w:val="28"/>
        </w:rPr>
      </w:pPr>
      <w:r w:rsidRPr="00197CB1">
        <w:rPr>
          <w:sz w:val="28"/>
          <w:szCs w:val="28"/>
        </w:rPr>
        <w:t>Прошу выдать дубликат градостроительного плана земельного участка</w:t>
      </w:r>
      <w:r w:rsidRPr="00197CB1">
        <w:rPr>
          <w:rFonts w:eastAsia="Arial"/>
          <w:sz w:val="28"/>
          <w:szCs w:val="28"/>
        </w:rPr>
        <w:t>.</w:t>
      </w:r>
    </w:p>
    <w:p w:rsidR="0030047B" w:rsidRPr="00197CB1" w:rsidRDefault="00183338" w:rsidP="00D84CA8">
      <w:pPr>
        <w:pStyle w:val="a7"/>
        <w:tabs>
          <w:tab w:val="left" w:leader="underscore" w:pos="-142"/>
        </w:tabs>
        <w:rPr>
          <w:sz w:val="28"/>
          <w:szCs w:val="28"/>
        </w:rPr>
      </w:pPr>
      <w:r w:rsidRPr="00197CB1">
        <w:rPr>
          <w:sz w:val="28"/>
          <w:szCs w:val="28"/>
        </w:rPr>
        <w:t>Приложение</w:t>
      </w:r>
      <w:r w:rsidR="00D84CA8">
        <w:rPr>
          <w:rFonts w:eastAsia="Arial"/>
          <w:sz w:val="28"/>
          <w:szCs w:val="28"/>
        </w:rPr>
        <w:t>: ______________________________________________________</w:t>
      </w:r>
    </w:p>
    <w:p w:rsidR="0030047B" w:rsidRPr="00197CB1" w:rsidRDefault="00183338" w:rsidP="00D84CA8">
      <w:pPr>
        <w:pStyle w:val="a7"/>
        <w:rPr>
          <w:sz w:val="28"/>
          <w:szCs w:val="28"/>
        </w:rPr>
      </w:pPr>
      <w:r w:rsidRPr="00197CB1">
        <w:rPr>
          <w:sz w:val="28"/>
          <w:szCs w:val="28"/>
        </w:rPr>
        <w:t>Номер телефона и адрес электронной почты для связи</w:t>
      </w:r>
      <w:r w:rsidR="00D84CA8">
        <w:rPr>
          <w:rFonts w:eastAsia="Arial"/>
          <w:sz w:val="28"/>
          <w:szCs w:val="28"/>
        </w:rPr>
        <w:t>: __________________</w:t>
      </w:r>
    </w:p>
    <w:p w:rsidR="0030047B" w:rsidRPr="00197CB1" w:rsidRDefault="00183338" w:rsidP="00814EEA">
      <w:pPr>
        <w:pStyle w:val="a7"/>
        <w:spacing w:after="120"/>
        <w:rPr>
          <w:sz w:val="28"/>
          <w:szCs w:val="28"/>
        </w:rPr>
      </w:pPr>
      <w:r w:rsidRPr="00197CB1">
        <w:rPr>
          <w:sz w:val="28"/>
          <w:szCs w:val="28"/>
        </w:rPr>
        <w:t xml:space="preserve">Результат рассмотрения </w:t>
      </w:r>
      <w:r w:rsidRPr="00D84CA8">
        <w:rPr>
          <w:sz w:val="28"/>
          <w:szCs w:val="28"/>
        </w:rPr>
        <w:t>настоящего заявления прошу</w:t>
      </w:r>
      <w:r w:rsidRPr="00197CB1">
        <w:rPr>
          <w:rFonts w:eastAsia="Arial"/>
          <w:sz w:val="28"/>
          <w:szCs w:val="28"/>
        </w:rPr>
        <w:t>:</w:t>
      </w:r>
    </w:p>
    <w:tbl>
      <w:tblPr>
        <w:tblOverlap w:val="never"/>
        <w:tblW w:w="9687" w:type="dxa"/>
        <w:jc w:val="center"/>
        <w:tblInd w:w="261" w:type="dxa"/>
        <w:tblLayout w:type="fixed"/>
        <w:tblCellMar>
          <w:left w:w="10" w:type="dxa"/>
          <w:right w:w="10" w:type="dxa"/>
        </w:tblCellMar>
        <w:tblLook w:val="0000"/>
      </w:tblPr>
      <w:tblGrid>
        <w:gridCol w:w="8667"/>
        <w:gridCol w:w="1020"/>
      </w:tblGrid>
      <w:tr w:rsidR="0030047B" w:rsidTr="00726573">
        <w:trPr>
          <w:trHeight w:hRule="exact" w:val="1541"/>
          <w:jc w:val="center"/>
        </w:trPr>
        <w:tc>
          <w:tcPr>
            <w:tcW w:w="8667" w:type="dxa"/>
            <w:tcBorders>
              <w:top w:val="single" w:sz="4" w:space="0" w:color="auto"/>
              <w:left w:val="single" w:sz="4" w:space="0" w:color="auto"/>
            </w:tcBorders>
            <w:shd w:val="clear" w:color="auto" w:fill="auto"/>
            <w:vAlign w:val="bottom"/>
          </w:tcPr>
          <w:p w:rsidR="0030047B" w:rsidRPr="00726573" w:rsidRDefault="00183338" w:rsidP="000C49C7">
            <w:pPr>
              <w:pStyle w:val="a9"/>
              <w:spacing w:line="240" w:lineRule="auto"/>
              <w:ind w:firstLine="0"/>
              <w:jc w:val="both"/>
              <w:rPr>
                <w:sz w:val="28"/>
                <w:szCs w:val="28"/>
              </w:rPr>
            </w:pPr>
            <w:r w:rsidRPr="00726573">
              <w:rPr>
                <w:sz w:val="28"/>
                <w:szCs w:val="28"/>
              </w:rPr>
              <w:t>направить в форме электронного документа в личный кабинет в федеральной государственной информационной системе</w:t>
            </w:r>
            <w:r w:rsidR="00726573">
              <w:rPr>
                <w:sz w:val="28"/>
                <w:szCs w:val="28"/>
              </w:rPr>
              <w:t xml:space="preserve"> </w:t>
            </w:r>
            <w:r w:rsidR="000C49C7">
              <w:rPr>
                <w:rFonts w:eastAsia="Arial"/>
                <w:sz w:val="28"/>
                <w:szCs w:val="28"/>
              </w:rPr>
              <w:t>«</w:t>
            </w:r>
            <w:r w:rsidRPr="00726573">
              <w:rPr>
                <w:sz w:val="28"/>
                <w:szCs w:val="28"/>
              </w:rPr>
              <w:t>Единый портал государственных и муниципальных услуг</w:t>
            </w:r>
            <w:r w:rsidR="00726573">
              <w:rPr>
                <w:sz w:val="28"/>
                <w:szCs w:val="28"/>
              </w:rPr>
              <w:t xml:space="preserve"> </w:t>
            </w:r>
            <w:r w:rsidRPr="00726573">
              <w:rPr>
                <w:rFonts w:eastAsia="Arial"/>
                <w:sz w:val="28"/>
                <w:szCs w:val="28"/>
              </w:rPr>
              <w:t>(</w:t>
            </w:r>
            <w:r w:rsidRPr="00726573">
              <w:rPr>
                <w:sz w:val="28"/>
                <w:szCs w:val="28"/>
              </w:rPr>
              <w:t>функций</w:t>
            </w:r>
            <w:r w:rsidRPr="00726573">
              <w:rPr>
                <w:rFonts w:eastAsia="Arial"/>
                <w:sz w:val="28"/>
                <w:szCs w:val="28"/>
              </w:rPr>
              <w:t>)</w:t>
            </w:r>
            <w:r w:rsidR="000C49C7">
              <w:rPr>
                <w:rFonts w:eastAsia="Arial"/>
                <w:sz w:val="28"/>
                <w:szCs w:val="28"/>
              </w:rPr>
              <w:t>»</w:t>
            </w:r>
            <w:r w:rsidRPr="00726573">
              <w:rPr>
                <w:rFonts w:eastAsia="Arial"/>
                <w:sz w:val="28"/>
                <w:szCs w:val="28"/>
              </w:rPr>
              <w:t>/</w:t>
            </w:r>
            <w:r w:rsidRPr="00726573">
              <w:rPr>
                <w:sz w:val="28"/>
                <w:szCs w:val="28"/>
              </w:rPr>
              <w:t>на региональном портале государственных и муниципальных услуг</w:t>
            </w:r>
          </w:p>
        </w:tc>
        <w:tc>
          <w:tcPr>
            <w:tcW w:w="1020"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814EEA">
        <w:trPr>
          <w:trHeight w:hRule="exact" w:val="1483"/>
          <w:jc w:val="center"/>
        </w:trPr>
        <w:tc>
          <w:tcPr>
            <w:tcW w:w="8667" w:type="dxa"/>
            <w:tcBorders>
              <w:top w:val="single" w:sz="4" w:space="0" w:color="auto"/>
              <w:left w:val="single" w:sz="4" w:space="0" w:color="auto"/>
            </w:tcBorders>
            <w:shd w:val="clear" w:color="auto" w:fill="auto"/>
          </w:tcPr>
          <w:p w:rsidR="0030047B" w:rsidRPr="00726573" w:rsidRDefault="00183338" w:rsidP="00814EEA">
            <w:pPr>
              <w:pStyle w:val="a9"/>
              <w:spacing w:line="240" w:lineRule="auto"/>
              <w:ind w:firstLine="0"/>
              <w:rPr>
                <w:sz w:val="28"/>
                <w:szCs w:val="28"/>
              </w:rPr>
            </w:pPr>
            <w:r w:rsidRPr="00726573">
              <w:rPr>
                <w:sz w:val="28"/>
                <w:szCs w:val="28"/>
              </w:rPr>
              <w:t>выдать на бумажном носителе при личном обращении в</w:t>
            </w:r>
            <w:r w:rsidR="00726573">
              <w:rPr>
                <w:rFonts w:eastAsia="Arial"/>
                <w:sz w:val="28"/>
                <w:szCs w:val="28"/>
              </w:rPr>
              <w:t xml:space="preserve"> </w:t>
            </w:r>
            <w:r w:rsidRPr="00726573">
              <w:rPr>
                <w:sz w:val="28"/>
                <w:szCs w:val="28"/>
              </w:rPr>
              <w:t>орган местного самоуправления либо в многофункциональный центр предоставления государственных и муниципальных услуг</w:t>
            </w:r>
            <w:r w:rsidRPr="00726573">
              <w:rPr>
                <w:rFonts w:eastAsia="Arial"/>
                <w:sz w:val="28"/>
                <w:szCs w:val="28"/>
              </w:rPr>
              <w:t>,</w:t>
            </w:r>
            <w:r w:rsidR="00726573">
              <w:rPr>
                <w:rFonts w:eastAsia="Arial"/>
                <w:sz w:val="28"/>
                <w:szCs w:val="28"/>
              </w:rPr>
              <w:t xml:space="preserve"> </w:t>
            </w:r>
            <w:r w:rsidRPr="00726573">
              <w:rPr>
                <w:sz w:val="28"/>
                <w:szCs w:val="28"/>
              </w:rPr>
              <w:t xml:space="preserve">расположенный </w:t>
            </w:r>
            <w:proofErr w:type="gramStart"/>
            <w:r w:rsidRPr="00726573">
              <w:rPr>
                <w:sz w:val="28"/>
                <w:szCs w:val="28"/>
              </w:rPr>
              <w:t>по</w:t>
            </w:r>
            <w:proofErr w:type="gramEnd"/>
          </w:p>
          <w:p w:rsidR="0030047B" w:rsidRPr="00726573" w:rsidRDefault="00183338" w:rsidP="00814EEA">
            <w:pPr>
              <w:pStyle w:val="a9"/>
              <w:tabs>
                <w:tab w:val="left" w:leader="underscore" w:pos="5760"/>
              </w:tabs>
              <w:spacing w:line="240" w:lineRule="auto"/>
              <w:ind w:firstLine="0"/>
              <w:rPr>
                <w:sz w:val="28"/>
                <w:szCs w:val="28"/>
              </w:rPr>
            </w:pPr>
            <w:r w:rsidRPr="00726573">
              <w:rPr>
                <w:sz w:val="28"/>
                <w:szCs w:val="28"/>
              </w:rPr>
              <w:t>адресу:</w:t>
            </w:r>
            <w:r w:rsidRPr="00726573">
              <w:rPr>
                <w:sz w:val="28"/>
                <w:szCs w:val="28"/>
              </w:rPr>
              <w:tab/>
            </w:r>
            <w:r w:rsidR="00726573">
              <w:rPr>
                <w:sz w:val="28"/>
                <w:szCs w:val="28"/>
              </w:rPr>
              <w:t>__________________</w:t>
            </w:r>
          </w:p>
        </w:tc>
        <w:tc>
          <w:tcPr>
            <w:tcW w:w="1020"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726573">
        <w:trPr>
          <w:trHeight w:hRule="exact" w:val="850"/>
          <w:jc w:val="center"/>
        </w:trPr>
        <w:tc>
          <w:tcPr>
            <w:tcW w:w="8667" w:type="dxa"/>
            <w:tcBorders>
              <w:top w:val="single" w:sz="4" w:space="0" w:color="auto"/>
              <w:left w:val="single" w:sz="4" w:space="0" w:color="auto"/>
            </w:tcBorders>
            <w:shd w:val="clear" w:color="auto" w:fill="auto"/>
            <w:vAlign w:val="center"/>
          </w:tcPr>
          <w:p w:rsidR="0030047B" w:rsidRDefault="00183338" w:rsidP="00726573">
            <w:pPr>
              <w:pStyle w:val="a9"/>
              <w:spacing w:line="240" w:lineRule="auto"/>
              <w:ind w:firstLine="0"/>
              <w:rPr>
                <w:rFonts w:eastAsia="Arial"/>
                <w:sz w:val="28"/>
                <w:szCs w:val="28"/>
              </w:rPr>
            </w:pPr>
            <w:r w:rsidRPr="00726573">
              <w:rPr>
                <w:sz w:val="28"/>
                <w:szCs w:val="28"/>
              </w:rPr>
              <w:t>направить на бумажном носителе на почтовый адрес</w:t>
            </w:r>
            <w:r w:rsidRPr="00726573">
              <w:rPr>
                <w:rFonts w:eastAsia="Arial"/>
                <w:sz w:val="28"/>
                <w:szCs w:val="28"/>
              </w:rPr>
              <w:t>:</w:t>
            </w:r>
          </w:p>
          <w:p w:rsidR="00726573" w:rsidRPr="00726573" w:rsidRDefault="00726573">
            <w:pPr>
              <w:pStyle w:val="a9"/>
              <w:spacing w:line="240" w:lineRule="auto"/>
              <w:ind w:firstLine="0"/>
              <w:rPr>
                <w:sz w:val="28"/>
                <w:szCs w:val="28"/>
              </w:rPr>
            </w:pPr>
            <w:r>
              <w:rPr>
                <w:rFonts w:eastAsia="Arial"/>
                <w:sz w:val="28"/>
                <w:szCs w:val="28"/>
              </w:rPr>
              <w:t>___________________________________________________________</w:t>
            </w:r>
          </w:p>
        </w:tc>
        <w:tc>
          <w:tcPr>
            <w:tcW w:w="1020"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726573">
        <w:trPr>
          <w:trHeight w:hRule="exact" w:val="533"/>
          <w:jc w:val="center"/>
        </w:trPr>
        <w:tc>
          <w:tcPr>
            <w:tcW w:w="8667" w:type="dxa"/>
            <w:tcBorders>
              <w:top w:val="single" w:sz="4" w:space="0" w:color="auto"/>
              <w:left w:val="single" w:sz="4" w:space="0" w:color="auto"/>
              <w:bottom w:val="single" w:sz="4" w:space="0" w:color="auto"/>
            </w:tcBorders>
            <w:shd w:val="clear" w:color="auto" w:fill="auto"/>
            <w:vAlign w:val="center"/>
          </w:tcPr>
          <w:p w:rsidR="0030047B" w:rsidRPr="00726573" w:rsidRDefault="00183338">
            <w:pPr>
              <w:pStyle w:val="a9"/>
              <w:spacing w:line="240" w:lineRule="auto"/>
              <w:ind w:firstLine="0"/>
              <w:jc w:val="center"/>
              <w:rPr>
                <w:i/>
                <w:sz w:val="24"/>
                <w:szCs w:val="24"/>
              </w:rPr>
            </w:pPr>
            <w:r w:rsidRPr="00726573">
              <w:rPr>
                <w:rFonts w:eastAsia="Arial"/>
                <w:i/>
                <w:sz w:val="24"/>
                <w:szCs w:val="24"/>
              </w:rPr>
              <w:t>Указывается один из перечисленных способов</w:t>
            </w:r>
          </w:p>
        </w:tc>
        <w:tc>
          <w:tcPr>
            <w:tcW w:w="1020" w:type="dxa"/>
            <w:tcBorders>
              <w:top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726573" w:rsidRDefault="00726573" w:rsidP="00726573">
      <w:pPr>
        <w:pStyle w:val="a7"/>
        <w:spacing w:before="600"/>
        <w:rPr>
          <w:sz w:val="24"/>
          <w:szCs w:val="24"/>
        </w:rPr>
      </w:pPr>
      <w:r w:rsidRPr="00726573">
        <w:rPr>
          <w:sz w:val="24"/>
          <w:szCs w:val="24"/>
        </w:rPr>
        <w:t>________________</w:t>
      </w:r>
      <w:r>
        <w:rPr>
          <w:sz w:val="24"/>
          <w:szCs w:val="24"/>
        </w:rPr>
        <w:t>__________</w:t>
      </w:r>
      <w:r w:rsidRPr="00726573">
        <w:rPr>
          <w:sz w:val="24"/>
          <w:szCs w:val="24"/>
        </w:rPr>
        <w:tab/>
        <w:t>____________________</w:t>
      </w:r>
      <w:r w:rsidRPr="00726573">
        <w:rPr>
          <w:sz w:val="24"/>
          <w:szCs w:val="24"/>
        </w:rPr>
        <w:tab/>
        <w:t>_</w:t>
      </w:r>
      <w:r>
        <w:rPr>
          <w:sz w:val="24"/>
          <w:szCs w:val="24"/>
        </w:rPr>
        <w:t>______________________</w:t>
      </w:r>
    </w:p>
    <w:p w:rsidR="00726573" w:rsidRPr="00726573" w:rsidRDefault="00726573" w:rsidP="00726573">
      <w:pPr>
        <w:pStyle w:val="a7"/>
        <w:rPr>
          <w:sz w:val="20"/>
          <w:szCs w:val="20"/>
        </w:rPr>
      </w:pPr>
      <w:proofErr w:type="gramStart"/>
      <w:r w:rsidRPr="00726573">
        <w:rPr>
          <w:sz w:val="20"/>
          <w:szCs w:val="20"/>
        </w:rPr>
        <w:t>(должность)</w:t>
      </w:r>
      <w:r w:rsidRPr="00726573">
        <w:rPr>
          <w:sz w:val="20"/>
          <w:szCs w:val="20"/>
        </w:rPr>
        <w:tab/>
      </w:r>
      <w:r w:rsidRPr="00726573">
        <w:rPr>
          <w:sz w:val="20"/>
          <w:szCs w:val="20"/>
        </w:rPr>
        <w:tab/>
      </w:r>
      <w:r w:rsidRPr="00726573">
        <w:rPr>
          <w:sz w:val="20"/>
          <w:szCs w:val="20"/>
        </w:rPr>
        <w:tab/>
      </w:r>
      <w:r w:rsidRPr="00726573">
        <w:rPr>
          <w:sz w:val="20"/>
          <w:szCs w:val="20"/>
        </w:rPr>
        <w:tab/>
        <w:t>(подпись)</w:t>
      </w:r>
      <w:r w:rsidRPr="00726573">
        <w:rPr>
          <w:sz w:val="20"/>
          <w:szCs w:val="20"/>
        </w:rPr>
        <w:tab/>
      </w:r>
      <w:r>
        <w:rPr>
          <w:sz w:val="20"/>
          <w:szCs w:val="20"/>
        </w:rPr>
        <w:tab/>
      </w:r>
      <w:r w:rsidRPr="00726573">
        <w:rPr>
          <w:sz w:val="20"/>
          <w:szCs w:val="20"/>
        </w:rPr>
        <w:t>(фамилия, имя, отчество (при наличии)</w:t>
      </w:r>
      <w:proofErr w:type="gramEnd"/>
    </w:p>
    <w:p w:rsidR="00726573" w:rsidRPr="00726573" w:rsidRDefault="00726573" w:rsidP="00726573">
      <w:pPr>
        <w:pStyle w:val="a7"/>
        <w:spacing w:before="600"/>
        <w:rPr>
          <w:sz w:val="24"/>
          <w:szCs w:val="24"/>
        </w:rPr>
      </w:pPr>
      <w:r>
        <w:rPr>
          <w:sz w:val="24"/>
          <w:szCs w:val="24"/>
        </w:rPr>
        <w:t>Дата</w:t>
      </w:r>
    </w:p>
    <w:p w:rsidR="00726573" w:rsidRDefault="00726573">
      <w:pPr>
        <w:pStyle w:val="a7"/>
        <w:jc w:val="center"/>
        <w:rPr>
          <w:sz w:val="20"/>
          <w:szCs w:val="20"/>
        </w:rPr>
      </w:pPr>
    </w:p>
    <w:p w:rsidR="0030047B" w:rsidRDefault="0030047B" w:rsidP="00726573">
      <w:pPr>
        <w:pStyle w:val="a7"/>
        <w:rPr>
          <w:sz w:val="20"/>
          <w:szCs w:val="20"/>
        </w:rPr>
        <w:sectPr w:rsidR="0030047B" w:rsidSect="006748A0">
          <w:headerReference w:type="default" r:id="rId27"/>
          <w:footerReference w:type="default" r:id="rId28"/>
          <w:type w:val="nextColumn"/>
          <w:pgSz w:w="11900" w:h="16840"/>
          <w:pgMar w:top="1701" w:right="851" w:bottom="1134" w:left="1701" w:header="709" w:footer="709" w:gutter="0"/>
          <w:pgNumType w:start="44"/>
          <w:cols w:space="720"/>
          <w:noEndnote/>
          <w:docGrid w:linePitch="360"/>
        </w:sectPr>
      </w:pPr>
    </w:p>
    <w:p w:rsidR="00726573" w:rsidRDefault="00EA0CAD" w:rsidP="00726573">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lastRenderedPageBreak/>
        <w:t>Приложение № 7</w:t>
      </w:r>
    </w:p>
    <w:p w:rsidR="00726573" w:rsidRDefault="00726573" w:rsidP="00726573">
      <w:pPr>
        <w:pStyle w:val="42"/>
        <w:tabs>
          <w:tab w:val="left" w:leader="underscore" w:pos="5103"/>
        </w:tabs>
        <w:spacing w:line="240" w:lineRule="auto"/>
        <w:ind w:left="5103" w:right="420" w:firstLine="0"/>
        <w:rPr>
          <w:rFonts w:ascii="Times New Roman" w:hAnsi="Times New Roman" w:cs="Times New Roman"/>
          <w:sz w:val="28"/>
        </w:rPr>
      </w:pPr>
    </w:p>
    <w:p w:rsidR="00726573" w:rsidRDefault="00726573"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EA0CAD" w:rsidRPr="008D6A4C" w:rsidRDefault="00EA0CAD" w:rsidP="00EA0CAD">
      <w:pPr>
        <w:pStyle w:val="42"/>
        <w:tabs>
          <w:tab w:val="left" w:leader="underscore" w:pos="4944"/>
        </w:tabs>
        <w:spacing w:line="240" w:lineRule="auto"/>
        <w:ind w:left="4820" w:firstLine="0"/>
        <w:rPr>
          <w:rFonts w:ascii="Times New Roman" w:hAnsi="Times New Roman" w:cs="Times New Roman"/>
          <w:sz w:val="28"/>
          <w:szCs w:val="28"/>
        </w:rPr>
      </w:pPr>
      <w:r w:rsidRPr="008D6A4C">
        <w:rPr>
          <w:rFonts w:ascii="Times New Roman" w:hAnsi="Times New Roman" w:cs="Times New Roman"/>
          <w:sz w:val="28"/>
          <w:szCs w:val="28"/>
        </w:rPr>
        <w:t xml:space="preserve">Кому </w:t>
      </w:r>
      <w:r w:rsidRPr="008D6A4C">
        <w:rPr>
          <w:rFonts w:ascii="Times New Roman" w:hAnsi="Times New Roman" w:cs="Times New Roman"/>
          <w:sz w:val="28"/>
          <w:szCs w:val="28"/>
        </w:rPr>
        <w:tab/>
      </w:r>
      <w:r>
        <w:rPr>
          <w:rFonts w:ascii="Times New Roman" w:hAnsi="Times New Roman" w:cs="Times New Roman"/>
          <w:sz w:val="28"/>
          <w:szCs w:val="28"/>
        </w:rPr>
        <w:t>__________________________</w:t>
      </w:r>
    </w:p>
    <w:p w:rsidR="00EA0CAD" w:rsidRPr="008D6A4C" w:rsidRDefault="00EA0CAD" w:rsidP="00EA0CAD">
      <w:pPr>
        <w:pStyle w:val="a9"/>
        <w:spacing w:line="252" w:lineRule="auto"/>
        <w:ind w:left="4820" w:firstLine="0"/>
        <w:jc w:val="both"/>
        <w:rPr>
          <w:sz w:val="20"/>
          <w:szCs w:val="20"/>
        </w:rPr>
      </w:pPr>
      <w:r w:rsidRPr="008D6A4C">
        <w:rPr>
          <w:rFonts w:eastAsia="Arial"/>
          <w:sz w:val="20"/>
          <w:szCs w:val="20"/>
        </w:rPr>
        <w:t>(</w:t>
      </w:r>
      <w:r w:rsidRPr="008D6A4C">
        <w:rPr>
          <w:sz w:val="20"/>
          <w:szCs w:val="20"/>
        </w:rPr>
        <w:t>фамилия</w:t>
      </w:r>
      <w:r w:rsidRPr="008D6A4C">
        <w:rPr>
          <w:rFonts w:eastAsia="Arial"/>
          <w:sz w:val="20"/>
          <w:szCs w:val="20"/>
        </w:rPr>
        <w:t>,</w:t>
      </w:r>
      <w:r>
        <w:rPr>
          <w:rFonts w:eastAsia="Arial"/>
          <w:sz w:val="20"/>
          <w:szCs w:val="20"/>
        </w:rPr>
        <w:t xml:space="preserve"> </w:t>
      </w:r>
      <w:r w:rsidRPr="008D6A4C">
        <w:rPr>
          <w:sz w:val="20"/>
          <w:szCs w:val="20"/>
        </w:rPr>
        <w:t>имя</w:t>
      </w:r>
      <w:r w:rsidRPr="008D6A4C">
        <w:rPr>
          <w:rFonts w:eastAsia="Arial"/>
          <w:sz w:val="20"/>
          <w:szCs w:val="20"/>
        </w:rPr>
        <w:t>,</w:t>
      </w:r>
      <w:r>
        <w:rPr>
          <w:rFonts w:eastAsia="Arial"/>
          <w:sz w:val="20"/>
          <w:szCs w:val="20"/>
        </w:rPr>
        <w:t xml:space="preserve"> </w:t>
      </w:r>
      <w:r w:rsidRPr="008D6A4C">
        <w:rPr>
          <w:sz w:val="20"/>
          <w:szCs w:val="20"/>
        </w:rPr>
        <w:t>отчество</w:t>
      </w:r>
      <w:r>
        <w:rPr>
          <w:sz w:val="20"/>
          <w:szCs w:val="20"/>
        </w:rPr>
        <w:t xml:space="preserve"> </w:t>
      </w:r>
      <w:r w:rsidRPr="008D6A4C">
        <w:rPr>
          <w:rFonts w:eastAsia="Arial"/>
          <w:sz w:val="20"/>
          <w:szCs w:val="20"/>
        </w:rPr>
        <w:t>(</w:t>
      </w:r>
      <w:r w:rsidRPr="008D6A4C">
        <w:rPr>
          <w:sz w:val="20"/>
          <w:szCs w:val="20"/>
        </w:rPr>
        <w:t>при наличии</w:t>
      </w:r>
      <w:r w:rsidRPr="008D6A4C">
        <w:rPr>
          <w:rFonts w:eastAsia="Arial"/>
          <w:sz w:val="20"/>
          <w:szCs w:val="20"/>
        </w:rPr>
        <w:t>)</w:t>
      </w:r>
      <w:r>
        <w:rPr>
          <w:rFonts w:eastAsia="Arial"/>
          <w:sz w:val="20"/>
          <w:szCs w:val="20"/>
        </w:rPr>
        <w:t xml:space="preserve"> </w:t>
      </w:r>
      <w:r w:rsidRPr="008D6A4C">
        <w:rPr>
          <w:sz w:val="20"/>
          <w:szCs w:val="20"/>
        </w:rPr>
        <w:t>заявителя</w:t>
      </w:r>
      <w:proofErr w:type="gramStart"/>
      <w:r w:rsidR="0034403F">
        <w:rPr>
          <w:sz w:val="20"/>
          <w:szCs w:val="20"/>
          <w:vertAlign w:val="superscript"/>
        </w:rPr>
        <w:t>7</w:t>
      </w:r>
      <w:proofErr w:type="gramEnd"/>
      <w:r w:rsidRPr="008D6A4C">
        <w:rPr>
          <w:rFonts w:eastAsia="Arial"/>
          <w:sz w:val="20"/>
          <w:szCs w:val="20"/>
        </w:rPr>
        <w:t>,</w:t>
      </w:r>
      <w:r>
        <w:rPr>
          <w:rFonts w:eastAsia="Arial"/>
          <w:sz w:val="20"/>
          <w:szCs w:val="20"/>
        </w:rPr>
        <w:t xml:space="preserve"> </w:t>
      </w:r>
      <w:r>
        <w:rPr>
          <w:sz w:val="20"/>
          <w:szCs w:val="20"/>
        </w:rPr>
        <w:t xml:space="preserve">ОГРНИП </w:t>
      </w:r>
      <w:r w:rsidRPr="008D6A4C">
        <w:rPr>
          <w:rFonts w:eastAsia="Arial"/>
          <w:sz w:val="20"/>
          <w:szCs w:val="20"/>
        </w:rPr>
        <w:t>(</w:t>
      </w:r>
      <w:r w:rsidRPr="008D6A4C">
        <w:rPr>
          <w:sz w:val="20"/>
          <w:szCs w:val="20"/>
        </w:rPr>
        <w:t>для физического лица</w:t>
      </w:r>
      <w:r w:rsidRPr="008D6A4C">
        <w:rPr>
          <w:rFonts w:eastAsia="Arial"/>
          <w:sz w:val="20"/>
          <w:szCs w:val="20"/>
        </w:rPr>
        <w:t>,</w:t>
      </w:r>
      <w:r>
        <w:rPr>
          <w:rFonts w:eastAsia="Arial"/>
          <w:sz w:val="20"/>
          <w:szCs w:val="20"/>
        </w:rPr>
        <w:t xml:space="preserve"> </w:t>
      </w:r>
      <w:r w:rsidRPr="008D6A4C">
        <w:rPr>
          <w:sz w:val="20"/>
          <w:szCs w:val="20"/>
        </w:rPr>
        <w:t>зарегистрированного в качестве</w:t>
      </w:r>
      <w:r>
        <w:rPr>
          <w:sz w:val="20"/>
          <w:szCs w:val="20"/>
        </w:rPr>
        <w:t xml:space="preserve"> </w:t>
      </w:r>
      <w:r w:rsidRPr="008D6A4C">
        <w:rPr>
          <w:sz w:val="20"/>
          <w:szCs w:val="20"/>
        </w:rPr>
        <w:t>индивидуального предпринимателя</w:t>
      </w:r>
      <w:r w:rsidRPr="008D6A4C">
        <w:rPr>
          <w:rFonts w:eastAsia="Arial"/>
          <w:sz w:val="20"/>
          <w:szCs w:val="20"/>
        </w:rPr>
        <w:t xml:space="preserve">) - </w:t>
      </w:r>
      <w:r>
        <w:rPr>
          <w:sz w:val="20"/>
          <w:szCs w:val="20"/>
        </w:rPr>
        <w:t>дл</w:t>
      </w:r>
      <w:r w:rsidRPr="008D6A4C">
        <w:rPr>
          <w:sz w:val="20"/>
          <w:szCs w:val="20"/>
        </w:rPr>
        <w:t>я ф</w:t>
      </w:r>
      <w:r>
        <w:rPr>
          <w:sz w:val="20"/>
          <w:szCs w:val="20"/>
        </w:rPr>
        <w:t>и</w:t>
      </w:r>
      <w:r w:rsidRPr="008D6A4C">
        <w:rPr>
          <w:sz w:val="20"/>
          <w:szCs w:val="20"/>
        </w:rPr>
        <w:t>з</w:t>
      </w:r>
      <w:r>
        <w:rPr>
          <w:sz w:val="20"/>
          <w:szCs w:val="20"/>
        </w:rPr>
        <w:t>и</w:t>
      </w:r>
      <w:r w:rsidRPr="008D6A4C">
        <w:rPr>
          <w:sz w:val="20"/>
          <w:szCs w:val="20"/>
        </w:rPr>
        <w:t>ч</w:t>
      </w:r>
      <w:r>
        <w:rPr>
          <w:sz w:val="20"/>
          <w:szCs w:val="20"/>
        </w:rPr>
        <w:t>е</w:t>
      </w:r>
      <w:r w:rsidRPr="008D6A4C">
        <w:rPr>
          <w:sz w:val="20"/>
          <w:szCs w:val="20"/>
        </w:rPr>
        <w:t>ск</w:t>
      </w:r>
      <w:r>
        <w:rPr>
          <w:sz w:val="20"/>
          <w:szCs w:val="20"/>
        </w:rPr>
        <w:t>о</w:t>
      </w:r>
      <w:r w:rsidRPr="008D6A4C">
        <w:rPr>
          <w:sz w:val="20"/>
          <w:szCs w:val="20"/>
        </w:rPr>
        <w:t>го</w:t>
      </w:r>
      <w:r>
        <w:rPr>
          <w:sz w:val="20"/>
          <w:szCs w:val="20"/>
        </w:rPr>
        <w:t xml:space="preserve"> лица, полное</w:t>
      </w:r>
      <w:r w:rsidRPr="008D6A4C">
        <w:rPr>
          <w:sz w:val="20"/>
          <w:szCs w:val="20"/>
        </w:rPr>
        <w:t xml:space="preserve"> наименование заявителя, ИНН,</w:t>
      </w:r>
      <w:r>
        <w:rPr>
          <w:sz w:val="20"/>
          <w:szCs w:val="20"/>
        </w:rPr>
        <w:t xml:space="preserve"> ОГРН - </w:t>
      </w:r>
      <w:r w:rsidRPr="008D6A4C">
        <w:rPr>
          <w:sz w:val="20"/>
          <w:szCs w:val="20"/>
        </w:rPr>
        <w:t>Для</w:t>
      </w:r>
    </w:p>
    <w:p w:rsidR="00EA0CAD" w:rsidRDefault="00EA0CAD" w:rsidP="00EA0CAD">
      <w:pPr>
        <w:pStyle w:val="a9"/>
        <w:spacing w:line="252" w:lineRule="auto"/>
        <w:ind w:left="4820" w:firstLine="0"/>
        <w:jc w:val="both"/>
        <w:rPr>
          <w:rFonts w:eastAsia="Arial"/>
          <w:sz w:val="20"/>
          <w:szCs w:val="20"/>
        </w:rPr>
      </w:pPr>
      <w:r w:rsidRPr="008D6A4C">
        <w:rPr>
          <w:sz w:val="20"/>
          <w:szCs w:val="20"/>
        </w:rPr>
        <w:t>юридического лица</w:t>
      </w:r>
      <w:r w:rsidRPr="008D6A4C">
        <w:rPr>
          <w:rFonts w:eastAsia="Arial"/>
          <w:sz w:val="20"/>
          <w:szCs w:val="20"/>
        </w:rPr>
        <w:t>,</w:t>
      </w:r>
    </w:p>
    <w:p w:rsidR="00EA0CAD" w:rsidRDefault="00EA0CAD" w:rsidP="00EA0CAD">
      <w:pPr>
        <w:pStyle w:val="a9"/>
        <w:spacing w:line="252" w:lineRule="auto"/>
        <w:ind w:left="4820" w:firstLine="0"/>
        <w:rPr>
          <w:rFonts w:eastAsia="Arial"/>
          <w:sz w:val="20"/>
          <w:szCs w:val="20"/>
        </w:rPr>
      </w:pPr>
      <w:r>
        <w:rPr>
          <w:rFonts w:eastAsia="Arial"/>
          <w:sz w:val="20"/>
          <w:szCs w:val="20"/>
        </w:rPr>
        <w:t>____________________________________________</w:t>
      </w:r>
    </w:p>
    <w:p w:rsidR="00EA0CAD" w:rsidRPr="008D6A4C" w:rsidRDefault="00EA0CAD" w:rsidP="0034403F">
      <w:pPr>
        <w:pStyle w:val="a9"/>
        <w:spacing w:after="480" w:line="252" w:lineRule="auto"/>
        <w:ind w:left="4820" w:firstLine="0"/>
        <w:jc w:val="both"/>
        <w:rPr>
          <w:sz w:val="20"/>
          <w:szCs w:val="20"/>
        </w:rPr>
      </w:pPr>
      <w:r w:rsidRPr="008D6A4C">
        <w:rPr>
          <w:sz w:val="20"/>
          <w:szCs w:val="20"/>
        </w:rPr>
        <w:t>почтовый индекс и адрес</w:t>
      </w:r>
      <w:r w:rsidRPr="008D6A4C">
        <w:rPr>
          <w:rFonts w:eastAsia="Arial"/>
          <w:sz w:val="20"/>
          <w:szCs w:val="20"/>
        </w:rPr>
        <w:t>,</w:t>
      </w:r>
      <w:r>
        <w:rPr>
          <w:rFonts w:eastAsia="Arial"/>
          <w:sz w:val="20"/>
          <w:szCs w:val="20"/>
        </w:rPr>
        <w:t xml:space="preserve"> </w:t>
      </w:r>
      <w:r w:rsidRPr="008D6A4C">
        <w:rPr>
          <w:sz w:val="20"/>
          <w:szCs w:val="20"/>
        </w:rPr>
        <w:t>телефон</w:t>
      </w:r>
      <w:r w:rsidRPr="008D6A4C">
        <w:rPr>
          <w:rFonts w:eastAsia="Arial"/>
          <w:sz w:val="20"/>
          <w:szCs w:val="20"/>
        </w:rPr>
        <w:t>,</w:t>
      </w:r>
      <w:r>
        <w:rPr>
          <w:rFonts w:eastAsia="Arial"/>
          <w:sz w:val="20"/>
          <w:szCs w:val="20"/>
        </w:rPr>
        <w:t xml:space="preserve"> </w:t>
      </w:r>
      <w:r w:rsidRPr="008D6A4C">
        <w:rPr>
          <w:sz w:val="20"/>
          <w:szCs w:val="20"/>
        </w:rPr>
        <w:t>адрес электронной</w:t>
      </w:r>
      <w:r>
        <w:rPr>
          <w:sz w:val="20"/>
          <w:szCs w:val="20"/>
        </w:rPr>
        <w:t xml:space="preserve"> </w:t>
      </w:r>
      <w:r w:rsidRPr="008D6A4C">
        <w:rPr>
          <w:sz w:val="20"/>
          <w:szCs w:val="20"/>
        </w:rPr>
        <w:t>почты</w:t>
      </w:r>
      <w:r w:rsidRPr="008D6A4C">
        <w:rPr>
          <w:rFonts w:eastAsia="Arial"/>
          <w:sz w:val="20"/>
          <w:szCs w:val="20"/>
        </w:rPr>
        <w:t>)</w:t>
      </w:r>
    </w:p>
    <w:p w:rsidR="0030047B" w:rsidRPr="00EA0CAD" w:rsidRDefault="00183338">
      <w:pPr>
        <w:pStyle w:val="42"/>
        <w:spacing w:line="262" w:lineRule="auto"/>
        <w:ind w:firstLine="0"/>
        <w:jc w:val="center"/>
        <w:rPr>
          <w:rFonts w:ascii="Times New Roman" w:hAnsi="Times New Roman" w:cs="Times New Roman"/>
          <w:b/>
          <w:sz w:val="28"/>
          <w:szCs w:val="28"/>
        </w:rPr>
      </w:pPr>
      <w:r w:rsidRPr="00EA0CAD">
        <w:rPr>
          <w:rFonts w:ascii="Times New Roman" w:hAnsi="Times New Roman" w:cs="Times New Roman"/>
          <w:b/>
          <w:sz w:val="28"/>
          <w:szCs w:val="28"/>
        </w:rPr>
        <w:t>РЕШЕНИЕ</w:t>
      </w:r>
    </w:p>
    <w:p w:rsidR="00EA0CAD" w:rsidRDefault="00183338" w:rsidP="00EA0CAD">
      <w:pPr>
        <w:pStyle w:val="42"/>
        <w:spacing w:line="262" w:lineRule="auto"/>
        <w:ind w:firstLine="0"/>
        <w:jc w:val="center"/>
        <w:rPr>
          <w:rFonts w:ascii="Times New Roman" w:hAnsi="Times New Roman" w:cs="Times New Roman"/>
          <w:b/>
          <w:sz w:val="28"/>
          <w:szCs w:val="28"/>
        </w:rPr>
      </w:pPr>
      <w:r w:rsidRPr="00EA0CAD">
        <w:rPr>
          <w:rFonts w:ascii="Times New Roman" w:hAnsi="Times New Roman" w:cs="Times New Roman"/>
          <w:b/>
          <w:sz w:val="28"/>
          <w:szCs w:val="28"/>
        </w:rPr>
        <w:t>об отказе в выдаче дуб</w:t>
      </w:r>
      <w:r w:rsidR="00EA0CAD">
        <w:rPr>
          <w:rFonts w:ascii="Times New Roman" w:hAnsi="Times New Roman" w:cs="Times New Roman"/>
          <w:b/>
          <w:sz w:val="28"/>
          <w:szCs w:val="28"/>
        </w:rPr>
        <w:t>ликата градостроительного плана</w:t>
      </w:r>
    </w:p>
    <w:p w:rsidR="0030047B" w:rsidRPr="00EA0CAD" w:rsidRDefault="00183338" w:rsidP="00EA0CAD">
      <w:pPr>
        <w:pStyle w:val="42"/>
        <w:spacing w:after="240" w:line="262" w:lineRule="auto"/>
        <w:ind w:firstLine="0"/>
        <w:jc w:val="center"/>
        <w:rPr>
          <w:rFonts w:ascii="Times New Roman" w:hAnsi="Times New Roman" w:cs="Times New Roman"/>
          <w:b/>
          <w:sz w:val="28"/>
          <w:szCs w:val="28"/>
        </w:rPr>
      </w:pPr>
      <w:r w:rsidRPr="00EA0CAD">
        <w:rPr>
          <w:rFonts w:ascii="Times New Roman" w:hAnsi="Times New Roman" w:cs="Times New Roman"/>
          <w:b/>
          <w:sz w:val="28"/>
          <w:szCs w:val="28"/>
        </w:rPr>
        <w:t>земельного участка</w:t>
      </w:r>
    </w:p>
    <w:p w:rsidR="0030047B" w:rsidRPr="00EA0CAD" w:rsidRDefault="00183338" w:rsidP="000C49C7">
      <w:pPr>
        <w:pStyle w:val="a9"/>
        <w:pBdr>
          <w:top w:val="single" w:sz="4" w:space="0" w:color="auto"/>
        </w:pBdr>
        <w:spacing w:line="240" w:lineRule="auto"/>
        <w:ind w:firstLine="760"/>
        <w:jc w:val="center"/>
        <w:rPr>
          <w:sz w:val="20"/>
          <w:szCs w:val="20"/>
        </w:rPr>
      </w:pPr>
      <w:r w:rsidRPr="00EA0CAD">
        <w:rPr>
          <w:rFonts w:eastAsia="Arial"/>
          <w:sz w:val="20"/>
          <w:szCs w:val="20"/>
        </w:rPr>
        <w:t>(</w:t>
      </w:r>
      <w:r w:rsidRPr="00EA0CAD">
        <w:rPr>
          <w:sz w:val="20"/>
          <w:szCs w:val="20"/>
        </w:rPr>
        <w:t>наименование органа местного самоуправления</w:t>
      </w:r>
      <w:r w:rsidRPr="00EA0CAD">
        <w:rPr>
          <w:rFonts w:eastAsia="Arial"/>
          <w:sz w:val="20"/>
          <w:szCs w:val="20"/>
        </w:rPr>
        <w:t>)</w:t>
      </w:r>
    </w:p>
    <w:p w:rsidR="0030047B" w:rsidRPr="00EA0CAD" w:rsidRDefault="00183338" w:rsidP="00EA0CAD">
      <w:pPr>
        <w:pStyle w:val="42"/>
        <w:spacing w:line="240" w:lineRule="auto"/>
        <w:ind w:firstLine="0"/>
        <w:jc w:val="both"/>
        <w:rPr>
          <w:rFonts w:ascii="Times New Roman" w:hAnsi="Times New Roman" w:cs="Times New Roman"/>
          <w:sz w:val="28"/>
          <w:szCs w:val="28"/>
        </w:rPr>
      </w:pPr>
      <w:r w:rsidRPr="00EA0CAD">
        <w:rPr>
          <w:rFonts w:ascii="Times New Roman" w:hAnsi="Times New Roman" w:cs="Times New Roman"/>
          <w:sz w:val="28"/>
          <w:szCs w:val="28"/>
        </w:rPr>
        <w:t>по результатам рассмотрения заявления о выдаче дубликата градостроительного</w:t>
      </w:r>
      <w:r w:rsidR="00EA0CAD">
        <w:rPr>
          <w:rFonts w:ascii="Times New Roman" w:hAnsi="Times New Roman" w:cs="Times New Roman"/>
          <w:sz w:val="28"/>
          <w:szCs w:val="28"/>
        </w:rPr>
        <w:t xml:space="preserve"> </w:t>
      </w:r>
      <w:r w:rsidRPr="00EA0CAD">
        <w:rPr>
          <w:rFonts w:ascii="Times New Roman" w:hAnsi="Times New Roman" w:cs="Times New Roman"/>
          <w:sz w:val="28"/>
          <w:szCs w:val="28"/>
        </w:rPr>
        <w:t xml:space="preserve">плана земельного участка </w:t>
      </w:r>
      <w:proofErr w:type="gramStart"/>
      <w:r w:rsidRPr="00EA0CAD">
        <w:rPr>
          <w:rFonts w:ascii="Times New Roman" w:hAnsi="Times New Roman" w:cs="Times New Roman"/>
          <w:sz w:val="28"/>
          <w:szCs w:val="28"/>
        </w:rPr>
        <w:t>от</w:t>
      </w:r>
      <w:proofErr w:type="gramEnd"/>
      <w:r w:rsidR="00EA0CAD">
        <w:rPr>
          <w:rFonts w:ascii="Times New Roman" w:hAnsi="Times New Roman" w:cs="Times New Roman"/>
          <w:sz w:val="28"/>
          <w:szCs w:val="28"/>
        </w:rPr>
        <w:t xml:space="preserve"> __________ </w:t>
      </w:r>
      <w:r w:rsidRPr="00EA0CAD">
        <w:rPr>
          <w:rFonts w:ascii="Times New Roman" w:hAnsi="Times New Roman" w:cs="Times New Roman"/>
          <w:sz w:val="28"/>
          <w:szCs w:val="28"/>
        </w:rPr>
        <w:t>№</w:t>
      </w:r>
      <w:r w:rsidR="00EA0CAD">
        <w:rPr>
          <w:rFonts w:ascii="Times New Roman" w:hAnsi="Times New Roman" w:cs="Times New Roman"/>
          <w:sz w:val="28"/>
          <w:szCs w:val="28"/>
        </w:rPr>
        <w:t>_____</w:t>
      </w:r>
      <w:r w:rsidR="00BC7949">
        <w:rPr>
          <w:rFonts w:ascii="Times New Roman" w:hAnsi="Times New Roman" w:cs="Times New Roman"/>
          <w:sz w:val="28"/>
          <w:szCs w:val="28"/>
        </w:rPr>
        <w:t xml:space="preserve"> </w:t>
      </w:r>
      <w:r w:rsidRPr="00EA0CAD">
        <w:rPr>
          <w:rFonts w:ascii="Times New Roman" w:hAnsi="Times New Roman" w:cs="Times New Roman"/>
          <w:sz w:val="28"/>
          <w:szCs w:val="28"/>
        </w:rPr>
        <w:t>принято</w:t>
      </w:r>
    </w:p>
    <w:p w:rsidR="0030047B" w:rsidRPr="00EA0CAD" w:rsidRDefault="00183338" w:rsidP="00BC7949">
      <w:pPr>
        <w:pStyle w:val="a9"/>
        <w:spacing w:line="240" w:lineRule="auto"/>
        <w:ind w:left="5954" w:firstLine="0"/>
        <w:jc w:val="both"/>
        <w:rPr>
          <w:sz w:val="20"/>
          <w:szCs w:val="20"/>
        </w:rPr>
      </w:pPr>
      <w:r w:rsidRPr="00EA0CAD">
        <w:rPr>
          <w:rFonts w:eastAsia="Arial"/>
          <w:sz w:val="20"/>
          <w:szCs w:val="20"/>
        </w:rPr>
        <w:t>(</w:t>
      </w:r>
      <w:r w:rsidRPr="00EA0CAD">
        <w:rPr>
          <w:sz w:val="20"/>
          <w:szCs w:val="20"/>
        </w:rPr>
        <w:t>дата и номер регистрации</w:t>
      </w:r>
      <w:r w:rsidRPr="00EA0CAD">
        <w:rPr>
          <w:rFonts w:eastAsia="Arial"/>
          <w:sz w:val="20"/>
          <w:szCs w:val="20"/>
        </w:rPr>
        <w:t>)</w:t>
      </w:r>
    </w:p>
    <w:p w:rsidR="0030047B" w:rsidRPr="00726573" w:rsidRDefault="00183338" w:rsidP="00EA0CAD">
      <w:pPr>
        <w:pStyle w:val="42"/>
        <w:spacing w:after="120" w:line="240" w:lineRule="auto"/>
        <w:ind w:firstLine="0"/>
        <w:jc w:val="both"/>
        <w:rPr>
          <w:rFonts w:ascii="Times New Roman" w:hAnsi="Times New Roman" w:cs="Times New Roman"/>
        </w:rPr>
      </w:pPr>
      <w:r w:rsidRPr="00EA0CAD">
        <w:rPr>
          <w:rFonts w:ascii="Times New Roman" w:hAnsi="Times New Roman" w:cs="Times New Roman"/>
          <w:sz w:val="28"/>
          <w:szCs w:val="28"/>
        </w:rPr>
        <w:t>решение об отказе в выдаче дубликата градостроительного плана земельного участка</w:t>
      </w:r>
      <w:r w:rsidRPr="00726573">
        <w:rPr>
          <w:rFonts w:ascii="Times New Roman" w:hAnsi="Times New Roman" w:cs="Times New Roman"/>
        </w:rPr>
        <w:t>.</w:t>
      </w:r>
    </w:p>
    <w:tbl>
      <w:tblPr>
        <w:tblOverlap w:val="never"/>
        <w:tblW w:w="9525" w:type="dxa"/>
        <w:jc w:val="center"/>
        <w:tblInd w:w="564" w:type="dxa"/>
        <w:tblLayout w:type="fixed"/>
        <w:tblCellMar>
          <w:left w:w="10" w:type="dxa"/>
          <w:right w:w="10" w:type="dxa"/>
        </w:tblCellMar>
        <w:tblLook w:val="0000"/>
      </w:tblPr>
      <w:tblGrid>
        <w:gridCol w:w="1219"/>
        <w:gridCol w:w="4195"/>
        <w:gridCol w:w="4111"/>
      </w:tblGrid>
      <w:tr w:rsidR="0030047B" w:rsidRPr="00726573" w:rsidTr="00BC7949">
        <w:trPr>
          <w:trHeight w:hRule="exact" w:val="2166"/>
          <w:jc w:val="center"/>
        </w:trPr>
        <w:tc>
          <w:tcPr>
            <w:tcW w:w="1219" w:type="dxa"/>
            <w:tcBorders>
              <w:top w:val="single" w:sz="4" w:space="0" w:color="auto"/>
              <w:left w:val="single" w:sz="4" w:space="0" w:color="auto"/>
            </w:tcBorders>
            <w:shd w:val="clear" w:color="auto" w:fill="auto"/>
            <w:vAlign w:val="center"/>
          </w:tcPr>
          <w:p w:rsidR="0030047B" w:rsidRPr="00BC7949" w:rsidRDefault="00183338" w:rsidP="000C49C7">
            <w:pPr>
              <w:pStyle w:val="a9"/>
              <w:spacing w:line="264" w:lineRule="auto"/>
              <w:ind w:firstLine="0"/>
              <w:jc w:val="center"/>
              <w:rPr>
                <w:sz w:val="28"/>
                <w:szCs w:val="28"/>
              </w:rPr>
            </w:pPr>
            <w:r w:rsidRPr="00BC7949">
              <w:rPr>
                <w:rFonts w:eastAsia="Arial"/>
                <w:sz w:val="28"/>
                <w:szCs w:val="28"/>
              </w:rPr>
              <w:t>№ пункта Административного</w:t>
            </w:r>
          </w:p>
          <w:p w:rsidR="0030047B" w:rsidRPr="00BC7949" w:rsidRDefault="00183338" w:rsidP="000C49C7">
            <w:pPr>
              <w:pStyle w:val="a9"/>
              <w:spacing w:line="264" w:lineRule="auto"/>
              <w:ind w:firstLine="0"/>
              <w:jc w:val="center"/>
              <w:rPr>
                <w:sz w:val="28"/>
                <w:szCs w:val="28"/>
              </w:rPr>
            </w:pPr>
            <w:r w:rsidRPr="00BC7949">
              <w:rPr>
                <w:rFonts w:eastAsia="Arial"/>
                <w:sz w:val="28"/>
                <w:szCs w:val="28"/>
              </w:rPr>
              <w:t>регламен</w:t>
            </w:r>
            <w:r w:rsidRPr="00BC7949">
              <w:rPr>
                <w:rFonts w:eastAsia="Arial"/>
                <w:sz w:val="28"/>
                <w:szCs w:val="28"/>
              </w:rPr>
              <w:softHyphen/>
              <w:t>та</w:t>
            </w:r>
          </w:p>
        </w:tc>
        <w:tc>
          <w:tcPr>
            <w:tcW w:w="4195" w:type="dxa"/>
            <w:tcBorders>
              <w:top w:val="single" w:sz="4" w:space="0" w:color="auto"/>
              <w:left w:val="single" w:sz="4" w:space="0" w:color="auto"/>
            </w:tcBorders>
            <w:shd w:val="clear" w:color="auto" w:fill="auto"/>
          </w:tcPr>
          <w:p w:rsidR="0030047B" w:rsidRPr="00BC7949" w:rsidRDefault="00183338" w:rsidP="00BC7949">
            <w:pPr>
              <w:pStyle w:val="a9"/>
              <w:spacing w:before="100" w:line="240" w:lineRule="auto"/>
              <w:ind w:firstLine="0"/>
              <w:jc w:val="center"/>
              <w:rPr>
                <w:sz w:val="28"/>
                <w:szCs w:val="28"/>
              </w:rPr>
            </w:pPr>
            <w:r w:rsidRPr="00BC7949">
              <w:rPr>
                <w:rFonts w:eastAsia="Arial"/>
                <w:sz w:val="28"/>
                <w:szCs w:val="28"/>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111" w:type="dxa"/>
            <w:tcBorders>
              <w:top w:val="single" w:sz="4" w:space="0" w:color="auto"/>
              <w:left w:val="single" w:sz="4" w:space="0" w:color="auto"/>
              <w:right w:val="single" w:sz="4" w:space="0" w:color="auto"/>
            </w:tcBorders>
            <w:shd w:val="clear" w:color="auto" w:fill="auto"/>
          </w:tcPr>
          <w:p w:rsidR="0030047B" w:rsidRPr="00BC7949" w:rsidRDefault="00183338" w:rsidP="00BC7949">
            <w:pPr>
              <w:pStyle w:val="a9"/>
              <w:spacing w:before="100" w:line="240" w:lineRule="auto"/>
              <w:ind w:firstLine="0"/>
              <w:jc w:val="center"/>
              <w:rPr>
                <w:sz w:val="28"/>
                <w:szCs w:val="28"/>
              </w:rPr>
            </w:pPr>
            <w:r w:rsidRPr="00BC7949">
              <w:rPr>
                <w:rFonts w:eastAsia="Arial"/>
                <w:sz w:val="28"/>
                <w:szCs w:val="28"/>
              </w:rPr>
              <w:t>Разъяснение причин отказа в выдаче дубликата градостроительного плана земельного участка</w:t>
            </w:r>
          </w:p>
        </w:tc>
      </w:tr>
      <w:tr w:rsidR="0030047B" w:rsidRPr="00726573" w:rsidTr="00BC7949">
        <w:trPr>
          <w:trHeight w:hRule="exact" w:val="1006"/>
          <w:jc w:val="center"/>
        </w:trPr>
        <w:tc>
          <w:tcPr>
            <w:tcW w:w="1219" w:type="dxa"/>
            <w:tcBorders>
              <w:top w:val="single" w:sz="4" w:space="0" w:color="auto"/>
              <w:left w:val="single" w:sz="4" w:space="0" w:color="auto"/>
              <w:bottom w:val="single" w:sz="4" w:space="0" w:color="auto"/>
            </w:tcBorders>
            <w:shd w:val="clear" w:color="auto" w:fill="auto"/>
          </w:tcPr>
          <w:p w:rsidR="0030047B" w:rsidRPr="00BC7949" w:rsidRDefault="00183338" w:rsidP="00BC7949">
            <w:pPr>
              <w:pStyle w:val="a9"/>
              <w:spacing w:before="100" w:line="264" w:lineRule="auto"/>
              <w:ind w:firstLine="0"/>
              <w:rPr>
                <w:sz w:val="28"/>
                <w:szCs w:val="28"/>
              </w:rPr>
            </w:pPr>
            <w:r w:rsidRPr="00BC7949">
              <w:rPr>
                <w:rFonts w:eastAsia="Arial"/>
                <w:sz w:val="28"/>
                <w:szCs w:val="28"/>
              </w:rPr>
              <w:t>пункт 2.27</w:t>
            </w:r>
          </w:p>
        </w:tc>
        <w:tc>
          <w:tcPr>
            <w:tcW w:w="4195" w:type="dxa"/>
            <w:tcBorders>
              <w:top w:val="single" w:sz="4" w:space="0" w:color="auto"/>
              <w:left w:val="single" w:sz="4" w:space="0" w:color="auto"/>
              <w:bottom w:val="single" w:sz="4" w:space="0" w:color="auto"/>
            </w:tcBorders>
            <w:shd w:val="clear" w:color="auto" w:fill="auto"/>
          </w:tcPr>
          <w:p w:rsidR="0030047B" w:rsidRPr="00BC7949" w:rsidRDefault="00183338" w:rsidP="00BC7949">
            <w:pPr>
              <w:pStyle w:val="a9"/>
              <w:spacing w:line="240" w:lineRule="auto"/>
              <w:ind w:firstLine="0"/>
              <w:rPr>
                <w:sz w:val="28"/>
                <w:szCs w:val="28"/>
              </w:rPr>
            </w:pPr>
            <w:r w:rsidRPr="00BC7949">
              <w:rPr>
                <w:rFonts w:eastAsia="Arial"/>
                <w:sz w:val="28"/>
                <w:szCs w:val="28"/>
              </w:rPr>
              <w:t>несоответствие заявителя кругу лиц, указанных в пункте</w:t>
            </w:r>
            <w:r w:rsidR="00BC7949">
              <w:rPr>
                <w:rFonts w:eastAsia="Arial"/>
                <w:sz w:val="28"/>
                <w:szCs w:val="28"/>
              </w:rPr>
              <w:t xml:space="preserve"> </w:t>
            </w:r>
            <w:r w:rsidRPr="00BC7949">
              <w:rPr>
                <w:rFonts w:eastAsia="Arial"/>
                <w:sz w:val="28"/>
                <w:szCs w:val="28"/>
              </w:rPr>
              <w:t>2.2</w:t>
            </w:r>
            <w:r w:rsidR="00BC7949">
              <w:rPr>
                <w:rFonts w:eastAsia="Arial"/>
                <w:sz w:val="28"/>
                <w:szCs w:val="28"/>
              </w:rPr>
              <w:t xml:space="preserve"> </w:t>
            </w:r>
            <w:r w:rsidRPr="00BC7949">
              <w:rPr>
                <w:rFonts w:eastAsia="Arial"/>
                <w:sz w:val="28"/>
                <w:szCs w:val="28"/>
              </w:rPr>
              <w:t>Административного регламента.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30047B" w:rsidRPr="00BC7949" w:rsidRDefault="00183338" w:rsidP="00BC7949">
            <w:pPr>
              <w:pStyle w:val="a9"/>
              <w:spacing w:before="100" w:line="240" w:lineRule="auto"/>
              <w:ind w:firstLine="0"/>
              <w:rPr>
                <w:i/>
                <w:sz w:val="24"/>
                <w:szCs w:val="24"/>
              </w:rPr>
            </w:pPr>
            <w:r w:rsidRPr="00BC7949">
              <w:rPr>
                <w:rFonts w:eastAsia="Arial"/>
                <w:i/>
                <w:sz w:val="24"/>
                <w:szCs w:val="24"/>
              </w:rPr>
              <w:t>Указываются основания такого вывода</w:t>
            </w:r>
          </w:p>
        </w:tc>
      </w:tr>
    </w:tbl>
    <w:p w:rsidR="0030047B" w:rsidRPr="00BC7949" w:rsidRDefault="00183338" w:rsidP="0034403F">
      <w:pPr>
        <w:pStyle w:val="42"/>
        <w:spacing w:line="240" w:lineRule="auto"/>
        <w:ind w:firstLine="709"/>
        <w:jc w:val="both"/>
        <w:rPr>
          <w:rFonts w:ascii="Times New Roman" w:hAnsi="Times New Roman" w:cs="Times New Roman"/>
          <w:sz w:val="28"/>
          <w:szCs w:val="28"/>
        </w:rPr>
      </w:pPr>
      <w:r w:rsidRPr="00BC7949">
        <w:rPr>
          <w:rFonts w:ascii="Times New Roman" w:hAnsi="Times New Roman" w:cs="Times New Roman"/>
          <w:sz w:val="28"/>
          <w:szCs w:val="28"/>
        </w:rP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30047B" w:rsidRPr="00BC7949" w:rsidRDefault="00183338" w:rsidP="0034403F">
      <w:pPr>
        <w:pStyle w:val="42"/>
        <w:tabs>
          <w:tab w:val="left" w:leader="underscore" w:pos="9653"/>
        </w:tabs>
        <w:spacing w:line="240" w:lineRule="auto"/>
        <w:ind w:firstLine="709"/>
        <w:jc w:val="both"/>
        <w:rPr>
          <w:rFonts w:ascii="Times New Roman" w:hAnsi="Times New Roman" w:cs="Times New Roman"/>
          <w:sz w:val="28"/>
          <w:szCs w:val="28"/>
        </w:rPr>
      </w:pPr>
      <w:r w:rsidRPr="00BC7949">
        <w:rPr>
          <w:rFonts w:ascii="Times New Roman" w:hAnsi="Times New Roman" w:cs="Times New Roman"/>
          <w:sz w:val="28"/>
          <w:szCs w:val="28"/>
        </w:rPr>
        <w:t xml:space="preserve">Данный отказ может быть обжалован в досудебном порядке путем направления жалобы </w:t>
      </w:r>
      <w:proofErr w:type="gramStart"/>
      <w:r w:rsidRPr="00BC7949">
        <w:rPr>
          <w:rFonts w:ascii="Times New Roman" w:hAnsi="Times New Roman" w:cs="Times New Roman"/>
          <w:sz w:val="28"/>
          <w:szCs w:val="28"/>
        </w:rPr>
        <w:t>в</w:t>
      </w:r>
      <w:proofErr w:type="gramEnd"/>
      <w:r w:rsidR="00BC7949">
        <w:rPr>
          <w:rFonts w:ascii="Times New Roman" w:hAnsi="Times New Roman" w:cs="Times New Roman"/>
          <w:sz w:val="28"/>
          <w:szCs w:val="28"/>
        </w:rPr>
        <w:t xml:space="preserve"> ____________________________________________</w:t>
      </w:r>
      <w:r w:rsidRPr="00BC7949">
        <w:rPr>
          <w:rFonts w:ascii="Times New Roman" w:hAnsi="Times New Roman" w:cs="Times New Roman"/>
          <w:sz w:val="28"/>
          <w:szCs w:val="28"/>
        </w:rPr>
        <w:t>,</w:t>
      </w:r>
      <w:r w:rsidR="00BC7949">
        <w:rPr>
          <w:rFonts w:ascii="Times New Roman" w:hAnsi="Times New Roman" w:cs="Times New Roman"/>
          <w:sz w:val="28"/>
          <w:szCs w:val="28"/>
        </w:rPr>
        <w:t xml:space="preserve"> </w:t>
      </w:r>
      <w:r w:rsidRPr="00BC7949">
        <w:rPr>
          <w:rFonts w:ascii="Times New Roman" w:hAnsi="Times New Roman" w:cs="Times New Roman"/>
          <w:sz w:val="28"/>
          <w:szCs w:val="28"/>
        </w:rPr>
        <w:t>а</w:t>
      </w:r>
    </w:p>
    <w:p w:rsidR="0034403F" w:rsidRDefault="00183338" w:rsidP="0034403F">
      <w:pPr>
        <w:pStyle w:val="42"/>
        <w:tabs>
          <w:tab w:val="left" w:pos="4065"/>
        </w:tabs>
        <w:spacing w:line="240" w:lineRule="auto"/>
        <w:ind w:firstLine="0"/>
        <w:rPr>
          <w:rFonts w:ascii="Times New Roman" w:hAnsi="Times New Roman" w:cs="Times New Roman"/>
          <w:sz w:val="28"/>
          <w:szCs w:val="28"/>
        </w:rPr>
      </w:pPr>
      <w:r w:rsidRPr="00BC7949">
        <w:rPr>
          <w:rFonts w:ascii="Times New Roman" w:hAnsi="Times New Roman" w:cs="Times New Roman"/>
          <w:sz w:val="28"/>
          <w:szCs w:val="28"/>
        </w:rPr>
        <w:t>также в судебном порядке</w:t>
      </w:r>
      <w:r w:rsidR="0034403F">
        <w:rPr>
          <w:rFonts w:ascii="Times New Roman" w:hAnsi="Times New Roman" w:cs="Times New Roman"/>
          <w:sz w:val="28"/>
          <w:szCs w:val="28"/>
        </w:rPr>
        <w:t>.</w:t>
      </w:r>
    </w:p>
    <w:p w:rsidR="0030047B" w:rsidRPr="00726573" w:rsidRDefault="0030047B" w:rsidP="00BC7949">
      <w:pPr>
        <w:pStyle w:val="42"/>
        <w:spacing w:after="340" w:line="240" w:lineRule="auto"/>
        <w:ind w:firstLine="0"/>
        <w:rPr>
          <w:rFonts w:ascii="Times New Roman" w:hAnsi="Times New Roman" w:cs="Times New Roman"/>
        </w:rPr>
        <w:sectPr w:rsidR="0030047B" w:rsidRPr="00726573" w:rsidSect="006748A0">
          <w:headerReference w:type="default" r:id="rId29"/>
          <w:footerReference w:type="default" r:id="rId30"/>
          <w:type w:val="nextColumn"/>
          <w:pgSz w:w="11900" w:h="16840"/>
          <w:pgMar w:top="1701" w:right="845" w:bottom="1134" w:left="1701" w:header="709" w:footer="709" w:gutter="0"/>
          <w:pgNumType w:start="45"/>
          <w:cols w:space="720"/>
          <w:noEndnote/>
          <w:docGrid w:linePitch="360"/>
        </w:sectPr>
      </w:pPr>
    </w:p>
    <w:p w:rsidR="0034403F" w:rsidRDefault="0034403F" w:rsidP="0034403F">
      <w:pPr>
        <w:pStyle w:val="23"/>
        <w:tabs>
          <w:tab w:val="left" w:leader="underscore" w:pos="9356"/>
        </w:tabs>
        <w:jc w:val="both"/>
        <w:rPr>
          <w:rFonts w:ascii="Times New Roman" w:hAnsi="Times New Roman" w:cs="Times New Roman"/>
        </w:rPr>
      </w:pPr>
      <w:r>
        <w:rPr>
          <w:rFonts w:ascii="Times New Roman" w:hAnsi="Times New Roman" w:cs="Times New Roman"/>
        </w:rPr>
        <w:lastRenderedPageBreak/>
        <w:t>Дополнительно информируем:__________________________________</w:t>
      </w:r>
    </w:p>
    <w:p w:rsidR="0030047B" w:rsidRPr="00726573" w:rsidRDefault="0034403F" w:rsidP="0034403F">
      <w:pPr>
        <w:pStyle w:val="23"/>
        <w:tabs>
          <w:tab w:val="left" w:leader="underscore" w:pos="9356"/>
        </w:tabs>
        <w:ind w:firstLine="0"/>
        <w:jc w:val="both"/>
        <w:rPr>
          <w:rFonts w:ascii="Times New Roman" w:hAnsi="Times New Roman" w:cs="Times New Roman"/>
        </w:rPr>
      </w:pPr>
      <w:r>
        <w:rPr>
          <w:rFonts w:ascii="Times New Roman" w:hAnsi="Times New Roman" w:cs="Times New Roman"/>
        </w:rPr>
        <w:t>_________________________________________________________________</w:t>
      </w:r>
      <w:r w:rsidR="00183338" w:rsidRPr="00726573">
        <w:rPr>
          <w:rFonts w:ascii="Times New Roman" w:hAnsi="Times New Roman" w:cs="Times New Roman"/>
        </w:rPr>
        <w:t>.</w:t>
      </w:r>
    </w:p>
    <w:p w:rsidR="0030047B" w:rsidRPr="00726573" w:rsidRDefault="00183338" w:rsidP="000C49C7">
      <w:pPr>
        <w:pStyle w:val="62"/>
        <w:spacing w:after="0"/>
        <w:ind w:firstLine="0"/>
        <w:jc w:val="center"/>
        <w:rPr>
          <w:rFonts w:ascii="Times New Roman" w:hAnsi="Times New Roman" w:cs="Times New Roman"/>
        </w:rPr>
      </w:pPr>
      <w:proofErr w:type="gramStart"/>
      <w:r w:rsidRPr="00726573">
        <w:rPr>
          <w:rFonts w:ascii="Times New Roman" w:hAnsi="Times New Roman" w:cs="Times New Roman"/>
        </w:rPr>
        <w:t>(указывается информация,</w:t>
      </w:r>
      <w:r w:rsidR="0034403F">
        <w:rPr>
          <w:rFonts w:ascii="Times New Roman" w:hAnsi="Times New Roman" w:cs="Times New Roman"/>
        </w:rPr>
        <w:t xml:space="preserve"> </w:t>
      </w:r>
      <w:r w:rsidRPr="00726573">
        <w:rPr>
          <w:rFonts w:ascii="Times New Roman" w:hAnsi="Times New Roman" w:cs="Times New Roman"/>
        </w:rPr>
        <w:t>необходимая для устранения причин отказа в выдаче дубликата</w:t>
      </w:r>
      <w:proofErr w:type="gramEnd"/>
    </w:p>
    <w:p w:rsidR="0030047B" w:rsidRPr="00726573" w:rsidRDefault="00183338" w:rsidP="000C49C7">
      <w:pPr>
        <w:pStyle w:val="62"/>
        <w:spacing w:after="0"/>
        <w:ind w:firstLine="0"/>
        <w:jc w:val="center"/>
        <w:rPr>
          <w:rFonts w:ascii="Times New Roman" w:hAnsi="Times New Roman" w:cs="Times New Roman"/>
        </w:rPr>
      </w:pPr>
      <w:r w:rsidRPr="00726573">
        <w:rPr>
          <w:rFonts w:ascii="Times New Roman" w:hAnsi="Times New Roman" w:cs="Times New Roman"/>
        </w:rPr>
        <w:t>градостроительного плана земельного участка,</w:t>
      </w:r>
      <w:r w:rsidR="0034403F">
        <w:rPr>
          <w:rFonts w:ascii="Times New Roman" w:hAnsi="Times New Roman" w:cs="Times New Roman"/>
        </w:rPr>
        <w:t xml:space="preserve"> </w:t>
      </w:r>
      <w:r w:rsidRPr="00726573">
        <w:rPr>
          <w:rFonts w:ascii="Times New Roman" w:hAnsi="Times New Roman" w:cs="Times New Roman"/>
        </w:rPr>
        <w:t>а также иная дополнительная информация при наличии)</w:t>
      </w:r>
    </w:p>
    <w:p w:rsidR="0030047B" w:rsidRPr="00726573" w:rsidRDefault="0030047B">
      <w:pPr>
        <w:spacing w:line="1" w:lineRule="exact"/>
        <w:rPr>
          <w:rFonts w:ascii="Times New Roman" w:hAnsi="Times New Roman" w:cs="Times New Roman"/>
        </w:rPr>
      </w:pPr>
    </w:p>
    <w:p w:rsidR="0034403F" w:rsidRDefault="0034403F" w:rsidP="0034403F">
      <w:pPr>
        <w:pStyle w:val="a7"/>
        <w:spacing w:before="600"/>
        <w:rPr>
          <w:sz w:val="24"/>
          <w:szCs w:val="24"/>
        </w:rPr>
      </w:pPr>
      <w:r w:rsidRPr="00726573">
        <w:rPr>
          <w:sz w:val="24"/>
          <w:szCs w:val="24"/>
        </w:rPr>
        <w:t>________________</w:t>
      </w:r>
      <w:r>
        <w:rPr>
          <w:sz w:val="24"/>
          <w:szCs w:val="24"/>
        </w:rPr>
        <w:t>__________</w:t>
      </w:r>
      <w:r w:rsidRPr="00726573">
        <w:rPr>
          <w:sz w:val="24"/>
          <w:szCs w:val="24"/>
        </w:rPr>
        <w:tab/>
        <w:t>____________________</w:t>
      </w:r>
      <w:r w:rsidRPr="00726573">
        <w:rPr>
          <w:sz w:val="24"/>
          <w:szCs w:val="24"/>
        </w:rPr>
        <w:tab/>
        <w:t>_</w:t>
      </w:r>
      <w:r>
        <w:rPr>
          <w:sz w:val="24"/>
          <w:szCs w:val="24"/>
        </w:rPr>
        <w:t>______________________</w:t>
      </w:r>
    </w:p>
    <w:p w:rsidR="0034403F" w:rsidRDefault="0034403F" w:rsidP="0034403F">
      <w:pPr>
        <w:pStyle w:val="a7"/>
        <w:rPr>
          <w:sz w:val="20"/>
          <w:szCs w:val="20"/>
        </w:rPr>
      </w:pPr>
      <w:proofErr w:type="gramStart"/>
      <w:r w:rsidRPr="00726573">
        <w:rPr>
          <w:sz w:val="20"/>
          <w:szCs w:val="20"/>
        </w:rPr>
        <w:t>(должность)</w:t>
      </w:r>
      <w:r w:rsidRPr="00726573">
        <w:rPr>
          <w:sz w:val="20"/>
          <w:szCs w:val="20"/>
        </w:rPr>
        <w:tab/>
      </w:r>
      <w:r w:rsidRPr="00726573">
        <w:rPr>
          <w:sz w:val="20"/>
          <w:szCs w:val="20"/>
        </w:rPr>
        <w:tab/>
      </w:r>
      <w:r w:rsidRPr="00726573">
        <w:rPr>
          <w:sz w:val="20"/>
          <w:szCs w:val="20"/>
        </w:rPr>
        <w:tab/>
      </w:r>
      <w:r w:rsidRPr="00726573">
        <w:rPr>
          <w:sz w:val="20"/>
          <w:szCs w:val="20"/>
        </w:rPr>
        <w:tab/>
        <w:t>(подпись)</w:t>
      </w:r>
      <w:r w:rsidRPr="00726573">
        <w:rPr>
          <w:sz w:val="20"/>
          <w:szCs w:val="20"/>
        </w:rPr>
        <w:tab/>
      </w:r>
      <w:r>
        <w:rPr>
          <w:sz w:val="20"/>
          <w:szCs w:val="20"/>
        </w:rPr>
        <w:tab/>
      </w:r>
      <w:r w:rsidRPr="00726573">
        <w:rPr>
          <w:sz w:val="20"/>
          <w:szCs w:val="20"/>
        </w:rPr>
        <w:t>(фамилия, имя, отчество (при наличии)</w:t>
      </w:r>
      <w:proofErr w:type="gramEnd"/>
    </w:p>
    <w:p w:rsidR="0034403F" w:rsidRPr="00726573" w:rsidRDefault="0034403F" w:rsidP="0034403F">
      <w:pPr>
        <w:pStyle w:val="a7"/>
        <w:rPr>
          <w:sz w:val="20"/>
          <w:szCs w:val="20"/>
        </w:rPr>
      </w:pPr>
    </w:p>
    <w:p w:rsidR="0030047B" w:rsidRPr="0034403F" w:rsidRDefault="00183338">
      <w:pPr>
        <w:pStyle w:val="23"/>
        <w:ind w:firstLine="0"/>
        <w:rPr>
          <w:rFonts w:ascii="Times New Roman" w:hAnsi="Times New Roman" w:cs="Times New Roman"/>
          <w:sz w:val="24"/>
          <w:szCs w:val="24"/>
        </w:rPr>
        <w:sectPr w:rsidR="0030047B" w:rsidRPr="0034403F" w:rsidSect="006748A0">
          <w:headerReference w:type="default" r:id="rId31"/>
          <w:footerReference w:type="default" r:id="rId32"/>
          <w:type w:val="nextColumn"/>
          <w:pgSz w:w="11900" w:h="16840"/>
          <w:pgMar w:top="1701" w:right="851" w:bottom="1134" w:left="1701" w:header="709" w:footer="709" w:gutter="0"/>
          <w:pgNumType w:start="46"/>
          <w:cols w:space="720"/>
          <w:noEndnote/>
          <w:docGrid w:linePitch="360"/>
        </w:sectPr>
      </w:pPr>
      <w:r w:rsidRPr="0034403F">
        <w:rPr>
          <w:rFonts w:ascii="Times New Roman" w:hAnsi="Times New Roman" w:cs="Times New Roman"/>
          <w:sz w:val="24"/>
          <w:szCs w:val="24"/>
        </w:rPr>
        <w:t>Дата</w:t>
      </w:r>
    </w:p>
    <w:p w:rsidR="0034403F" w:rsidRDefault="00FC5326" w:rsidP="0034403F">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lastRenderedPageBreak/>
        <w:t>Приложение № 8</w:t>
      </w:r>
    </w:p>
    <w:p w:rsidR="0034403F" w:rsidRDefault="0034403F" w:rsidP="0034403F">
      <w:pPr>
        <w:pStyle w:val="42"/>
        <w:tabs>
          <w:tab w:val="left" w:leader="underscore" w:pos="5103"/>
        </w:tabs>
        <w:spacing w:line="240" w:lineRule="auto"/>
        <w:ind w:left="5103" w:right="420" w:firstLine="0"/>
        <w:rPr>
          <w:rFonts w:ascii="Times New Roman" w:hAnsi="Times New Roman" w:cs="Times New Roman"/>
          <w:sz w:val="28"/>
        </w:rPr>
      </w:pPr>
    </w:p>
    <w:p w:rsidR="0034403F" w:rsidRDefault="0034403F"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FC5326" w:rsidRDefault="00183338">
      <w:pPr>
        <w:pStyle w:val="23"/>
        <w:spacing w:line="262" w:lineRule="auto"/>
        <w:ind w:firstLine="0"/>
        <w:jc w:val="center"/>
        <w:rPr>
          <w:rFonts w:ascii="Times New Roman" w:hAnsi="Times New Roman" w:cs="Times New Roman"/>
          <w:b/>
        </w:rPr>
      </w:pPr>
      <w:r w:rsidRPr="00FC5326">
        <w:rPr>
          <w:rFonts w:ascii="Times New Roman" w:hAnsi="Times New Roman" w:cs="Times New Roman"/>
          <w:b/>
        </w:rPr>
        <w:t>ЗАЯВЛЕНИЕ</w:t>
      </w:r>
    </w:p>
    <w:p w:rsidR="0030047B" w:rsidRPr="00FC5326" w:rsidRDefault="00183338" w:rsidP="00F55BDD">
      <w:pPr>
        <w:pStyle w:val="23"/>
        <w:spacing w:line="262" w:lineRule="auto"/>
        <w:ind w:firstLine="0"/>
        <w:jc w:val="center"/>
        <w:rPr>
          <w:rFonts w:ascii="Times New Roman" w:hAnsi="Times New Roman" w:cs="Times New Roman"/>
          <w:b/>
        </w:rPr>
      </w:pPr>
      <w:r w:rsidRPr="00FC5326">
        <w:rPr>
          <w:rFonts w:ascii="Times New Roman" w:hAnsi="Times New Roman" w:cs="Times New Roman"/>
          <w:b/>
        </w:rPr>
        <w:t>об оставлении заявления о выдаче градостроительного плана земельного</w:t>
      </w:r>
      <w:r w:rsidR="00814EEA">
        <w:rPr>
          <w:rFonts w:ascii="Times New Roman" w:hAnsi="Times New Roman" w:cs="Times New Roman"/>
          <w:b/>
        </w:rPr>
        <w:t xml:space="preserve"> </w:t>
      </w:r>
      <w:r w:rsidRPr="00FC5326">
        <w:rPr>
          <w:rFonts w:ascii="Times New Roman" w:hAnsi="Times New Roman" w:cs="Times New Roman"/>
          <w:b/>
        </w:rPr>
        <w:t>участка без рассмотрения</w:t>
      </w:r>
    </w:p>
    <w:p w:rsidR="0030047B" w:rsidRPr="0034403F" w:rsidRDefault="00183338" w:rsidP="00F55BDD">
      <w:pPr>
        <w:pStyle w:val="32"/>
        <w:tabs>
          <w:tab w:val="left" w:leader="underscore" w:pos="1402"/>
        </w:tabs>
        <w:spacing w:after="600" w:line="240" w:lineRule="auto"/>
        <w:ind w:firstLine="0"/>
        <w:jc w:val="right"/>
        <w:rPr>
          <w:rFonts w:ascii="Times New Roman" w:hAnsi="Times New Roman" w:cs="Times New Roman"/>
          <w:sz w:val="28"/>
          <w:szCs w:val="28"/>
        </w:rPr>
      </w:pPr>
      <w:r w:rsidRPr="0034403F">
        <w:rPr>
          <w:rFonts w:ascii="Times New Roman" w:hAnsi="Times New Roman" w:cs="Times New Roman"/>
          <w:sz w:val="28"/>
          <w:szCs w:val="28"/>
        </w:rPr>
        <w:tab/>
        <w:t xml:space="preserve"> 20___г.</w:t>
      </w:r>
    </w:p>
    <w:p w:rsidR="0030047B" w:rsidRPr="00FC5326" w:rsidRDefault="00183338" w:rsidP="00A96B5A">
      <w:pPr>
        <w:pStyle w:val="62"/>
        <w:pBdr>
          <w:top w:val="single" w:sz="4" w:space="0" w:color="auto"/>
        </w:pBdr>
        <w:spacing w:after="240"/>
        <w:jc w:val="center"/>
        <w:rPr>
          <w:rFonts w:ascii="Times New Roman" w:hAnsi="Times New Roman" w:cs="Times New Roman"/>
        </w:rPr>
      </w:pPr>
      <w:r w:rsidRPr="00FC5326">
        <w:rPr>
          <w:rFonts w:ascii="Times New Roman" w:hAnsi="Times New Roman" w:cs="Times New Roman"/>
        </w:rPr>
        <w:t>(наименование органа местного самоуправления)</w:t>
      </w:r>
    </w:p>
    <w:p w:rsidR="0030047B" w:rsidRPr="00FC5326" w:rsidRDefault="00183338" w:rsidP="00F55BDD">
      <w:pPr>
        <w:pStyle w:val="32"/>
        <w:tabs>
          <w:tab w:val="left" w:leader="underscore" w:pos="2779"/>
          <w:tab w:val="left" w:leader="underscore" w:pos="4728"/>
        </w:tabs>
        <w:spacing w:after="120"/>
        <w:ind w:firstLine="709"/>
        <w:jc w:val="both"/>
        <w:rPr>
          <w:rFonts w:ascii="Times New Roman" w:hAnsi="Times New Roman" w:cs="Times New Roman"/>
          <w:sz w:val="28"/>
          <w:szCs w:val="28"/>
        </w:rPr>
      </w:pPr>
      <w:r w:rsidRPr="00FC5326">
        <w:rPr>
          <w:rFonts w:ascii="Times New Roman" w:hAnsi="Times New Roman" w:cs="Times New Roman"/>
          <w:sz w:val="28"/>
          <w:szCs w:val="28"/>
        </w:rPr>
        <w:t xml:space="preserve">Прошу оставить заявление о выдаче градостроительного плана земельного участка </w:t>
      </w:r>
      <w:proofErr w:type="gramStart"/>
      <w:r w:rsidRPr="00FC5326">
        <w:rPr>
          <w:rFonts w:ascii="Times New Roman" w:hAnsi="Times New Roman" w:cs="Times New Roman"/>
          <w:sz w:val="28"/>
          <w:szCs w:val="28"/>
        </w:rPr>
        <w:t>от</w:t>
      </w:r>
      <w:proofErr w:type="gramEnd"/>
      <w:r w:rsidR="00FC5326">
        <w:rPr>
          <w:rFonts w:ascii="Times New Roman" w:hAnsi="Times New Roman" w:cs="Times New Roman"/>
          <w:sz w:val="28"/>
          <w:szCs w:val="28"/>
        </w:rPr>
        <w:t xml:space="preserve"> __________ </w:t>
      </w:r>
      <w:r w:rsidRPr="00FC5326">
        <w:rPr>
          <w:rFonts w:ascii="Times New Roman" w:hAnsi="Times New Roman" w:cs="Times New Roman"/>
          <w:sz w:val="28"/>
          <w:szCs w:val="28"/>
        </w:rPr>
        <w:t>№</w:t>
      </w:r>
      <w:r w:rsidR="00FC5326">
        <w:rPr>
          <w:rFonts w:ascii="Times New Roman" w:hAnsi="Times New Roman" w:cs="Times New Roman"/>
          <w:sz w:val="28"/>
          <w:szCs w:val="28"/>
        </w:rPr>
        <w:t xml:space="preserve"> ____________ </w:t>
      </w:r>
      <w:r w:rsidRPr="00FC5326">
        <w:rPr>
          <w:rFonts w:ascii="Times New Roman" w:hAnsi="Times New Roman" w:cs="Times New Roman"/>
          <w:sz w:val="28"/>
          <w:szCs w:val="28"/>
        </w:rPr>
        <w:t>без рассмотрения.</w:t>
      </w:r>
    </w:p>
    <w:p w:rsidR="0030047B" w:rsidRPr="00FC5326" w:rsidRDefault="00183338" w:rsidP="00FC5326">
      <w:pPr>
        <w:pStyle w:val="a7"/>
        <w:jc w:val="center"/>
        <w:rPr>
          <w:sz w:val="28"/>
          <w:szCs w:val="28"/>
        </w:rPr>
      </w:pPr>
      <w:r w:rsidRPr="00FC5326">
        <w:rPr>
          <w:rFonts w:eastAsia="Cambria"/>
          <w:sz w:val="28"/>
          <w:szCs w:val="28"/>
        </w:rPr>
        <w:t>1.Сведения о заявителе</w:t>
      </w:r>
    </w:p>
    <w:tbl>
      <w:tblPr>
        <w:tblOverlap w:val="never"/>
        <w:tblW w:w="9707" w:type="dxa"/>
        <w:jc w:val="center"/>
        <w:tblInd w:w="419" w:type="dxa"/>
        <w:tblLayout w:type="fixed"/>
        <w:tblCellMar>
          <w:left w:w="10" w:type="dxa"/>
          <w:right w:w="10" w:type="dxa"/>
        </w:tblCellMar>
        <w:tblLook w:val="0000"/>
      </w:tblPr>
      <w:tblGrid>
        <w:gridCol w:w="918"/>
        <w:gridCol w:w="4341"/>
        <w:gridCol w:w="4448"/>
      </w:tblGrid>
      <w:tr w:rsidR="0030047B" w:rsidTr="00FC5326">
        <w:trPr>
          <w:trHeight w:hRule="exact" w:val="974"/>
          <w:jc w:val="center"/>
        </w:trPr>
        <w:tc>
          <w:tcPr>
            <w:tcW w:w="918" w:type="dxa"/>
            <w:tcBorders>
              <w:top w:val="single" w:sz="4" w:space="0" w:color="auto"/>
              <w:left w:val="single" w:sz="4" w:space="0" w:color="auto"/>
            </w:tcBorders>
            <w:shd w:val="clear" w:color="auto" w:fill="auto"/>
          </w:tcPr>
          <w:p w:rsidR="0030047B" w:rsidRPr="00FC5326" w:rsidRDefault="00183338" w:rsidP="00FC5326">
            <w:pPr>
              <w:pStyle w:val="a9"/>
              <w:spacing w:line="240" w:lineRule="auto"/>
              <w:ind w:firstLine="0"/>
              <w:jc w:val="center"/>
              <w:rPr>
                <w:sz w:val="28"/>
                <w:szCs w:val="28"/>
              </w:rPr>
            </w:pPr>
            <w:r w:rsidRPr="00FC5326">
              <w:rPr>
                <w:rFonts w:eastAsia="Cambria"/>
                <w:sz w:val="28"/>
                <w:szCs w:val="28"/>
              </w:rPr>
              <w:t>1.1</w:t>
            </w:r>
          </w:p>
        </w:tc>
        <w:tc>
          <w:tcPr>
            <w:tcW w:w="4341" w:type="dxa"/>
            <w:tcBorders>
              <w:top w:val="single" w:sz="4" w:space="0" w:color="auto"/>
              <w:left w:val="single" w:sz="4" w:space="0" w:color="auto"/>
            </w:tcBorders>
            <w:shd w:val="clear" w:color="auto" w:fill="auto"/>
            <w:vAlign w:val="bottom"/>
          </w:tcPr>
          <w:p w:rsidR="0030047B" w:rsidRPr="00FC5326" w:rsidRDefault="00FC5326" w:rsidP="00FC5326">
            <w:pPr>
              <w:pStyle w:val="a9"/>
              <w:spacing w:line="240" w:lineRule="auto"/>
              <w:ind w:left="103" w:right="107" w:firstLine="0"/>
              <w:jc w:val="both"/>
              <w:rPr>
                <w:sz w:val="28"/>
                <w:szCs w:val="28"/>
              </w:rPr>
            </w:pPr>
            <w:r>
              <w:rPr>
                <w:rFonts w:eastAsia="Cambria"/>
                <w:sz w:val="28"/>
                <w:szCs w:val="28"/>
              </w:rPr>
              <w:t>Св</w:t>
            </w:r>
            <w:r w:rsidR="00183338" w:rsidRPr="00FC5326">
              <w:rPr>
                <w:rFonts w:eastAsia="Cambria"/>
                <w:sz w:val="28"/>
                <w:szCs w:val="28"/>
              </w:rPr>
              <w:t>едения о физическом лице,</w:t>
            </w:r>
            <w:r>
              <w:rPr>
                <w:rFonts w:eastAsia="Cambria"/>
                <w:sz w:val="28"/>
                <w:szCs w:val="28"/>
              </w:rPr>
              <w:t xml:space="preserve"> </w:t>
            </w:r>
            <w:r w:rsidR="00183338" w:rsidRPr="00FC5326">
              <w:rPr>
                <w:rFonts w:eastAsia="Cambria"/>
                <w:sz w:val="28"/>
                <w:szCs w:val="28"/>
              </w:rPr>
              <w:t>в случае если заявителем является физическое лицо:</w:t>
            </w:r>
          </w:p>
        </w:tc>
        <w:tc>
          <w:tcPr>
            <w:tcW w:w="4448"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C5326">
        <w:trPr>
          <w:trHeight w:hRule="exact" w:val="662"/>
          <w:jc w:val="center"/>
        </w:trPr>
        <w:tc>
          <w:tcPr>
            <w:tcW w:w="918" w:type="dxa"/>
            <w:tcBorders>
              <w:top w:val="single" w:sz="4" w:space="0" w:color="auto"/>
              <w:left w:val="single" w:sz="4" w:space="0" w:color="auto"/>
            </w:tcBorders>
            <w:shd w:val="clear" w:color="auto" w:fill="auto"/>
          </w:tcPr>
          <w:p w:rsidR="0030047B" w:rsidRPr="00FC5326" w:rsidRDefault="00183338" w:rsidP="00FC5326">
            <w:pPr>
              <w:pStyle w:val="a9"/>
              <w:spacing w:line="240" w:lineRule="auto"/>
              <w:ind w:firstLine="0"/>
              <w:jc w:val="center"/>
              <w:rPr>
                <w:sz w:val="28"/>
                <w:szCs w:val="28"/>
              </w:rPr>
            </w:pPr>
            <w:r w:rsidRPr="00FC5326">
              <w:rPr>
                <w:rFonts w:eastAsia="Cambria"/>
                <w:sz w:val="28"/>
                <w:szCs w:val="28"/>
              </w:rPr>
              <w:t>1.1.1</w:t>
            </w:r>
          </w:p>
        </w:tc>
        <w:tc>
          <w:tcPr>
            <w:tcW w:w="4341" w:type="dxa"/>
            <w:tcBorders>
              <w:top w:val="single" w:sz="4" w:space="0" w:color="auto"/>
              <w:left w:val="single" w:sz="4" w:space="0" w:color="auto"/>
            </w:tcBorders>
            <w:shd w:val="clear" w:color="auto" w:fill="auto"/>
            <w:vAlign w:val="bottom"/>
          </w:tcPr>
          <w:p w:rsidR="0030047B" w:rsidRPr="00FC5326" w:rsidRDefault="00FC5326" w:rsidP="00FC5326">
            <w:pPr>
              <w:pStyle w:val="a9"/>
              <w:spacing w:line="240" w:lineRule="auto"/>
              <w:ind w:left="103" w:right="107" w:firstLine="0"/>
              <w:jc w:val="both"/>
              <w:rPr>
                <w:sz w:val="28"/>
                <w:szCs w:val="28"/>
              </w:rPr>
            </w:pPr>
            <w:r>
              <w:rPr>
                <w:rFonts w:eastAsia="Cambria"/>
                <w:sz w:val="28"/>
                <w:szCs w:val="28"/>
              </w:rPr>
              <w:t>Фа</w:t>
            </w:r>
            <w:r w:rsidR="00183338" w:rsidRPr="00FC5326">
              <w:rPr>
                <w:rFonts w:eastAsia="Cambria"/>
                <w:sz w:val="28"/>
                <w:szCs w:val="28"/>
              </w:rPr>
              <w:t>мили</w:t>
            </w:r>
            <w:r>
              <w:rPr>
                <w:rFonts w:eastAsia="Cambria"/>
                <w:sz w:val="28"/>
                <w:szCs w:val="28"/>
              </w:rPr>
              <w:t>я</w:t>
            </w:r>
            <w:r w:rsidR="00183338" w:rsidRPr="00FC5326">
              <w:rPr>
                <w:rFonts w:eastAsia="Cambria"/>
                <w:sz w:val="28"/>
                <w:szCs w:val="28"/>
              </w:rPr>
              <w:t>,</w:t>
            </w:r>
            <w:r>
              <w:rPr>
                <w:rFonts w:eastAsia="Cambria"/>
                <w:sz w:val="28"/>
                <w:szCs w:val="28"/>
              </w:rPr>
              <w:t xml:space="preserve"> имя</w:t>
            </w:r>
            <w:r w:rsidR="00183338" w:rsidRPr="00FC5326">
              <w:rPr>
                <w:rFonts w:eastAsia="Cambria"/>
                <w:sz w:val="28"/>
                <w:szCs w:val="28"/>
              </w:rPr>
              <w:t>,</w:t>
            </w:r>
            <w:r>
              <w:rPr>
                <w:rFonts w:eastAsia="Cambria"/>
                <w:sz w:val="28"/>
                <w:szCs w:val="28"/>
              </w:rPr>
              <w:t xml:space="preserve"> </w:t>
            </w:r>
            <w:r w:rsidR="00183338" w:rsidRPr="00FC5326">
              <w:rPr>
                <w:rFonts w:eastAsia="Cambria"/>
                <w:sz w:val="28"/>
                <w:szCs w:val="28"/>
              </w:rPr>
              <w:t>отчес</w:t>
            </w:r>
            <w:r>
              <w:rPr>
                <w:rFonts w:eastAsia="Cambria"/>
                <w:sz w:val="28"/>
                <w:szCs w:val="28"/>
              </w:rPr>
              <w:t>т</w:t>
            </w:r>
            <w:r w:rsidR="00183338" w:rsidRPr="00FC5326">
              <w:rPr>
                <w:rFonts w:eastAsia="Cambria"/>
                <w:sz w:val="28"/>
                <w:szCs w:val="28"/>
              </w:rPr>
              <w:t>во (при наличии)</w:t>
            </w:r>
          </w:p>
        </w:tc>
        <w:tc>
          <w:tcPr>
            <w:tcW w:w="4448"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C5326">
        <w:trPr>
          <w:trHeight w:hRule="exact" w:val="1969"/>
          <w:jc w:val="center"/>
        </w:trPr>
        <w:tc>
          <w:tcPr>
            <w:tcW w:w="918" w:type="dxa"/>
            <w:tcBorders>
              <w:top w:val="single" w:sz="4" w:space="0" w:color="auto"/>
              <w:left w:val="single" w:sz="4" w:space="0" w:color="auto"/>
            </w:tcBorders>
            <w:shd w:val="clear" w:color="auto" w:fill="auto"/>
          </w:tcPr>
          <w:p w:rsidR="0030047B" w:rsidRPr="00FC5326" w:rsidRDefault="00183338" w:rsidP="00FC5326">
            <w:pPr>
              <w:pStyle w:val="a9"/>
              <w:spacing w:line="240" w:lineRule="auto"/>
              <w:ind w:firstLine="0"/>
              <w:jc w:val="center"/>
              <w:rPr>
                <w:sz w:val="28"/>
                <w:szCs w:val="28"/>
              </w:rPr>
            </w:pPr>
            <w:r w:rsidRPr="00FC5326">
              <w:rPr>
                <w:rFonts w:eastAsia="Cambria"/>
                <w:sz w:val="28"/>
                <w:szCs w:val="28"/>
              </w:rPr>
              <w:t>1.1.2</w:t>
            </w:r>
          </w:p>
        </w:tc>
        <w:tc>
          <w:tcPr>
            <w:tcW w:w="4341" w:type="dxa"/>
            <w:tcBorders>
              <w:top w:val="single" w:sz="4" w:space="0" w:color="auto"/>
              <w:left w:val="single" w:sz="4" w:space="0" w:color="auto"/>
            </w:tcBorders>
            <w:shd w:val="clear" w:color="auto" w:fill="auto"/>
            <w:vAlign w:val="bottom"/>
          </w:tcPr>
          <w:p w:rsidR="0030047B" w:rsidRPr="00FC5326" w:rsidRDefault="00FC5326" w:rsidP="00F55BDD">
            <w:pPr>
              <w:pStyle w:val="a9"/>
              <w:spacing w:line="240" w:lineRule="auto"/>
              <w:ind w:left="103" w:right="107" w:firstLine="0"/>
              <w:jc w:val="both"/>
              <w:rPr>
                <w:sz w:val="28"/>
                <w:szCs w:val="28"/>
              </w:rPr>
            </w:pPr>
            <w:r>
              <w:rPr>
                <w:rFonts w:eastAsia="Cambria"/>
                <w:sz w:val="28"/>
                <w:szCs w:val="28"/>
              </w:rPr>
              <w:t>Ре</w:t>
            </w:r>
            <w:r w:rsidR="00183338" w:rsidRPr="00FC5326">
              <w:rPr>
                <w:rFonts w:eastAsia="Cambria"/>
                <w:sz w:val="28"/>
                <w:szCs w:val="28"/>
              </w:rPr>
              <w:t>квизиты доку</w:t>
            </w:r>
            <w:r>
              <w:rPr>
                <w:rFonts w:eastAsia="Cambria"/>
                <w:sz w:val="28"/>
                <w:szCs w:val="28"/>
              </w:rPr>
              <w:t>м</w:t>
            </w:r>
            <w:r w:rsidR="00183338" w:rsidRPr="00FC5326">
              <w:rPr>
                <w:rFonts w:eastAsia="Cambria"/>
                <w:sz w:val="28"/>
                <w:szCs w:val="28"/>
              </w:rPr>
              <w:t>ента, удостоверяющего личность (не указываются в случае,</w:t>
            </w:r>
            <w:r>
              <w:rPr>
                <w:rFonts w:eastAsia="Cambria"/>
                <w:sz w:val="28"/>
                <w:szCs w:val="28"/>
              </w:rPr>
              <w:t xml:space="preserve"> </w:t>
            </w:r>
            <w:r w:rsidR="00183338" w:rsidRPr="00FC5326">
              <w:rPr>
                <w:rFonts w:eastAsia="Cambria"/>
                <w:sz w:val="28"/>
                <w:szCs w:val="28"/>
              </w:rPr>
              <w:t>если за</w:t>
            </w:r>
            <w:r>
              <w:rPr>
                <w:rFonts w:eastAsia="Cambria"/>
                <w:sz w:val="28"/>
                <w:szCs w:val="28"/>
              </w:rPr>
              <w:t xml:space="preserve">явитель является индивидуальным </w:t>
            </w:r>
            <w:r w:rsidR="00183338" w:rsidRPr="00FC5326">
              <w:rPr>
                <w:rFonts w:eastAsia="Cambria"/>
                <w:sz w:val="28"/>
                <w:szCs w:val="28"/>
              </w:rPr>
              <w:t>предприни</w:t>
            </w:r>
            <w:r>
              <w:rPr>
                <w:rFonts w:eastAsia="Cambria"/>
                <w:sz w:val="28"/>
                <w:szCs w:val="28"/>
              </w:rPr>
              <w:t>м</w:t>
            </w:r>
            <w:r w:rsidR="00183338" w:rsidRPr="00FC5326">
              <w:rPr>
                <w:rFonts w:eastAsia="Cambria"/>
                <w:sz w:val="28"/>
                <w:szCs w:val="28"/>
              </w:rPr>
              <w:t>ателе</w:t>
            </w:r>
            <w:r>
              <w:rPr>
                <w:rFonts w:eastAsia="Cambria"/>
                <w:sz w:val="28"/>
                <w:szCs w:val="28"/>
              </w:rPr>
              <w:t>м</w:t>
            </w:r>
            <w:r w:rsidR="00183338" w:rsidRPr="00FC5326">
              <w:rPr>
                <w:rFonts w:eastAsia="Cambria"/>
                <w:sz w:val="28"/>
                <w:szCs w:val="28"/>
              </w:rPr>
              <w:t>)</w:t>
            </w:r>
          </w:p>
        </w:tc>
        <w:tc>
          <w:tcPr>
            <w:tcW w:w="4448"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C5326">
        <w:trPr>
          <w:trHeight w:hRule="exact" w:val="1944"/>
          <w:jc w:val="center"/>
        </w:trPr>
        <w:tc>
          <w:tcPr>
            <w:tcW w:w="918" w:type="dxa"/>
            <w:tcBorders>
              <w:top w:val="single" w:sz="4" w:space="0" w:color="auto"/>
              <w:left w:val="single" w:sz="4" w:space="0" w:color="auto"/>
            </w:tcBorders>
            <w:shd w:val="clear" w:color="auto" w:fill="auto"/>
          </w:tcPr>
          <w:p w:rsidR="0030047B" w:rsidRPr="00FC5326" w:rsidRDefault="00183338" w:rsidP="00FC5326">
            <w:pPr>
              <w:pStyle w:val="a9"/>
              <w:spacing w:line="240" w:lineRule="auto"/>
              <w:ind w:firstLine="0"/>
              <w:jc w:val="center"/>
              <w:rPr>
                <w:sz w:val="28"/>
                <w:szCs w:val="28"/>
              </w:rPr>
            </w:pPr>
            <w:r w:rsidRPr="00FC5326">
              <w:rPr>
                <w:rFonts w:eastAsia="Cambria"/>
                <w:sz w:val="28"/>
                <w:szCs w:val="28"/>
              </w:rPr>
              <w:t>1.1.3</w:t>
            </w:r>
          </w:p>
        </w:tc>
        <w:tc>
          <w:tcPr>
            <w:tcW w:w="4341" w:type="dxa"/>
            <w:tcBorders>
              <w:top w:val="single" w:sz="4" w:space="0" w:color="auto"/>
              <w:left w:val="single" w:sz="4" w:space="0" w:color="auto"/>
            </w:tcBorders>
            <w:shd w:val="clear" w:color="auto" w:fill="auto"/>
            <w:vAlign w:val="bottom"/>
          </w:tcPr>
          <w:p w:rsidR="0030047B" w:rsidRPr="00FC5326" w:rsidRDefault="00FC5326" w:rsidP="00FC5326">
            <w:pPr>
              <w:pStyle w:val="a9"/>
              <w:spacing w:line="240" w:lineRule="auto"/>
              <w:ind w:firstLine="0"/>
              <w:jc w:val="both"/>
              <w:rPr>
                <w:sz w:val="28"/>
                <w:szCs w:val="28"/>
              </w:rPr>
            </w:pPr>
            <w:r>
              <w:rPr>
                <w:rFonts w:eastAsia="Cambria"/>
                <w:sz w:val="28"/>
                <w:szCs w:val="28"/>
              </w:rPr>
              <w:t>О</w:t>
            </w:r>
            <w:r w:rsidR="00183338" w:rsidRPr="00FC5326">
              <w:rPr>
                <w:rFonts w:eastAsia="Cambria"/>
                <w:sz w:val="28"/>
                <w:szCs w:val="28"/>
              </w:rPr>
              <w:t>сновной государственный регистрационный но</w:t>
            </w:r>
            <w:r>
              <w:rPr>
                <w:rFonts w:eastAsia="Cambria"/>
                <w:sz w:val="28"/>
                <w:szCs w:val="28"/>
              </w:rPr>
              <w:t>м</w:t>
            </w:r>
            <w:r w:rsidR="00183338" w:rsidRPr="00FC5326">
              <w:rPr>
                <w:rFonts w:eastAsia="Cambria"/>
                <w:sz w:val="28"/>
                <w:szCs w:val="28"/>
              </w:rPr>
              <w:t>ер индивидуального предприни</w:t>
            </w:r>
            <w:r>
              <w:rPr>
                <w:rFonts w:eastAsia="Cambria"/>
                <w:sz w:val="28"/>
                <w:szCs w:val="28"/>
              </w:rPr>
              <w:t>м</w:t>
            </w:r>
            <w:r w:rsidR="00183338" w:rsidRPr="00FC5326">
              <w:rPr>
                <w:rFonts w:eastAsia="Cambria"/>
                <w:sz w:val="28"/>
                <w:szCs w:val="28"/>
              </w:rPr>
              <w:t>ателя, в случае если заявитель является индивидуальны</w:t>
            </w:r>
            <w:r>
              <w:rPr>
                <w:rFonts w:eastAsia="Cambria"/>
                <w:sz w:val="28"/>
                <w:szCs w:val="28"/>
              </w:rPr>
              <w:t>м</w:t>
            </w:r>
            <w:r w:rsidR="00183338" w:rsidRPr="00FC5326">
              <w:rPr>
                <w:rFonts w:eastAsia="Cambria"/>
                <w:sz w:val="28"/>
                <w:szCs w:val="28"/>
              </w:rPr>
              <w:t xml:space="preserve"> </w:t>
            </w:r>
            <w:proofErr w:type="spellStart"/>
            <w:r w:rsidR="00183338" w:rsidRPr="00FC5326">
              <w:rPr>
                <w:rFonts w:eastAsia="Cambria"/>
                <w:sz w:val="28"/>
                <w:szCs w:val="28"/>
              </w:rPr>
              <w:t>предприниМателеМ</w:t>
            </w:r>
            <w:proofErr w:type="spellEnd"/>
          </w:p>
        </w:tc>
        <w:tc>
          <w:tcPr>
            <w:tcW w:w="4448"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C5326">
        <w:trPr>
          <w:trHeight w:hRule="exact" w:val="974"/>
          <w:jc w:val="center"/>
        </w:trPr>
        <w:tc>
          <w:tcPr>
            <w:tcW w:w="918" w:type="dxa"/>
            <w:tcBorders>
              <w:top w:val="single" w:sz="4" w:space="0" w:color="auto"/>
              <w:left w:val="single" w:sz="4" w:space="0" w:color="auto"/>
            </w:tcBorders>
            <w:shd w:val="clear" w:color="auto" w:fill="auto"/>
          </w:tcPr>
          <w:p w:rsidR="0030047B" w:rsidRPr="00FC5326" w:rsidRDefault="00183338" w:rsidP="00FC5326">
            <w:pPr>
              <w:pStyle w:val="a9"/>
              <w:spacing w:line="240" w:lineRule="auto"/>
              <w:ind w:firstLine="0"/>
              <w:jc w:val="center"/>
              <w:rPr>
                <w:sz w:val="28"/>
                <w:szCs w:val="28"/>
              </w:rPr>
            </w:pPr>
            <w:r w:rsidRPr="00FC5326">
              <w:rPr>
                <w:rFonts w:eastAsia="Cambria"/>
                <w:sz w:val="28"/>
                <w:szCs w:val="28"/>
              </w:rPr>
              <w:t>1.2</w:t>
            </w:r>
          </w:p>
        </w:tc>
        <w:tc>
          <w:tcPr>
            <w:tcW w:w="4341" w:type="dxa"/>
            <w:tcBorders>
              <w:top w:val="single" w:sz="4" w:space="0" w:color="auto"/>
              <w:left w:val="single" w:sz="4" w:space="0" w:color="auto"/>
            </w:tcBorders>
            <w:shd w:val="clear" w:color="auto" w:fill="auto"/>
            <w:vAlign w:val="bottom"/>
          </w:tcPr>
          <w:p w:rsidR="0030047B" w:rsidRPr="00FC5326" w:rsidRDefault="00F55BDD" w:rsidP="00F55BDD">
            <w:pPr>
              <w:pStyle w:val="a9"/>
              <w:spacing w:line="240" w:lineRule="auto"/>
              <w:ind w:firstLine="0"/>
              <w:jc w:val="both"/>
              <w:rPr>
                <w:sz w:val="28"/>
                <w:szCs w:val="28"/>
              </w:rPr>
            </w:pPr>
            <w:r>
              <w:rPr>
                <w:rFonts w:eastAsia="Cambria"/>
                <w:sz w:val="28"/>
                <w:szCs w:val="28"/>
              </w:rPr>
              <w:t>Св</w:t>
            </w:r>
            <w:r w:rsidR="00183338" w:rsidRPr="00FC5326">
              <w:rPr>
                <w:rFonts w:eastAsia="Cambria"/>
                <w:sz w:val="28"/>
                <w:szCs w:val="28"/>
              </w:rPr>
              <w:t>едения о юридическо</w:t>
            </w:r>
            <w:r>
              <w:rPr>
                <w:rFonts w:eastAsia="Cambria"/>
                <w:sz w:val="28"/>
                <w:szCs w:val="28"/>
              </w:rPr>
              <w:t>м</w:t>
            </w:r>
            <w:r w:rsidR="00183338" w:rsidRPr="00FC5326">
              <w:rPr>
                <w:rFonts w:eastAsia="Cambria"/>
                <w:sz w:val="28"/>
                <w:szCs w:val="28"/>
              </w:rPr>
              <w:t xml:space="preserve"> лице,</w:t>
            </w:r>
            <w:r>
              <w:rPr>
                <w:rFonts w:eastAsia="Cambria"/>
                <w:sz w:val="28"/>
                <w:szCs w:val="28"/>
              </w:rPr>
              <w:t xml:space="preserve"> </w:t>
            </w:r>
            <w:r w:rsidR="00183338" w:rsidRPr="00FC5326">
              <w:rPr>
                <w:rFonts w:eastAsia="Cambria"/>
                <w:sz w:val="28"/>
                <w:szCs w:val="28"/>
              </w:rPr>
              <w:t>в случае если заявителе</w:t>
            </w:r>
            <w:r>
              <w:rPr>
                <w:rFonts w:eastAsia="Cambria"/>
                <w:sz w:val="28"/>
                <w:szCs w:val="28"/>
              </w:rPr>
              <w:t>м</w:t>
            </w:r>
            <w:r w:rsidR="00183338" w:rsidRPr="00FC5326">
              <w:rPr>
                <w:rFonts w:eastAsia="Cambria"/>
                <w:sz w:val="28"/>
                <w:szCs w:val="28"/>
              </w:rPr>
              <w:t xml:space="preserve"> является юридическое лицо:</w:t>
            </w:r>
          </w:p>
        </w:tc>
        <w:tc>
          <w:tcPr>
            <w:tcW w:w="4448"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C5326">
        <w:trPr>
          <w:trHeight w:hRule="exact" w:val="341"/>
          <w:jc w:val="center"/>
        </w:trPr>
        <w:tc>
          <w:tcPr>
            <w:tcW w:w="918" w:type="dxa"/>
            <w:tcBorders>
              <w:top w:val="single" w:sz="4" w:space="0" w:color="auto"/>
              <w:left w:val="single" w:sz="4" w:space="0" w:color="auto"/>
              <w:bottom w:val="single" w:sz="4" w:space="0" w:color="auto"/>
            </w:tcBorders>
            <w:shd w:val="clear" w:color="auto" w:fill="auto"/>
            <w:vAlign w:val="bottom"/>
          </w:tcPr>
          <w:p w:rsidR="0030047B" w:rsidRPr="00F55BDD" w:rsidRDefault="00183338" w:rsidP="00FC5326">
            <w:pPr>
              <w:pStyle w:val="a9"/>
              <w:spacing w:line="240" w:lineRule="auto"/>
              <w:ind w:firstLine="0"/>
              <w:jc w:val="center"/>
              <w:rPr>
                <w:sz w:val="28"/>
                <w:szCs w:val="28"/>
              </w:rPr>
            </w:pPr>
            <w:r w:rsidRPr="00F55BDD">
              <w:rPr>
                <w:rFonts w:eastAsia="Cambria"/>
                <w:sz w:val="28"/>
                <w:szCs w:val="28"/>
              </w:rPr>
              <w:t>1.2.1</w:t>
            </w:r>
          </w:p>
        </w:tc>
        <w:tc>
          <w:tcPr>
            <w:tcW w:w="4341" w:type="dxa"/>
            <w:tcBorders>
              <w:top w:val="single" w:sz="4" w:space="0" w:color="auto"/>
              <w:left w:val="single" w:sz="4" w:space="0" w:color="auto"/>
              <w:bottom w:val="single" w:sz="4" w:space="0" w:color="auto"/>
            </w:tcBorders>
            <w:shd w:val="clear" w:color="auto" w:fill="auto"/>
            <w:vAlign w:val="bottom"/>
          </w:tcPr>
          <w:p w:rsidR="0030047B" w:rsidRPr="00F55BDD" w:rsidRDefault="00F55BDD" w:rsidP="00F55BDD">
            <w:pPr>
              <w:pStyle w:val="a9"/>
              <w:spacing w:line="240" w:lineRule="auto"/>
              <w:ind w:firstLine="0"/>
              <w:jc w:val="both"/>
              <w:rPr>
                <w:sz w:val="28"/>
                <w:szCs w:val="28"/>
              </w:rPr>
            </w:pPr>
            <w:r>
              <w:rPr>
                <w:rFonts w:eastAsia="Cambria"/>
                <w:sz w:val="28"/>
                <w:szCs w:val="28"/>
              </w:rPr>
              <w:t>Пол</w:t>
            </w:r>
            <w:r w:rsidR="00183338" w:rsidRPr="00F55BDD">
              <w:rPr>
                <w:rFonts w:eastAsia="Cambria"/>
                <w:sz w:val="28"/>
                <w:szCs w:val="28"/>
              </w:rPr>
              <w:t>н</w:t>
            </w:r>
            <w:r>
              <w:rPr>
                <w:rFonts w:eastAsia="Cambria"/>
                <w:sz w:val="28"/>
                <w:szCs w:val="28"/>
              </w:rPr>
              <w:t xml:space="preserve">ое </w:t>
            </w:r>
            <w:r w:rsidR="00183338" w:rsidRPr="00F55BDD">
              <w:rPr>
                <w:rFonts w:eastAsia="Cambria"/>
                <w:sz w:val="28"/>
                <w:szCs w:val="28"/>
              </w:rPr>
              <w:t>н</w:t>
            </w:r>
            <w:r>
              <w:rPr>
                <w:rFonts w:eastAsia="Cambria"/>
                <w:sz w:val="28"/>
                <w:szCs w:val="28"/>
              </w:rPr>
              <w:t>аи</w:t>
            </w:r>
            <w:r w:rsidR="00183338" w:rsidRPr="00F55BDD">
              <w:rPr>
                <w:rFonts w:eastAsia="Cambria"/>
                <w:sz w:val="28"/>
                <w:szCs w:val="28"/>
              </w:rPr>
              <w:t>ме</w:t>
            </w:r>
            <w:r>
              <w:rPr>
                <w:rFonts w:eastAsia="Cambria"/>
                <w:sz w:val="28"/>
                <w:szCs w:val="28"/>
              </w:rPr>
              <w:t>н</w:t>
            </w:r>
            <w:r w:rsidR="00183338" w:rsidRPr="00F55BDD">
              <w:rPr>
                <w:rFonts w:eastAsia="Cambria"/>
                <w:sz w:val="28"/>
                <w:szCs w:val="28"/>
              </w:rPr>
              <w:t>ов</w:t>
            </w:r>
            <w:r>
              <w:rPr>
                <w:rFonts w:eastAsia="Cambria"/>
                <w:sz w:val="28"/>
                <w:szCs w:val="28"/>
              </w:rPr>
              <w:t>ание</w:t>
            </w:r>
          </w:p>
        </w:tc>
        <w:tc>
          <w:tcPr>
            <w:tcW w:w="4448"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Pr="00A96B5A" w:rsidRDefault="0030047B" w:rsidP="00F55BDD">
      <w:pPr>
        <w:rPr>
          <w:rFonts w:ascii="Times New Roman" w:hAnsi="Times New Roman" w:cs="Times New Roman"/>
          <w:sz w:val="20"/>
          <w:szCs w:val="20"/>
        </w:rPr>
        <w:sectPr w:rsidR="0030047B" w:rsidRPr="00A96B5A" w:rsidSect="006748A0">
          <w:headerReference w:type="default" r:id="rId33"/>
          <w:footerReference w:type="default" r:id="rId34"/>
          <w:type w:val="nextColumn"/>
          <w:pgSz w:w="11900" w:h="16840"/>
          <w:pgMar w:top="1701" w:right="851" w:bottom="1134" w:left="1701" w:header="709" w:footer="709" w:gutter="0"/>
          <w:pgNumType w:start="47"/>
          <w:cols w:space="720"/>
          <w:noEndnote/>
          <w:docGrid w:linePitch="360"/>
        </w:sectPr>
      </w:pPr>
    </w:p>
    <w:tbl>
      <w:tblPr>
        <w:tblOverlap w:val="never"/>
        <w:tblW w:w="9749" w:type="dxa"/>
        <w:jc w:val="center"/>
        <w:tblInd w:w="135" w:type="dxa"/>
        <w:tblLayout w:type="fixed"/>
        <w:tblCellMar>
          <w:left w:w="10" w:type="dxa"/>
          <w:right w:w="10" w:type="dxa"/>
        </w:tblCellMar>
        <w:tblLook w:val="0000"/>
      </w:tblPr>
      <w:tblGrid>
        <w:gridCol w:w="1060"/>
        <w:gridCol w:w="4483"/>
        <w:gridCol w:w="4206"/>
      </w:tblGrid>
      <w:tr w:rsidR="0030047B" w:rsidTr="00F55BDD">
        <w:trPr>
          <w:trHeight w:hRule="exact" w:val="723"/>
          <w:jc w:val="center"/>
        </w:trPr>
        <w:tc>
          <w:tcPr>
            <w:tcW w:w="1060" w:type="dxa"/>
            <w:tcBorders>
              <w:top w:val="single" w:sz="4" w:space="0" w:color="auto"/>
              <w:left w:val="single" w:sz="4" w:space="0" w:color="auto"/>
            </w:tcBorders>
            <w:shd w:val="clear" w:color="auto" w:fill="auto"/>
          </w:tcPr>
          <w:p w:rsidR="0030047B" w:rsidRPr="00F55BDD" w:rsidRDefault="00183338" w:rsidP="00F55BDD">
            <w:pPr>
              <w:pStyle w:val="a9"/>
              <w:spacing w:line="240" w:lineRule="auto"/>
              <w:ind w:firstLine="240"/>
              <w:rPr>
                <w:sz w:val="28"/>
                <w:szCs w:val="28"/>
              </w:rPr>
            </w:pPr>
            <w:r w:rsidRPr="00F55BDD">
              <w:rPr>
                <w:rFonts w:eastAsia="Arial"/>
                <w:sz w:val="28"/>
                <w:szCs w:val="28"/>
              </w:rPr>
              <w:lastRenderedPageBreak/>
              <w:t>1.2.2</w:t>
            </w:r>
          </w:p>
        </w:tc>
        <w:tc>
          <w:tcPr>
            <w:tcW w:w="4483" w:type="dxa"/>
            <w:tcBorders>
              <w:top w:val="single" w:sz="4" w:space="0" w:color="auto"/>
              <w:left w:val="single" w:sz="4" w:space="0" w:color="auto"/>
            </w:tcBorders>
            <w:shd w:val="clear" w:color="auto" w:fill="auto"/>
          </w:tcPr>
          <w:p w:rsidR="0030047B" w:rsidRPr="00F55BDD" w:rsidRDefault="00F55BDD" w:rsidP="00F55BDD">
            <w:pPr>
              <w:pStyle w:val="a9"/>
              <w:spacing w:line="240" w:lineRule="auto"/>
              <w:ind w:firstLine="0"/>
              <w:jc w:val="both"/>
              <w:rPr>
                <w:sz w:val="28"/>
                <w:szCs w:val="28"/>
              </w:rPr>
            </w:pPr>
            <w:r>
              <w:rPr>
                <w:rFonts w:eastAsia="Arial"/>
                <w:sz w:val="28"/>
                <w:szCs w:val="28"/>
              </w:rPr>
              <w:t>О</w:t>
            </w:r>
            <w:r w:rsidR="00183338" w:rsidRPr="00F55BDD">
              <w:rPr>
                <w:rFonts w:eastAsia="Arial"/>
                <w:sz w:val="28"/>
                <w:szCs w:val="28"/>
              </w:rPr>
              <w:t>сновной государственный регистрационный номер</w:t>
            </w:r>
          </w:p>
        </w:tc>
        <w:tc>
          <w:tcPr>
            <w:tcW w:w="4206"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F55BDD">
        <w:trPr>
          <w:trHeight w:hRule="exact" w:val="1109"/>
          <w:jc w:val="center"/>
        </w:trPr>
        <w:tc>
          <w:tcPr>
            <w:tcW w:w="1060" w:type="dxa"/>
            <w:tcBorders>
              <w:top w:val="single" w:sz="4" w:space="0" w:color="auto"/>
              <w:left w:val="single" w:sz="4" w:space="0" w:color="auto"/>
              <w:bottom w:val="single" w:sz="4" w:space="0" w:color="auto"/>
            </w:tcBorders>
            <w:shd w:val="clear" w:color="auto" w:fill="auto"/>
          </w:tcPr>
          <w:p w:rsidR="0030047B" w:rsidRPr="00F55BDD" w:rsidRDefault="00183338" w:rsidP="00F55BDD">
            <w:pPr>
              <w:pStyle w:val="a9"/>
              <w:spacing w:line="240" w:lineRule="auto"/>
              <w:ind w:firstLine="240"/>
              <w:rPr>
                <w:sz w:val="28"/>
                <w:szCs w:val="28"/>
              </w:rPr>
            </w:pPr>
            <w:r w:rsidRPr="00F55BDD">
              <w:rPr>
                <w:rFonts w:eastAsia="Arial"/>
                <w:sz w:val="28"/>
                <w:szCs w:val="28"/>
              </w:rPr>
              <w:t>1.2.3</w:t>
            </w:r>
          </w:p>
        </w:tc>
        <w:tc>
          <w:tcPr>
            <w:tcW w:w="4483" w:type="dxa"/>
            <w:tcBorders>
              <w:top w:val="single" w:sz="4" w:space="0" w:color="auto"/>
              <w:left w:val="single" w:sz="4" w:space="0" w:color="auto"/>
              <w:bottom w:val="single" w:sz="4" w:space="0" w:color="auto"/>
            </w:tcBorders>
            <w:shd w:val="clear" w:color="auto" w:fill="auto"/>
          </w:tcPr>
          <w:p w:rsidR="0030047B" w:rsidRPr="00F55BDD" w:rsidRDefault="00F55BDD" w:rsidP="00F55BDD">
            <w:pPr>
              <w:pStyle w:val="a9"/>
              <w:spacing w:line="240" w:lineRule="auto"/>
              <w:ind w:firstLine="0"/>
              <w:jc w:val="both"/>
              <w:rPr>
                <w:sz w:val="28"/>
                <w:szCs w:val="28"/>
              </w:rPr>
            </w:pPr>
            <w:r>
              <w:rPr>
                <w:rFonts w:eastAsia="Arial"/>
                <w:sz w:val="28"/>
                <w:szCs w:val="28"/>
              </w:rPr>
              <w:t>И</w:t>
            </w:r>
            <w:r w:rsidR="00183338" w:rsidRPr="00F55BDD">
              <w:rPr>
                <w:rFonts w:eastAsia="Arial"/>
                <w:sz w:val="28"/>
                <w:szCs w:val="28"/>
              </w:rPr>
              <w:t>дентификационный номер</w:t>
            </w:r>
          </w:p>
          <w:p w:rsidR="0030047B" w:rsidRPr="00F55BDD" w:rsidRDefault="00183338" w:rsidP="00F55BDD">
            <w:pPr>
              <w:pStyle w:val="a9"/>
              <w:spacing w:line="240" w:lineRule="auto"/>
              <w:ind w:firstLine="0"/>
              <w:jc w:val="both"/>
              <w:rPr>
                <w:sz w:val="28"/>
                <w:szCs w:val="28"/>
              </w:rPr>
            </w:pPr>
            <w:r w:rsidRPr="00F55BDD">
              <w:rPr>
                <w:rFonts w:eastAsia="Arial"/>
                <w:sz w:val="28"/>
                <w:szCs w:val="28"/>
              </w:rPr>
              <w:t>налогоплательщика - юридичес</w:t>
            </w:r>
            <w:r w:rsidR="00F55BDD">
              <w:rPr>
                <w:rFonts w:eastAsia="Arial"/>
                <w:sz w:val="28"/>
                <w:szCs w:val="28"/>
              </w:rPr>
              <w:t>к</w:t>
            </w:r>
            <w:r w:rsidRPr="00F55BDD">
              <w:rPr>
                <w:rFonts w:eastAsia="Arial"/>
                <w:sz w:val="28"/>
                <w:szCs w:val="28"/>
              </w:rPr>
              <w:t>ого лица</w:t>
            </w:r>
          </w:p>
        </w:tc>
        <w:tc>
          <w:tcPr>
            <w:tcW w:w="4206" w:type="dxa"/>
            <w:tcBorders>
              <w:top w:val="single" w:sz="4" w:space="0" w:color="auto"/>
              <w:left w:val="single" w:sz="4" w:space="0" w:color="auto"/>
              <w:bottom w:val="single" w:sz="4" w:space="0" w:color="auto"/>
              <w:right w:val="single" w:sz="4" w:space="0" w:color="auto"/>
            </w:tcBorders>
            <w:shd w:val="clear" w:color="auto" w:fill="auto"/>
          </w:tcPr>
          <w:p w:rsidR="0030047B" w:rsidRDefault="0030047B">
            <w:pPr>
              <w:rPr>
                <w:sz w:val="10"/>
                <w:szCs w:val="10"/>
              </w:rPr>
            </w:pPr>
          </w:p>
        </w:tc>
      </w:tr>
    </w:tbl>
    <w:p w:rsidR="0030047B" w:rsidRDefault="0030047B">
      <w:pPr>
        <w:spacing w:after="259" w:line="1" w:lineRule="exact"/>
      </w:pPr>
    </w:p>
    <w:p w:rsidR="0030047B" w:rsidRDefault="0030047B">
      <w:pPr>
        <w:spacing w:line="1" w:lineRule="exact"/>
      </w:pPr>
    </w:p>
    <w:p w:rsidR="000A7950" w:rsidRPr="00197CB1" w:rsidRDefault="000A7950" w:rsidP="000A7950">
      <w:pPr>
        <w:pStyle w:val="a7"/>
        <w:ind w:firstLine="709"/>
        <w:rPr>
          <w:sz w:val="28"/>
          <w:szCs w:val="28"/>
        </w:rPr>
      </w:pPr>
      <w:r w:rsidRPr="00197CB1">
        <w:rPr>
          <w:sz w:val="28"/>
          <w:szCs w:val="28"/>
        </w:rPr>
        <w:t>Прошу выдать дубликат градостроительного плана земельного участка</w:t>
      </w:r>
      <w:r w:rsidRPr="00197CB1">
        <w:rPr>
          <w:rFonts w:eastAsia="Arial"/>
          <w:sz w:val="28"/>
          <w:szCs w:val="28"/>
        </w:rPr>
        <w:t>.</w:t>
      </w:r>
    </w:p>
    <w:p w:rsidR="000A7950" w:rsidRPr="00197CB1" w:rsidRDefault="000A7950" w:rsidP="000A7950">
      <w:pPr>
        <w:pStyle w:val="a7"/>
        <w:tabs>
          <w:tab w:val="left" w:leader="underscore" w:pos="-142"/>
        </w:tabs>
        <w:rPr>
          <w:sz w:val="28"/>
          <w:szCs w:val="28"/>
        </w:rPr>
      </w:pPr>
      <w:r w:rsidRPr="00197CB1">
        <w:rPr>
          <w:sz w:val="28"/>
          <w:szCs w:val="28"/>
        </w:rPr>
        <w:t>Приложение</w:t>
      </w:r>
      <w:r>
        <w:rPr>
          <w:rFonts w:eastAsia="Arial"/>
          <w:sz w:val="28"/>
          <w:szCs w:val="28"/>
        </w:rPr>
        <w:t>: ______________________________________________________</w:t>
      </w:r>
    </w:p>
    <w:p w:rsidR="000A7950" w:rsidRPr="00197CB1" w:rsidRDefault="000A7950" w:rsidP="000A7950">
      <w:pPr>
        <w:pStyle w:val="a7"/>
        <w:rPr>
          <w:sz w:val="28"/>
          <w:szCs w:val="28"/>
        </w:rPr>
      </w:pPr>
      <w:r w:rsidRPr="00197CB1">
        <w:rPr>
          <w:sz w:val="28"/>
          <w:szCs w:val="28"/>
        </w:rPr>
        <w:t>Номер телефона и адрес электронной почты для связи</w:t>
      </w:r>
      <w:r>
        <w:rPr>
          <w:rFonts w:eastAsia="Arial"/>
          <w:sz w:val="28"/>
          <w:szCs w:val="28"/>
        </w:rPr>
        <w:t>: __________________</w:t>
      </w:r>
    </w:p>
    <w:p w:rsidR="000A7950" w:rsidRPr="00197CB1" w:rsidRDefault="000A7950" w:rsidP="000A7950">
      <w:pPr>
        <w:pStyle w:val="a7"/>
        <w:rPr>
          <w:sz w:val="28"/>
          <w:szCs w:val="28"/>
        </w:rPr>
      </w:pPr>
      <w:r w:rsidRPr="00197CB1">
        <w:rPr>
          <w:sz w:val="28"/>
          <w:szCs w:val="28"/>
        </w:rPr>
        <w:t xml:space="preserve">Результат рассмотрения </w:t>
      </w:r>
      <w:r w:rsidRPr="00D84CA8">
        <w:rPr>
          <w:sz w:val="28"/>
          <w:szCs w:val="28"/>
        </w:rPr>
        <w:t>настоящего заявления прошу</w:t>
      </w:r>
      <w:r w:rsidRPr="00197CB1">
        <w:rPr>
          <w:rFonts w:eastAsia="Arial"/>
          <w:sz w:val="28"/>
          <w:szCs w:val="28"/>
        </w:rPr>
        <w:t>:</w:t>
      </w:r>
    </w:p>
    <w:tbl>
      <w:tblPr>
        <w:tblOverlap w:val="never"/>
        <w:tblW w:w="9659" w:type="dxa"/>
        <w:jc w:val="center"/>
        <w:tblInd w:w="289" w:type="dxa"/>
        <w:tblLayout w:type="fixed"/>
        <w:tblCellMar>
          <w:left w:w="10" w:type="dxa"/>
          <w:right w:w="10" w:type="dxa"/>
        </w:tblCellMar>
        <w:tblLook w:val="0000"/>
      </w:tblPr>
      <w:tblGrid>
        <w:gridCol w:w="8639"/>
        <w:gridCol w:w="1020"/>
      </w:tblGrid>
      <w:tr w:rsidR="000A7950" w:rsidTr="00A96B5A">
        <w:trPr>
          <w:trHeight w:hRule="exact" w:val="1541"/>
          <w:jc w:val="center"/>
        </w:trPr>
        <w:tc>
          <w:tcPr>
            <w:tcW w:w="8639" w:type="dxa"/>
            <w:tcBorders>
              <w:top w:val="single" w:sz="4" w:space="0" w:color="auto"/>
              <w:left w:val="single" w:sz="4" w:space="0" w:color="auto"/>
            </w:tcBorders>
            <w:shd w:val="clear" w:color="auto" w:fill="auto"/>
            <w:vAlign w:val="bottom"/>
          </w:tcPr>
          <w:p w:rsidR="000A7950" w:rsidRPr="00726573" w:rsidRDefault="000A7950" w:rsidP="007C2BD6">
            <w:pPr>
              <w:pStyle w:val="a9"/>
              <w:spacing w:line="240" w:lineRule="auto"/>
              <w:ind w:firstLine="0"/>
              <w:jc w:val="both"/>
              <w:rPr>
                <w:sz w:val="28"/>
                <w:szCs w:val="28"/>
              </w:rPr>
            </w:pPr>
            <w:r w:rsidRPr="00726573">
              <w:rPr>
                <w:sz w:val="28"/>
                <w:szCs w:val="28"/>
              </w:rPr>
              <w:t>направить в форме электронного документа в личный кабинет в федеральной государственной информационной системе</w:t>
            </w:r>
            <w:r>
              <w:rPr>
                <w:sz w:val="28"/>
                <w:szCs w:val="28"/>
              </w:rPr>
              <w:t xml:space="preserve"> </w:t>
            </w:r>
            <w:r w:rsidR="007C2BD6">
              <w:rPr>
                <w:rFonts w:eastAsia="Arial"/>
                <w:sz w:val="28"/>
                <w:szCs w:val="28"/>
              </w:rPr>
              <w:t>«</w:t>
            </w:r>
            <w:r w:rsidRPr="00726573">
              <w:rPr>
                <w:sz w:val="28"/>
                <w:szCs w:val="28"/>
              </w:rPr>
              <w:t>Единый портал государственных и муниципальных услуг</w:t>
            </w:r>
            <w:r>
              <w:rPr>
                <w:sz w:val="28"/>
                <w:szCs w:val="28"/>
              </w:rPr>
              <w:t xml:space="preserve"> </w:t>
            </w:r>
            <w:r w:rsidRPr="00726573">
              <w:rPr>
                <w:rFonts w:eastAsia="Arial"/>
                <w:sz w:val="28"/>
                <w:szCs w:val="28"/>
              </w:rPr>
              <w:t>(</w:t>
            </w:r>
            <w:r w:rsidRPr="00726573">
              <w:rPr>
                <w:sz w:val="28"/>
                <w:szCs w:val="28"/>
              </w:rPr>
              <w:t>функций</w:t>
            </w:r>
            <w:r w:rsidRPr="00726573">
              <w:rPr>
                <w:rFonts w:eastAsia="Arial"/>
                <w:sz w:val="28"/>
                <w:szCs w:val="28"/>
              </w:rPr>
              <w:t>)</w:t>
            </w:r>
            <w:r w:rsidR="007C2BD6">
              <w:rPr>
                <w:rFonts w:eastAsia="Arial"/>
                <w:sz w:val="28"/>
                <w:szCs w:val="28"/>
              </w:rPr>
              <w:t>»</w:t>
            </w:r>
            <w:r w:rsidRPr="00726573">
              <w:rPr>
                <w:rFonts w:eastAsia="Arial"/>
                <w:sz w:val="28"/>
                <w:szCs w:val="28"/>
              </w:rPr>
              <w:t>/</w:t>
            </w:r>
            <w:r w:rsidRPr="00726573">
              <w:rPr>
                <w:sz w:val="28"/>
                <w:szCs w:val="28"/>
              </w:rPr>
              <w:t>на региональном портале государственных и муниципальных услуг</w:t>
            </w:r>
          </w:p>
        </w:tc>
        <w:tc>
          <w:tcPr>
            <w:tcW w:w="1020" w:type="dxa"/>
            <w:tcBorders>
              <w:top w:val="single" w:sz="4" w:space="0" w:color="auto"/>
              <w:left w:val="single" w:sz="4" w:space="0" w:color="auto"/>
              <w:right w:val="single" w:sz="4" w:space="0" w:color="auto"/>
            </w:tcBorders>
            <w:shd w:val="clear" w:color="auto" w:fill="auto"/>
          </w:tcPr>
          <w:p w:rsidR="000A7950" w:rsidRDefault="000A7950" w:rsidP="000A7950">
            <w:pPr>
              <w:rPr>
                <w:sz w:val="10"/>
                <w:szCs w:val="10"/>
              </w:rPr>
            </w:pPr>
          </w:p>
        </w:tc>
      </w:tr>
      <w:tr w:rsidR="000A7950" w:rsidTr="00A96B5A">
        <w:trPr>
          <w:trHeight w:hRule="exact" w:val="1858"/>
          <w:jc w:val="center"/>
        </w:trPr>
        <w:tc>
          <w:tcPr>
            <w:tcW w:w="8639" w:type="dxa"/>
            <w:tcBorders>
              <w:top w:val="single" w:sz="4" w:space="0" w:color="auto"/>
              <w:left w:val="single" w:sz="4" w:space="0" w:color="auto"/>
            </w:tcBorders>
            <w:shd w:val="clear" w:color="auto" w:fill="auto"/>
            <w:vAlign w:val="bottom"/>
          </w:tcPr>
          <w:p w:rsidR="000A7950" w:rsidRPr="00726573" w:rsidRDefault="000A7950" w:rsidP="000A7950">
            <w:pPr>
              <w:pStyle w:val="a9"/>
              <w:spacing w:line="240" w:lineRule="auto"/>
              <w:ind w:firstLine="0"/>
              <w:jc w:val="both"/>
              <w:rPr>
                <w:sz w:val="28"/>
                <w:szCs w:val="28"/>
              </w:rPr>
            </w:pPr>
            <w:r w:rsidRPr="00726573">
              <w:rPr>
                <w:sz w:val="28"/>
                <w:szCs w:val="28"/>
              </w:rPr>
              <w:t>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w:t>
            </w:r>
            <w:r w:rsidRPr="00726573">
              <w:rPr>
                <w:rFonts w:eastAsia="Arial"/>
                <w:sz w:val="28"/>
                <w:szCs w:val="28"/>
              </w:rPr>
              <w:t>,</w:t>
            </w:r>
            <w:r>
              <w:rPr>
                <w:rFonts w:eastAsia="Arial"/>
                <w:sz w:val="28"/>
                <w:szCs w:val="28"/>
              </w:rPr>
              <w:t xml:space="preserve"> </w:t>
            </w:r>
            <w:r w:rsidRPr="00726573">
              <w:rPr>
                <w:sz w:val="28"/>
                <w:szCs w:val="28"/>
              </w:rPr>
              <w:t xml:space="preserve">расположенный </w:t>
            </w:r>
            <w:proofErr w:type="gramStart"/>
            <w:r w:rsidRPr="00726573">
              <w:rPr>
                <w:sz w:val="28"/>
                <w:szCs w:val="28"/>
              </w:rPr>
              <w:t>по</w:t>
            </w:r>
            <w:proofErr w:type="gramEnd"/>
          </w:p>
          <w:p w:rsidR="000A7950" w:rsidRPr="00726573" w:rsidRDefault="000A7950" w:rsidP="000A7950">
            <w:pPr>
              <w:pStyle w:val="a9"/>
              <w:tabs>
                <w:tab w:val="left" w:leader="underscore" w:pos="5760"/>
              </w:tabs>
              <w:spacing w:line="240" w:lineRule="auto"/>
              <w:ind w:firstLine="0"/>
              <w:jc w:val="both"/>
              <w:rPr>
                <w:sz w:val="28"/>
                <w:szCs w:val="28"/>
              </w:rPr>
            </w:pPr>
            <w:r w:rsidRPr="00726573">
              <w:rPr>
                <w:sz w:val="28"/>
                <w:szCs w:val="28"/>
              </w:rPr>
              <w:t>адресу:</w:t>
            </w:r>
            <w:r w:rsidRPr="00726573">
              <w:rPr>
                <w:sz w:val="28"/>
                <w:szCs w:val="28"/>
              </w:rPr>
              <w:tab/>
            </w:r>
            <w:r>
              <w:rPr>
                <w:sz w:val="28"/>
                <w:szCs w:val="28"/>
              </w:rPr>
              <w:t>__________________</w:t>
            </w:r>
          </w:p>
        </w:tc>
        <w:tc>
          <w:tcPr>
            <w:tcW w:w="1020" w:type="dxa"/>
            <w:tcBorders>
              <w:top w:val="single" w:sz="4" w:space="0" w:color="auto"/>
              <w:left w:val="single" w:sz="4" w:space="0" w:color="auto"/>
              <w:right w:val="single" w:sz="4" w:space="0" w:color="auto"/>
            </w:tcBorders>
            <w:shd w:val="clear" w:color="auto" w:fill="auto"/>
          </w:tcPr>
          <w:p w:rsidR="000A7950" w:rsidRDefault="000A7950" w:rsidP="000A7950">
            <w:pPr>
              <w:rPr>
                <w:sz w:val="10"/>
                <w:szCs w:val="10"/>
              </w:rPr>
            </w:pPr>
          </w:p>
        </w:tc>
      </w:tr>
      <w:tr w:rsidR="000A7950" w:rsidTr="00A96B5A">
        <w:trPr>
          <w:trHeight w:hRule="exact" w:val="850"/>
          <w:jc w:val="center"/>
        </w:trPr>
        <w:tc>
          <w:tcPr>
            <w:tcW w:w="8639" w:type="dxa"/>
            <w:tcBorders>
              <w:top w:val="single" w:sz="4" w:space="0" w:color="auto"/>
              <w:left w:val="single" w:sz="4" w:space="0" w:color="auto"/>
            </w:tcBorders>
            <w:shd w:val="clear" w:color="auto" w:fill="auto"/>
            <w:vAlign w:val="center"/>
          </w:tcPr>
          <w:p w:rsidR="000A7950" w:rsidRDefault="000A7950" w:rsidP="000A7950">
            <w:pPr>
              <w:pStyle w:val="a9"/>
              <w:spacing w:line="240" w:lineRule="auto"/>
              <w:ind w:firstLine="0"/>
              <w:rPr>
                <w:rFonts w:eastAsia="Arial"/>
                <w:sz w:val="28"/>
                <w:szCs w:val="28"/>
              </w:rPr>
            </w:pPr>
            <w:r w:rsidRPr="00726573">
              <w:rPr>
                <w:sz w:val="28"/>
                <w:szCs w:val="28"/>
              </w:rPr>
              <w:t>направить на бумажном носителе на почтовый адрес</w:t>
            </w:r>
            <w:r w:rsidRPr="00726573">
              <w:rPr>
                <w:rFonts w:eastAsia="Arial"/>
                <w:sz w:val="28"/>
                <w:szCs w:val="28"/>
              </w:rPr>
              <w:t>:</w:t>
            </w:r>
          </w:p>
          <w:p w:rsidR="000A7950" w:rsidRPr="00726573" w:rsidRDefault="000A7950" w:rsidP="000A7950">
            <w:pPr>
              <w:pStyle w:val="a9"/>
              <w:spacing w:line="240" w:lineRule="auto"/>
              <w:ind w:firstLine="0"/>
              <w:rPr>
                <w:sz w:val="28"/>
                <w:szCs w:val="28"/>
              </w:rPr>
            </w:pPr>
            <w:r>
              <w:rPr>
                <w:rFonts w:eastAsia="Arial"/>
                <w:sz w:val="28"/>
                <w:szCs w:val="28"/>
              </w:rPr>
              <w:t>___________________________________________________________</w:t>
            </w:r>
          </w:p>
        </w:tc>
        <w:tc>
          <w:tcPr>
            <w:tcW w:w="1020" w:type="dxa"/>
            <w:tcBorders>
              <w:top w:val="single" w:sz="4" w:space="0" w:color="auto"/>
              <w:left w:val="single" w:sz="4" w:space="0" w:color="auto"/>
              <w:right w:val="single" w:sz="4" w:space="0" w:color="auto"/>
            </w:tcBorders>
            <w:shd w:val="clear" w:color="auto" w:fill="auto"/>
          </w:tcPr>
          <w:p w:rsidR="000A7950" w:rsidRDefault="000A7950" w:rsidP="000A7950">
            <w:pPr>
              <w:rPr>
                <w:sz w:val="10"/>
                <w:szCs w:val="10"/>
              </w:rPr>
            </w:pPr>
          </w:p>
        </w:tc>
      </w:tr>
      <w:tr w:rsidR="000A7950" w:rsidTr="00A96B5A">
        <w:trPr>
          <w:trHeight w:hRule="exact" w:val="533"/>
          <w:jc w:val="center"/>
        </w:trPr>
        <w:tc>
          <w:tcPr>
            <w:tcW w:w="8639" w:type="dxa"/>
            <w:tcBorders>
              <w:top w:val="single" w:sz="4" w:space="0" w:color="auto"/>
              <w:left w:val="single" w:sz="4" w:space="0" w:color="auto"/>
              <w:bottom w:val="single" w:sz="4" w:space="0" w:color="auto"/>
            </w:tcBorders>
            <w:shd w:val="clear" w:color="auto" w:fill="auto"/>
            <w:vAlign w:val="center"/>
          </w:tcPr>
          <w:p w:rsidR="000A7950" w:rsidRPr="00726573" w:rsidRDefault="000A7950" w:rsidP="000A7950">
            <w:pPr>
              <w:pStyle w:val="a9"/>
              <w:spacing w:line="240" w:lineRule="auto"/>
              <w:ind w:firstLine="0"/>
              <w:jc w:val="center"/>
              <w:rPr>
                <w:i/>
                <w:sz w:val="24"/>
                <w:szCs w:val="24"/>
              </w:rPr>
            </w:pPr>
            <w:r w:rsidRPr="00726573">
              <w:rPr>
                <w:rFonts w:eastAsia="Arial"/>
                <w:i/>
                <w:sz w:val="24"/>
                <w:szCs w:val="24"/>
              </w:rPr>
              <w:t>Указывается один из перечисленных способов</w:t>
            </w:r>
          </w:p>
        </w:tc>
        <w:tc>
          <w:tcPr>
            <w:tcW w:w="1020" w:type="dxa"/>
            <w:tcBorders>
              <w:top w:val="single" w:sz="4" w:space="0" w:color="auto"/>
              <w:bottom w:val="single" w:sz="4" w:space="0" w:color="auto"/>
              <w:right w:val="single" w:sz="4" w:space="0" w:color="auto"/>
            </w:tcBorders>
            <w:shd w:val="clear" w:color="auto" w:fill="auto"/>
          </w:tcPr>
          <w:p w:rsidR="000A7950" w:rsidRDefault="000A7950" w:rsidP="000A7950">
            <w:pPr>
              <w:rPr>
                <w:sz w:val="10"/>
                <w:szCs w:val="10"/>
              </w:rPr>
            </w:pPr>
          </w:p>
        </w:tc>
      </w:tr>
    </w:tbl>
    <w:p w:rsidR="000A7950" w:rsidRDefault="000A7950" w:rsidP="000A7950">
      <w:pPr>
        <w:pStyle w:val="a7"/>
        <w:spacing w:before="600"/>
        <w:rPr>
          <w:sz w:val="24"/>
          <w:szCs w:val="24"/>
        </w:rPr>
      </w:pPr>
      <w:r w:rsidRPr="00726573">
        <w:rPr>
          <w:sz w:val="24"/>
          <w:szCs w:val="24"/>
        </w:rPr>
        <w:t>________________</w:t>
      </w:r>
      <w:r>
        <w:rPr>
          <w:sz w:val="24"/>
          <w:szCs w:val="24"/>
        </w:rPr>
        <w:t>__________</w:t>
      </w:r>
      <w:r w:rsidRPr="00726573">
        <w:rPr>
          <w:sz w:val="24"/>
          <w:szCs w:val="24"/>
        </w:rPr>
        <w:tab/>
        <w:t>____________________</w:t>
      </w:r>
      <w:r w:rsidRPr="00726573">
        <w:rPr>
          <w:sz w:val="24"/>
          <w:szCs w:val="24"/>
        </w:rPr>
        <w:tab/>
        <w:t>_</w:t>
      </w:r>
      <w:r>
        <w:rPr>
          <w:sz w:val="24"/>
          <w:szCs w:val="24"/>
        </w:rPr>
        <w:t>______________________</w:t>
      </w:r>
    </w:p>
    <w:p w:rsidR="000A7950" w:rsidRPr="00726573" w:rsidRDefault="000A7950" w:rsidP="000A7950">
      <w:pPr>
        <w:pStyle w:val="a7"/>
        <w:rPr>
          <w:sz w:val="20"/>
          <w:szCs w:val="20"/>
        </w:rPr>
      </w:pPr>
      <w:proofErr w:type="gramStart"/>
      <w:r w:rsidRPr="00726573">
        <w:rPr>
          <w:sz w:val="20"/>
          <w:szCs w:val="20"/>
        </w:rPr>
        <w:t>(должность)</w:t>
      </w:r>
      <w:r w:rsidRPr="00726573">
        <w:rPr>
          <w:sz w:val="20"/>
          <w:szCs w:val="20"/>
        </w:rPr>
        <w:tab/>
      </w:r>
      <w:r w:rsidRPr="00726573">
        <w:rPr>
          <w:sz w:val="20"/>
          <w:szCs w:val="20"/>
        </w:rPr>
        <w:tab/>
      </w:r>
      <w:r w:rsidRPr="00726573">
        <w:rPr>
          <w:sz w:val="20"/>
          <w:szCs w:val="20"/>
        </w:rPr>
        <w:tab/>
      </w:r>
      <w:r w:rsidRPr="00726573">
        <w:rPr>
          <w:sz w:val="20"/>
          <w:szCs w:val="20"/>
        </w:rPr>
        <w:tab/>
        <w:t>(подпись)</w:t>
      </w:r>
      <w:r w:rsidRPr="00726573">
        <w:rPr>
          <w:sz w:val="20"/>
          <w:szCs w:val="20"/>
        </w:rPr>
        <w:tab/>
      </w:r>
      <w:r>
        <w:rPr>
          <w:sz w:val="20"/>
          <w:szCs w:val="20"/>
        </w:rPr>
        <w:tab/>
      </w:r>
      <w:r w:rsidRPr="00726573">
        <w:rPr>
          <w:sz w:val="20"/>
          <w:szCs w:val="20"/>
        </w:rPr>
        <w:t>(фамилия, имя, отчество (при наличии)</w:t>
      </w:r>
      <w:proofErr w:type="gramEnd"/>
    </w:p>
    <w:p w:rsidR="000A7950" w:rsidRDefault="000A7950" w:rsidP="000A7950">
      <w:pPr>
        <w:pStyle w:val="a7"/>
        <w:spacing w:before="600"/>
        <w:rPr>
          <w:sz w:val="24"/>
          <w:szCs w:val="24"/>
        </w:rPr>
      </w:pPr>
      <w:r>
        <w:rPr>
          <w:sz w:val="24"/>
          <w:szCs w:val="24"/>
        </w:rPr>
        <w:t>Дата</w:t>
      </w:r>
    </w:p>
    <w:p w:rsidR="000A7950" w:rsidRDefault="000A7950">
      <w:pPr>
        <w:rPr>
          <w:rFonts w:ascii="Times New Roman" w:eastAsia="Times New Roman" w:hAnsi="Times New Roman" w:cs="Times New Roman"/>
        </w:rPr>
      </w:pPr>
      <w:r>
        <w:br w:type="page"/>
      </w:r>
    </w:p>
    <w:p w:rsidR="000A7950" w:rsidRDefault="000A7950" w:rsidP="000A7950">
      <w:pPr>
        <w:pStyle w:val="42"/>
        <w:tabs>
          <w:tab w:val="left" w:leader="underscore" w:pos="5103"/>
        </w:tabs>
        <w:spacing w:line="240" w:lineRule="auto"/>
        <w:ind w:left="5103" w:right="-8" w:firstLine="0"/>
        <w:rPr>
          <w:rFonts w:ascii="Times New Roman" w:hAnsi="Times New Roman" w:cs="Times New Roman"/>
          <w:sz w:val="28"/>
        </w:rPr>
      </w:pPr>
      <w:r>
        <w:rPr>
          <w:rFonts w:ascii="Times New Roman" w:hAnsi="Times New Roman" w:cs="Times New Roman"/>
          <w:sz w:val="28"/>
        </w:rPr>
        <w:lastRenderedPageBreak/>
        <w:t>Приложение № 9</w:t>
      </w:r>
    </w:p>
    <w:p w:rsidR="000A7950" w:rsidRDefault="000A7950" w:rsidP="000A7950">
      <w:pPr>
        <w:pStyle w:val="42"/>
        <w:tabs>
          <w:tab w:val="left" w:leader="underscore" w:pos="5103"/>
        </w:tabs>
        <w:spacing w:line="240" w:lineRule="auto"/>
        <w:ind w:left="5103" w:right="420" w:firstLine="0"/>
        <w:rPr>
          <w:rFonts w:ascii="Times New Roman" w:hAnsi="Times New Roman" w:cs="Times New Roman"/>
          <w:sz w:val="28"/>
        </w:rPr>
      </w:pPr>
    </w:p>
    <w:p w:rsidR="000A7950" w:rsidRDefault="000A7950" w:rsidP="00814EEA">
      <w:pPr>
        <w:pStyle w:val="42"/>
        <w:tabs>
          <w:tab w:val="left" w:leader="underscore" w:pos="5103"/>
          <w:tab w:val="left" w:pos="9348"/>
        </w:tabs>
        <w:spacing w:after="720" w:line="240" w:lineRule="auto"/>
        <w:ind w:left="5103"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0A7950" w:rsidRPr="008D6A4C" w:rsidRDefault="000A7950" w:rsidP="000A7950">
      <w:pPr>
        <w:pStyle w:val="42"/>
        <w:tabs>
          <w:tab w:val="left" w:leader="underscore" w:pos="4944"/>
        </w:tabs>
        <w:spacing w:line="240" w:lineRule="auto"/>
        <w:ind w:left="4820" w:firstLine="0"/>
        <w:rPr>
          <w:rFonts w:ascii="Times New Roman" w:hAnsi="Times New Roman" w:cs="Times New Roman"/>
          <w:sz w:val="28"/>
          <w:szCs w:val="28"/>
        </w:rPr>
      </w:pPr>
      <w:r w:rsidRPr="008D6A4C">
        <w:rPr>
          <w:rFonts w:ascii="Times New Roman" w:hAnsi="Times New Roman" w:cs="Times New Roman"/>
          <w:sz w:val="28"/>
          <w:szCs w:val="28"/>
        </w:rPr>
        <w:t xml:space="preserve">Кому </w:t>
      </w:r>
      <w:r w:rsidRPr="008D6A4C">
        <w:rPr>
          <w:rFonts w:ascii="Times New Roman" w:hAnsi="Times New Roman" w:cs="Times New Roman"/>
          <w:sz w:val="28"/>
          <w:szCs w:val="28"/>
        </w:rPr>
        <w:tab/>
      </w:r>
      <w:r>
        <w:rPr>
          <w:rFonts w:ascii="Times New Roman" w:hAnsi="Times New Roman" w:cs="Times New Roman"/>
          <w:sz w:val="28"/>
          <w:szCs w:val="28"/>
        </w:rPr>
        <w:t>__________________________</w:t>
      </w:r>
    </w:p>
    <w:p w:rsidR="000A7950" w:rsidRPr="008D6A4C" w:rsidRDefault="000A7950" w:rsidP="000A7950">
      <w:pPr>
        <w:pStyle w:val="a9"/>
        <w:spacing w:line="252" w:lineRule="auto"/>
        <w:ind w:left="4820" w:firstLine="0"/>
        <w:jc w:val="both"/>
        <w:rPr>
          <w:sz w:val="20"/>
          <w:szCs w:val="20"/>
        </w:rPr>
      </w:pPr>
      <w:r w:rsidRPr="008D6A4C">
        <w:rPr>
          <w:rFonts w:eastAsia="Arial"/>
          <w:sz w:val="20"/>
          <w:szCs w:val="20"/>
        </w:rPr>
        <w:t>(</w:t>
      </w:r>
      <w:r w:rsidRPr="008D6A4C">
        <w:rPr>
          <w:sz w:val="20"/>
          <w:szCs w:val="20"/>
        </w:rPr>
        <w:t>фамилия</w:t>
      </w:r>
      <w:r w:rsidRPr="008D6A4C">
        <w:rPr>
          <w:rFonts w:eastAsia="Arial"/>
          <w:sz w:val="20"/>
          <w:szCs w:val="20"/>
        </w:rPr>
        <w:t>,</w:t>
      </w:r>
      <w:r>
        <w:rPr>
          <w:rFonts w:eastAsia="Arial"/>
          <w:sz w:val="20"/>
          <w:szCs w:val="20"/>
        </w:rPr>
        <w:t xml:space="preserve"> </w:t>
      </w:r>
      <w:r w:rsidRPr="008D6A4C">
        <w:rPr>
          <w:sz w:val="20"/>
          <w:szCs w:val="20"/>
        </w:rPr>
        <w:t>имя</w:t>
      </w:r>
      <w:r w:rsidRPr="008D6A4C">
        <w:rPr>
          <w:rFonts w:eastAsia="Arial"/>
          <w:sz w:val="20"/>
          <w:szCs w:val="20"/>
        </w:rPr>
        <w:t>,</w:t>
      </w:r>
      <w:r>
        <w:rPr>
          <w:rFonts w:eastAsia="Arial"/>
          <w:sz w:val="20"/>
          <w:szCs w:val="20"/>
        </w:rPr>
        <w:t xml:space="preserve"> </w:t>
      </w:r>
      <w:r w:rsidRPr="008D6A4C">
        <w:rPr>
          <w:sz w:val="20"/>
          <w:szCs w:val="20"/>
        </w:rPr>
        <w:t>отчество</w:t>
      </w:r>
      <w:r>
        <w:rPr>
          <w:sz w:val="20"/>
          <w:szCs w:val="20"/>
        </w:rPr>
        <w:t xml:space="preserve"> </w:t>
      </w:r>
      <w:r w:rsidRPr="008D6A4C">
        <w:rPr>
          <w:rFonts w:eastAsia="Arial"/>
          <w:sz w:val="20"/>
          <w:szCs w:val="20"/>
        </w:rPr>
        <w:t>(</w:t>
      </w:r>
      <w:r w:rsidRPr="008D6A4C">
        <w:rPr>
          <w:sz w:val="20"/>
          <w:szCs w:val="20"/>
        </w:rPr>
        <w:t>при наличии</w:t>
      </w:r>
      <w:r w:rsidRPr="008D6A4C">
        <w:rPr>
          <w:rFonts w:eastAsia="Arial"/>
          <w:sz w:val="20"/>
          <w:szCs w:val="20"/>
        </w:rPr>
        <w:t>)</w:t>
      </w:r>
      <w:r>
        <w:rPr>
          <w:rFonts w:eastAsia="Arial"/>
          <w:sz w:val="20"/>
          <w:szCs w:val="20"/>
        </w:rPr>
        <w:t xml:space="preserve"> </w:t>
      </w:r>
      <w:r w:rsidRPr="008D6A4C">
        <w:rPr>
          <w:sz w:val="20"/>
          <w:szCs w:val="20"/>
        </w:rPr>
        <w:t>заявителя</w:t>
      </w:r>
      <w:proofErr w:type="gramStart"/>
      <w:r>
        <w:rPr>
          <w:sz w:val="20"/>
          <w:szCs w:val="20"/>
          <w:vertAlign w:val="superscript"/>
        </w:rPr>
        <w:t>9</w:t>
      </w:r>
      <w:proofErr w:type="gramEnd"/>
      <w:r w:rsidRPr="008D6A4C">
        <w:rPr>
          <w:rFonts w:eastAsia="Arial"/>
          <w:sz w:val="20"/>
          <w:szCs w:val="20"/>
        </w:rPr>
        <w:t>,</w:t>
      </w:r>
      <w:r>
        <w:rPr>
          <w:rFonts w:eastAsia="Arial"/>
          <w:sz w:val="20"/>
          <w:szCs w:val="20"/>
        </w:rPr>
        <w:t xml:space="preserve"> </w:t>
      </w:r>
      <w:r>
        <w:rPr>
          <w:sz w:val="20"/>
          <w:szCs w:val="20"/>
        </w:rPr>
        <w:t xml:space="preserve">ОГРНИП </w:t>
      </w:r>
      <w:r w:rsidRPr="008D6A4C">
        <w:rPr>
          <w:rFonts w:eastAsia="Arial"/>
          <w:sz w:val="20"/>
          <w:szCs w:val="20"/>
        </w:rPr>
        <w:t>(</w:t>
      </w:r>
      <w:r w:rsidRPr="008D6A4C">
        <w:rPr>
          <w:sz w:val="20"/>
          <w:szCs w:val="20"/>
        </w:rPr>
        <w:t>для физического лица</w:t>
      </w:r>
      <w:r w:rsidRPr="008D6A4C">
        <w:rPr>
          <w:rFonts w:eastAsia="Arial"/>
          <w:sz w:val="20"/>
          <w:szCs w:val="20"/>
        </w:rPr>
        <w:t>,</w:t>
      </w:r>
      <w:r>
        <w:rPr>
          <w:rFonts w:eastAsia="Arial"/>
          <w:sz w:val="20"/>
          <w:szCs w:val="20"/>
        </w:rPr>
        <w:t xml:space="preserve"> </w:t>
      </w:r>
      <w:r w:rsidRPr="008D6A4C">
        <w:rPr>
          <w:sz w:val="20"/>
          <w:szCs w:val="20"/>
        </w:rPr>
        <w:t>зарегистрированного в качестве</w:t>
      </w:r>
      <w:r>
        <w:rPr>
          <w:sz w:val="20"/>
          <w:szCs w:val="20"/>
        </w:rPr>
        <w:t xml:space="preserve"> </w:t>
      </w:r>
      <w:r w:rsidRPr="008D6A4C">
        <w:rPr>
          <w:sz w:val="20"/>
          <w:szCs w:val="20"/>
        </w:rPr>
        <w:t>индивидуального предпринимателя</w:t>
      </w:r>
      <w:r w:rsidRPr="008D6A4C">
        <w:rPr>
          <w:rFonts w:eastAsia="Arial"/>
          <w:sz w:val="20"/>
          <w:szCs w:val="20"/>
        </w:rPr>
        <w:t xml:space="preserve">) - </w:t>
      </w:r>
      <w:r>
        <w:rPr>
          <w:sz w:val="20"/>
          <w:szCs w:val="20"/>
        </w:rPr>
        <w:t>дл</w:t>
      </w:r>
      <w:r w:rsidRPr="008D6A4C">
        <w:rPr>
          <w:sz w:val="20"/>
          <w:szCs w:val="20"/>
        </w:rPr>
        <w:t>я ф</w:t>
      </w:r>
      <w:r>
        <w:rPr>
          <w:sz w:val="20"/>
          <w:szCs w:val="20"/>
        </w:rPr>
        <w:t>и</w:t>
      </w:r>
      <w:r w:rsidRPr="008D6A4C">
        <w:rPr>
          <w:sz w:val="20"/>
          <w:szCs w:val="20"/>
        </w:rPr>
        <w:t>з</w:t>
      </w:r>
      <w:r>
        <w:rPr>
          <w:sz w:val="20"/>
          <w:szCs w:val="20"/>
        </w:rPr>
        <w:t>и</w:t>
      </w:r>
      <w:r w:rsidRPr="008D6A4C">
        <w:rPr>
          <w:sz w:val="20"/>
          <w:szCs w:val="20"/>
        </w:rPr>
        <w:t>ч</w:t>
      </w:r>
      <w:r>
        <w:rPr>
          <w:sz w:val="20"/>
          <w:szCs w:val="20"/>
        </w:rPr>
        <w:t>е</w:t>
      </w:r>
      <w:r w:rsidRPr="008D6A4C">
        <w:rPr>
          <w:sz w:val="20"/>
          <w:szCs w:val="20"/>
        </w:rPr>
        <w:t>ск</w:t>
      </w:r>
      <w:r>
        <w:rPr>
          <w:sz w:val="20"/>
          <w:szCs w:val="20"/>
        </w:rPr>
        <w:t>о</w:t>
      </w:r>
      <w:r w:rsidRPr="008D6A4C">
        <w:rPr>
          <w:sz w:val="20"/>
          <w:szCs w:val="20"/>
        </w:rPr>
        <w:t>го</w:t>
      </w:r>
      <w:r>
        <w:rPr>
          <w:sz w:val="20"/>
          <w:szCs w:val="20"/>
        </w:rPr>
        <w:t xml:space="preserve"> лица, полное</w:t>
      </w:r>
      <w:r w:rsidRPr="008D6A4C">
        <w:rPr>
          <w:sz w:val="20"/>
          <w:szCs w:val="20"/>
        </w:rPr>
        <w:t xml:space="preserve"> наименование заявителя, ИНН,</w:t>
      </w:r>
      <w:r>
        <w:rPr>
          <w:sz w:val="20"/>
          <w:szCs w:val="20"/>
        </w:rPr>
        <w:t xml:space="preserve"> ОГРН - </w:t>
      </w:r>
      <w:r w:rsidRPr="008D6A4C">
        <w:rPr>
          <w:sz w:val="20"/>
          <w:szCs w:val="20"/>
        </w:rPr>
        <w:t>Для</w:t>
      </w:r>
    </w:p>
    <w:p w:rsidR="000A7950" w:rsidRDefault="000A7950" w:rsidP="000A7950">
      <w:pPr>
        <w:pStyle w:val="a9"/>
        <w:spacing w:line="252" w:lineRule="auto"/>
        <w:ind w:left="4820" w:firstLine="0"/>
        <w:jc w:val="both"/>
        <w:rPr>
          <w:rFonts w:eastAsia="Arial"/>
          <w:sz w:val="20"/>
          <w:szCs w:val="20"/>
        </w:rPr>
      </w:pPr>
      <w:r w:rsidRPr="008D6A4C">
        <w:rPr>
          <w:sz w:val="20"/>
          <w:szCs w:val="20"/>
        </w:rPr>
        <w:t>юридического лица</w:t>
      </w:r>
      <w:r w:rsidRPr="008D6A4C">
        <w:rPr>
          <w:rFonts w:eastAsia="Arial"/>
          <w:sz w:val="20"/>
          <w:szCs w:val="20"/>
        </w:rPr>
        <w:t>,</w:t>
      </w:r>
    </w:p>
    <w:p w:rsidR="000A7950" w:rsidRDefault="000A7950" w:rsidP="000A7950">
      <w:pPr>
        <w:pStyle w:val="a9"/>
        <w:spacing w:line="252" w:lineRule="auto"/>
        <w:ind w:left="4820" w:firstLine="0"/>
        <w:rPr>
          <w:rFonts w:eastAsia="Arial"/>
          <w:sz w:val="20"/>
          <w:szCs w:val="20"/>
        </w:rPr>
      </w:pPr>
      <w:r>
        <w:rPr>
          <w:rFonts w:eastAsia="Arial"/>
          <w:sz w:val="20"/>
          <w:szCs w:val="20"/>
        </w:rPr>
        <w:t>____________________________________________</w:t>
      </w:r>
    </w:p>
    <w:p w:rsidR="000A7950" w:rsidRPr="008D6A4C" w:rsidRDefault="000A7950" w:rsidP="000A7950">
      <w:pPr>
        <w:pStyle w:val="a9"/>
        <w:spacing w:after="480" w:line="252" w:lineRule="auto"/>
        <w:ind w:left="4820" w:firstLine="0"/>
        <w:jc w:val="both"/>
        <w:rPr>
          <w:sz w:val="20"/>
          <w:szCs w:val="20"/>
        </w:rPr>
      </w:pPr>
      <w:r w:rsidRPr="008D6A4C">
        <w:rPr>
          <w:sz w:val="20"/>
          <w:szCs w:val="20"/>
        </w:rPr>
        <w:t>почтовый индекс и адрес</w:t>
      </w:r>
      <w:r w:rsidRPr="008D6A4C">
        <w:rPr>
          <w:rFonts w:eastAsia="Arial"/>
          <w:sz w:val="20"/>
          <w:szCs w:val="20"/>
        </w:rPr>
        <w:t>,</w:t>
      </w:r>
      <w:r>
        <w:rPr>
          <w:rFonts w:eastAsia="Arial"/>
          <w:sz w:val="20"/>
          <w:szCs w:val="20"/>
        </w:rPr>
        <w:t xml:space="preserve"> </w:t>
      </w:r>
      <w:r w:rsidRPr="008D6A4C">
        <w:rPr>
          <w:sz w:val="20"/>
          <w:szCs w:val="20"/>
        </w:rPr>
        <w:t>телефон</w:t>
      </w:r>
      <w:r w:rsidRPr="008D6A4C">
        <w:rPr>
          <w:rFonts w:eastAsia="Arial"/>
          <w:sz w:val="20"/>
          <w:szCs w:val="20"/>
        </w:rPr>
        <w:t>,</w:t>
      </w:r>
      <w:r>
        <w:rPr>
          <w:rFonts w:eastAsia="Arial"/>
          <w:sz w:val="20"/>
          <w:szCs w:val="20"/>
        </w:rPr>
        <w:t xml:space="preserve"> </w:t>
      </w:r>
      <w:r w:rsidRPr="008D6A4C">
        <w:rPr>
          <w:sz w:val="20"/>
          <w:szCs w:val="20"/>
        </w:rPr>
        <w:t>адрес электронной</w:t>
      </w:r>
      <w:r>
        <w:rPr>
          <w:sz w:val="20"/>
          <w:szCs w:val="20"/>
        </w:rPr>
        <w:t xml:space="preserve"> </w:t>
      </w:r>
      <w:r w:rsidRPr="008D6A4C">
        <w:rPr>
          <w:sz w:val="20"/>
          <w:szCs w:val="20"/>
        </w:rPr>
        <w:t>почты</w:t>
      </w:r>
      <w:r w:rsidRPr="008D6A4C">
        <w:rPr>
          <w:rFonts w:eastAsia="Arial"/>
          <w:sz w:val="20"/>
          <w:szCs w:val="20"/>
        </w:rPr>
        <w:t>)</w:t>
      </w:r>
    </w:p>
    <w:p w:rsidR="0030047B" w:rsidRPr="000A7950" w:rsidRDefault="00183338">
      <w:pPr>
        <w:pStyle w:val="23"/>
        <w:spacing w:line="259" w:lineRule="auto"/>
        <w:ind w:firstLine="0"/>
        <w:jc w:val="center"/>
        <w:rPr>
          <w:rFonts w:ascii="Times New Roman" w:hAnsi="Times New Roman" w:cs="Times New Roman"/>
          <w:b/>
        </w:rPr>
      </w:pPr>
      <w:r w:rsidRPr="000A7950">
        <w:rPr>
          <w:rFonts w:ascii="Times New Roman" w:hAnsi="Times New Roman" w:cs="Times New Roman"/>
          <w:b/>
        </w:rPr>
        <w:t>РЕШЕНИЕ</w:t>
      </w:r>
    </w:p>
    <w:p w:rsidR="0030047B" w:rsidRPr="000A7950" w:rsidRDefault="00183338">
      <w:pPr>
        <w:pStyle w:val="23"/>
        <w:spacing w:after="240" w:line="259" w:lineRule="auto"/>
        <w:ind w:firstLine="0"/>
        <w:jc w:val="center"/>
        <w:rPr>
          <w:rFonts w:ascii="Times New Roman" w:hAnsi="Times New Roman" w:cs="Times New Roman"/>
          <w:b/>
        </w:rPr>
      </w:pPr>
      <w:r w:rsidRPr="000A7950">
        <w:rPr>
          <w:rFonts w:ascii="Times New Roman" w:hAnsi="Times New Roman" w:cs="Times New Roman"/>
          <w:b/>
        </w:rPr>
        <w:t>об оставлении заявления о выдаче градостроительного плана земельного</w:t>
      </w:r>
      <w:r w:rsidR="00814EEA">
        <w:rPr>
          <w:rFonts w:ascii="Times New Roman" w:hAnsi="Times New Roman" w:cs="Times New Roman"/>
          <w:b/>
        </w:rPr>
        <w:t xml:space="preserve"> </w:t>
      </w:r>
      <w:r w:rsidRPr="000A7950">
        <w:rPr>
          <w:rFonts w:ascii="Times New Roman" w:hAnsi="Times New Roman" w:cs="Times New Roman"/>
          <w:b/>
        </w:rPr>
        <w:t>участка без рассмотрения</w:t>
      </w:r>
    </w:p>
    <w:p w:rsidR="0030047B" w:rsidRDefault="00183338" w:rsidP="000A7950">
      <w:pPr>
        <w:pStyle w:val="12"/>
        <w:tabs>
          <w:tab w:val="left" w:leader="underscore" w:pos="6377"/>
          <w:tab w:val="left" w:leader="underscore" w:pos="7977"/>
        </w:tabs>
        <w:spacing w:line="240" w:lineRule="auto"/>
        <w:ind w:firstLine="709"/>
        <w:rPr>
          <w:sz w:val="28"/>
          <w:szCs w:val="28"/>
        </w:rPr>
      </w:pPr>
      <w:r>
        <w:rPr>
          <w:sz w:val="28"/>
          <w:szCs w:val="28"/>
        </w:rPr>
        <w:t xml:space="preserve">На основании Вашего заявления </w:t>
      </w:r>
      <w:proofErr w:type="gramStart"/>
      <w:r>
        <w:rPr>
          <w:sz w:val="28"/>
          <w:szCs w:val="28"/>
        </w:rPr>
        <w:t>от</w:t>
      </w:r>
      <w:proofErr w:type="gramEnd"/>
      <w:r w:rsidR="000A7950">
        <w:rPr>
          <w:sz w:val="28"/>
          <w:szCs w:val="28"/>
        </w:rPr>
        <w:t xml:space="preserve"> _________ </w:t>
      </w:r>
      <w:r w:rsidRPr="000A7950">
        <w:rPr>
          <w:sz w:val="28"/>
          <w:szCs w:val="28"/>
        </w:rPr>
        <w:t>№</w:t>
      </w:r>
      <w:r w:rsidR="000A7950">
        <w:rPr>
          <w:sz w:val="28"/>
          <w:szCs w:val="28"/>
        </w:rPr>
        <w:t xml:space="preserve"> _______ </w:t>
      </w:r>
      <w:r w:rsidRPr="000A7950">
        <w:rPr>
          <w:sz w:val="28"/>
          <w:szCs w:val="28"/>
        </w:rPr>
        <w:t>об</w:t>
      </w:r>
      <w:r>
        <w:rPr>
          <w:sz w:val="28"/>
          <w:szCs w:val="28"/>
        </w:rPr>
        <w:t xml:space="preserve"> оставлении</w:t>
      </w:r>
    </w:p>
    <w:p w:rsidR="0030047B" w:rsidRDefault="00183338" w:rsidP="000A7950">
      <w:pPr>
        <w:pStyle w:val="a9"/>
        <w:tabs>
          <w:tab w:val="left" w:pos="7797"/>
        </w:tabs>
        <w:spacing w:line="240" w:lineRule="auto"/>
        <w:ind w:left="5103" w:right="1693" w:firstLine="0"/>
        <w:rPr>
          <w:sz w:val="16"/>
          <w:szCs w:val="16"/>
        </w:rPr>
      </w:pPr>
      <w:r>
        <w:rPr>
          <w:rFonts w:ascii="Arial" w:eastAsia="Arial" w:hAnsi="Arial" w:cs="Arial"/>
          <w:sz w:val="16"/>
          <w:szCs w:val="16"/>
        </w:rPr>
        <w:t>(</w:t>
      </w:r>
      <w:r>
        <w:rPr>
          <w:sz w:val="19"/>
          <w:szCs w:val="19"/>
        </w:rPr>
        <w:t>дата и номер регистрации</w:t>
      </w:r>
      <w:r>
        <w:rPr>
          <w:rFonts w:ascii="Arial" w:eastAsia="Arial" w:hAnsi="Arial" w:cs="Arial"/>
          <w:sz w:val="16"/>
          <w:szCs w:val="16"/>
        </w:rPr>
        <w:t>)</w:t>
      </w:r>
    </w:p>
    <w:p w:rsidR="0030047B" w:rsidRDefault="00183338" w:rsidP="000A7950">
      <w:pPr>
        <w:pStyle w:val="12"/>
        <w:spacing w:line="228" w:lineRule="auto"/>
        <w:ind w:firstLine="0"/>
        <w:jc w:val="both"/>
        <w:rPr>
          <w:sz w:val="28"/>
          <w:szCs w:val="28"/>
        </w:rPr>
      </w:pPr>
      <w:r>
        <w:rPr>
          <w:sz w:val="28"/>
          <w:szCs w:val="28"/>
        </w:rPr>
        <w:t xml:space="preserve">заявления о выдаче градостроительного плана земельного участка </w:t>
      </w:r>
      <w:proofErr w:type="gramStart"/>
      <w:r>
        <w:rPr>
          <w:sz w:val="28"/>
          <w:szCs w:val="28"/>
        </w:rPr>
        <w:t>без</w:t>
      </w:r>
      <w:proofErr w:type="gramEnd"/>
    </w:p>
    <w:p w:rsidR="0030047B" w:rsidRDefault="000A7950" w:rsidP="000A7950">
      <w:pPr>
        <w:pStyle w:val="12"/>
        <w:tabs>
          <w:tab w:val="left" w:leader="underscore" w:pos="9758"/>
        </w:tabs>
        <w:spacing w:line="257" w:lineRule="auto"/>
        <w:ind w:firstLine="0"/>
        <w:jc w:val="both"/>
        <w:rPr>
          <w:sz w:val="28"/>
          <w:szCs w:val="28"/>
        </w:rPr>
      </w:pPr>
      <w:r>
        <w:rPr>
          <w:sz w:val="28"/>
          <w:szCs w:val="28"/>
        </w:rPr>
        <w:t>рассмотрения_________________________________________________________________________________________________________________________</w:t>
      </w:r>
    </w:p>
    <w:p w:rsidR="0030047B" w:rsidRPr="000A7950" w:rsidRDefault="00183338" w:rsidP="00A96B5A">
      <w:pPr>
        <w:pStyle w:val="a9"/>
        <w:spacing w:line="240" w:lineRule="auto"/>
        <w:ind w:firstLine="284"/>
        <w:jc w:val="center"/>
        <w:rPr>
          <w:sz w:val="20"/>
          <w:szCs w:val="20"/>
        </w:rPr>
      </w:pPr>
      <w:r>
        <w:rPr>
          <w:rFonts w:ascii="Arial" w:eastAsia="Arial" w:hAnsi="Arial" w:cs="Arial"/>
          <w:sz w:val="16"/>
          <w:szCs w:val="16"/>
        </w:rPr>
        <w:t>(</w:t>
      </w:r>
      <w:r w:rsidRPr="000A7950">
        <w:rPr>
          <w:sz w:val="20"/>
          <w:szCs w:val="20"/>
        </w:rPr>
        <w:t>наименование органа местного самоуправления</w:t>
      </w:r>
      <w:r w:rsidRPr="000A7950">
        <w:rPr>
          <w:rFonts w:eastAsia="Arial"/>
          <w:sz w:val="20"/>
          <w:szCs w:val="20"/>
        </w:rPr>
        <w:t>)</w:t>
      </w:r>
    </w:p>
    <w:p w:rsidR="0030047B" w:rsidRDefault="00183338" w:rsidP="00A96B5A">
      <w:pPr>
        <w:pStyle w:val="12"/>
        <w:tabs>
          <w:tab w:val="left" w:leader="underscore" w:pos="4112"/>
          <w:tab w:val="left" w:leader="underscore" w:pos="5647"/>
        </w:tabs>
        <w:spacing w:line="276" w:lineRule="auto"/>
        <w:ind w:firstLine="0"/>
        <w:jc w:val="both"/>
        <w:rPr>
          <w:sz w:val="24"/>
          <w:szCs w:val="24"/>
        </w:rPr>
      </w:pPr>
      <w:r>
        <w:rPr>
          <w:sz w:val="28"/>
          <w:szCs w:val="28"/>
        </w:rPr>
        <w:t xml:space="preserve">принято решение об оставлении заявления о выдаче градостроительного плана земельного участка </w:t>
      </w:r>
      <w:proofErr w:type="gramStart"/>
      <w:r>
        <w:rPr>
          <w:sz w:val="28"/>
          <w:szCs w:val="28"/>
        </w:rPr>
        <w:t>от</w:t>
      </w:r>
      <w:proofErr w:type="gramEnd"/>
      <w:r w:rsidR="005E3ED2">
        <w:rPr>
          <w:sz w:val="28"/>
          <w:szCs w:val="28"/>
        </w:rPr>
        <w:t xml:space="preserve"> _________ № ________ </w:t>
      </w:r>
      <w:r w:rsidRPr="005E3ED2">
        <w:rPr>
          <w:sz w:val="28"/>
          <w:szCs w:val="28"/>
        </w:rPr>
        <w:t xml:space="preserve">без </w:t>
      </w:r>
      <w:r>
        <w:rPr>
          <w:sz w:val="28"/>
          <w:szCs w:val="28"/>
        </w:rPr>
        <w:t>рассмотрения</w:t>
      </w:r>
      <w:r>
        <w:rPr>
          <w:rFonts w:ascii="Arial" w:eastAsia="Arial" w:hAnsi="Arial" w:cs="Arial"/>
          <w:sz w:val="24"/>
          <w:szCs w:val="24"/>
        </w:rPr>
        <w:t>.</w:t>
      </w:r>
    </w:p>
    <w:p w:rsidR="0030047B" w:rsidRDefault="00183338">
      <w:pPr>
        <w:pStyle w:val="a9"/>
        <w:spacing w:after="820" w:line="240" w:lineRule="auto"/>
        <w:ind w:firstLine="0"/>
        <w:jc w:val="center"/>
        <w:rPr>
          <w:sz w:val="16"/>
          <w:szCs w:val="16"/>
        </w:rPr>
      </w:pPr>
      <w:r>
        <w:rPr>
          <w:rFonts w:ascii="Arial" w:eastAsia="Arial" w:hAnsi="Arial" w:cs="Arial"/>
          <w:sz w:val="16"/>
          <w:szCs w:val="16"/>
        </w:rPr>
        <w:t>(</w:t>
      </w:r>
      <w:r>
        <w:rPr>
          <w:sz w:val="19"/>
          <w:szCs w:val="19"/>
        </w:rPr>
        <w:t>дата и номер регистрации</w:t>
      </w:r>
      <w:r>
        <w:rPr>
          <w:rFonts w:ascii="Arial" w:eastAsia="Arial" w:hAnsi="Arial" w:cs="Arial"/>
          <w:sz w:val="16"/>
          <w:szCs w:val="16"/>
        </w:rPr>
        <w:t>)</w:t>
      </w:r>
    </w:p>
    <w:p w:rsidR="00A6018D" w:rsidRDefault="00A6018D" w:rsidP="00A6018D">
      <w:pPr>
        <w:pStyle w:val="a7"/>
        <w:spacing w:before="600"/>
        <w:rPr>
          <w:sz w:val="24"/>
          <w:szCs w:val="24"/>
        </w:rPr>
      </w:pPr>
      <w:r w:rsidRPr="00726573">
        <w:rPr>
          <w:sz w:val="24"/>
          <w:szCs w:val="24"/>
        </w:rPr>
        <w:t>________________</w:t>
      </w:r>
      <w:r>
        <w:rPr>
          <w:sz w:val="24"/>
          <w:szCs w:val="24"/>
        </w:rPr>
        <w:t>__________</w:t>
      </w:r>
      <w:r w:rsidRPr="00726573">
        <w:rPr>
          <w:sz w:val="24"/>
          <w:szCs w:val="24"/>
        </w:rPr>
        <w:tab/>
        <w:t>____________________</w:t>
      </w:r>
      <w:r w:rsidRPr="00726573">
        <w:rPr>
          <w:sz w:val="24"/>
          <w:szCs w:val="24"/>
        </w:rPr>
        <w:tab/>
        <w:t>_</w:t>
      </w:r>
      <w:r>
        <w:rPr>
          <w:sz w:val="24"/>
          <w:szCs w:val="24"/>
        </w:rPr>
        <w:t>______________________</w:t>
      </w:r>
    </w:p>
    <w:p w:rsidR="00A6018D" w:rsidRPr="00726573" w:rsidRDefault="00A6018D" w:rsidP="00A6018D">
      <w:pPr>
        <w:pStyle w:val="a7"/>
        <w:spacing w:after="360"/>
        <w:rPr>
          <w:sz w:val="20"/>
          <w:szCs w:val="20"/>
        </w:rPr>
      </w:pPr>
      <w:proofErr w:type="gramStart"/>
      <w:r w:rsidRPr="00726573">
        <w:rPr>
          <w:sz w:val="20"/>
          <w:szCs w:val="20"/>
        </w:rPr>
        <w:t>(должность)</w:t>
      </w:r>
      <w:r w:rsidRPr="00726573">
        <w:rPr>
          <w:sz w:val="20"/>
          <w:szCs w:val="20"/>
        </w:rPr>
        <w:tab/>
      </w:r>
      <w:r w:rsidRPr="00726573">
        <w:rPr>
          <w:sz w:val="20"/>
          <w:szCs w:val="20"/>
        </w:rPr>
        <w:tab/>
      </w:r>
      <w:r w:rsidRPr="00726573">
        <w:rPr>
          <w:sz w:val="20"/>
          <w:szCs w:val="20"/>
        </w:rPr>
        <w:tab/>
      </w:r>
      <w:r w:rsidRPr="00726573">
        <w:rPr>
          <w:sz w:val="20"/>
          <w:szCs w:val="20"/>
        </w:rPr>
        <w:tab/>
        <w:t>(подпись)</w:t>
      </w:r>
      <w:r w:rsidRPr="00726573">
        <w:rPr>
          <w:sz w:val="20"/>
          <w:szCs w:val="20"/>
        </w:rPr>
        <w:tab/>
      </w:r>
      <w:r>
        <w:rPr>
          <w:sz w:val="20"/>
          <w:szCs w:val="20"/>
        </w:rPr>
        <w:tab/>
      </w:r>
      <w:r w:rsidRPr="00726573">
        <w:rPr>
          <w:sz w:val="20"/>
          <w:szCs w:val="20"/>
        </w:rPr>
        <w:t>(фамилия, имя, отчество (при наличии)</w:t>
      </w:r>
      <w:proofErr w:type="gramEnd"/>
    </w:p>
    <w:p w:rsidR="0030047B" w:rsidRPr="00A6018D" w:rsidRDefault="00183338">
      <w:pPr>
        <w:pStyle w:val="12"/>
        <w:spacing w:after="400" w:line="240" w:lineRule="auto"/>
        <w:ind w:firstLine="0"/>
        <w:rPr>
          <w:sz w:val="24"/>
          <w:szCs w:val="24"/>
        </w:rPr>
        <w:sectPr w:rsidR="0030047B" w:rsidRPr="00A6018D" w:rsidSect="006748A0">
          <w:headerReference w:type="default" r:id="rId35"/>
          <w:footerReference w:type="default" r:id="rId36"/>
          <w:type w:val="nextColumn"/>
          <w:pgSz w:w="11900" w:h="16840"/>
          <w:pgMar w:top="1701" w:right="851" w:bottom="1134" w:left="1701" w:header="709" w:footer="709" w:gutter="0"/>
          <w:pgNumType w:start="48"/>
          <w:cols w:space="720"/>
          <w:noEndnote/>
          <w:docGrid w:linePitch="360"/>
        </w:sectPr>
      </w:pPr>
      <w:r w:rsidRPr="00A6018D">
        <w:rPr>
          <w:sz w:val="24"/>
          <w:szCs w:val="24"/>
        </w:rPr>
        <w:t>Дата</w:t>
      </w:r>
    </w:p>
    <w:p w:rsidR="00A6018D" w:rsidRPr="001C474F" w:rsidRDefault="00A6018D" w:rsidP="00A6018D">
      <w:pPr>
        <w:pStyle w:val="42"/>
        <w:spacing w:line="240" w:lineRule="auto"/>
        <w:ind w:left="11482" w:right="-8" w:firstLine="0"/>
        <w:rPr>
          <w:rFonts w:ascii="Times New Roman" w:hAnsi="Times New Roman" w:cs="Times New Roman"/>
          <w:sz w:val="28"/>
        </w:rPr>
      </w:pPr>
      <w:r>
        <w:rPr>
          <w:rFonts w:ascii="Times New Roman" w:hAnsi="Times New Roman" w:cs="Times New Roman"/>
          <w:sz w:val="28"/>
        </w:rPr>
        <w:lastRenderedPageBreak/>
        <w:t xml:space="preserve">Приложение № </w:t>
      </w:r>
      <w:r w:rsidRPr="001C474F">
        <w:rPr>
          <w:rFonts w:ascii="Times New Roman" w:hAnsi="Times New Roman" w:cs="Times New Roman"/>
          <w:sz w:val="28"/>
        </w:rPr>
        <w:t>10</w:t>
      </w:r>
    </w:p>
    <w:p w:rsidR="00A6018D" w:rsidRDefault="00A6018D" w:rsidP="00A6018D">
      <w:pPr>
        <w:pStyle w:val="42"/>
        <w:spacing w:line="240" w:lineRule="auto"/>
        <w:ind w:left="11482" w:right="420" w:firstLine="0"/>
        <w:rPr>
          <w:rFonts w:ascii="Times New Roman" w:hAnsi="Times New Roman" w:cs="Times New Roman"/>
          <w:sz w:val="28"/>
        </w:rPr>
      </w:pPr>
    </w:p>
    <w:p w:rsidR="00A6018D" w:rsidRDefault="00A6018D" w:rsidP="00814EEA">
      <w:pPr>
        <w:pStyle w:val="42"/>
        <w:tabs>
          <w:tab w:val="left" w:pos="9348"/>
        </w:tabs>
        <w:spacing w:after="720" w:line="240" w:lineRule="auto"/>
        <w:ind w:left="11482" w:right="-8" w:firstLine="0"/>
        <w:rPr>
          <w:rFonts w:ascii="Times New Roman" w:hAnsi="Times New Roman" w:cs="Times New Roman"/>
          <w:sz w:val="28"/>
        </w:rPr>
      </w:pPr>
      <w:r>
        <w:rPr>
          <w:rFonts w:ascii="Times New Roman" w:hAnsi="Times New Roman" w:cs="Times New Roman"/>
          <w:sz w:val="28"/>
        </w:rPr>
        <w:t>к Административному регламенту</w:t>
      </w:r>
    </w:p>
    <w:p w:rsidR="0030047B" w:rsidRPr="00814EEA" w:rsidRDefault="00183338" w:rsidP="00814EEA">
      <w:pPr>
        <w:pStyle w:val="12"/>
        <w:spacing w:after="120" w:line="240" w:lineRule="auto"/>
        <w:ind w:firstLine="0"/>
        <w:jc w:val="center"/>
        <w:rPr>
          <w:b/>
          <w:bCs/>
          <w:sz w:val="28"/>
          <w:szCs w:val="28"/>
        </w:rPr>
      </w:pPr>
      <w:r w:rsidRPr="00814EEA">
        <w:rPr>
          <w:b/>
          <w:bCs/>
          <w:sz w:val="28"/>
          <w:szCs w:val="28"/>
        </w:rPr>
        <w:t>Состав</w:t>
      </w:r>
      <w:r w:rsidRPr="00814EEA">
        <w:rPr>
          <w:rFonts w:ascii="Arial" w:eastAsia="Arial" w:hAnsi="Arial" w:cs="Arial"/>
          <w:sz w:val="28"/>
          <w:szCs w:val="28"/>
        </w:rPr>
        <w:t>,</w:t>
      </w:r>
      <w:r w:rsidR="00A6018D" w:rsidRPr="00814EEA">
        <w:rPr>
          <w:rFonts w:ascii="Arial" w:eastAsia="Arial" w:hAnsi="Arial" w:cs="Arial"/>
          <w:sz w:val="28"/>
          <w:szCs w:val="28"/>
        </w:rPr>
        <w:t xml:space="preserve"> </w:t>
      </w:r>
      <w:r w:rsidRPr="00814EEA">
        <w:rPr>
          <w:b/>
          <w:bCs/>
          <w:sz w:val="28"/>
          <w:szCs w:val="28"/>
        </w:rPr>
        <w:t>последовательность и сроки выполнения административных процедур</w:t>
      </w:r>
      <w:r w:rsidR="00A96B5A" w:rsidRPr="00814EEA">
        <w:rPr>
          <w:b/>
          <w:bCs/>
          <w:sz w:val="28"/>
          <w:szCs w:val="28"/>
        </w:rPr>
        <w:t xml:space="preserve"> </w:t>
      </w:r>
      <w:r w:rsidRPr="00814EEA">
        <w:rPr>
          <w:rFonts w:ascii="Arial" w:eastAsia="Arial" w:hAnsi="Arial" w:cs="Arial"/>
          <w:sz w:val="28"/>
          <w:szCs w:val="28"/>
        </w:rPr>
        <w:t>(</w:t>
      </w:r>
      <w:r w:rsidRPr="00814EEA">
        <w:rPr>
          <w:b/>
          <w:bCs/>
          <w:sz w:val="28"/>
          <w:szCs w:val="28"/>
        </w:rPr>
        <w:t>действий</w:t>
      </w:r>
      <w:r w:rsidRPr="00814EEA">
        <w:rPr>
          <w:rFonts w:ascii="Arial" w:eastAsia="Arial" w:hAnsi="Arial" w:cs="Arial"/>
          <w:sz w:val="28"/>
          <w:szCs w:val="28"/>
        </w:rPr>
        <w:t>)</w:t>
      </w:r>
      <w:r w:rsidR="00A96B5A" w:rsidRPr="00814EEA">
        <w:rPr>
          <w:rFonts w:ascii="Arial" w:eastAsia="Arial" w:hAnsi="Arial" w:cs="Arial"/>
          <w:sz w:val="28"/>
          <w:szCs w:val="28"/>
        </w:rPr>
        <w:t xml:space="preserve"> </w:t>
      </w:r>
      <w:r w:rsidRPr="00814EEA">
        <w:rPr>
          <w:b/>
          <w:bCs/>
          <w:sz w:val="28"/>
          <w:szCs w:val="28"/>
        </w:rPr>
        <w:t>при предоставлении муниципальной</w:t>
      </w:r>
      <w:r w:rsidRPr="00814EEA">
        <w:rPr>
          <w:rFonts w:ascii="Arial" w:eastAsia="Arial" w:hAnsi="Arial" w:cs="Arial"/>
          <w:sz w:val="28"/>
          <w:szCs w:val="28"/>
        </w:rPr>
        <w:t xml:space="preserve"> </w:t>
      </w:r>
      <w:r w:rsidRPr="00814EEA">
        <w:rPr>
          <w:b/>
          <w:bCs/>
          <w:sz w:val="28"/>
          <w:szCs w:val="28"/>
        </w:rPr>
        <w:t>услуги</w:t>
      </w:r>
    </w:p>
    <w:tbl>
      <w:tblPr>
        <w:tblOverlap w:val="never"/>
        <w:tblW w:w="0" w:type="auto"/>
        <w:jc w:val="center"/>
        <w:tblInd w:w="-146" w:type="dxa"/>
        <w:tblLayout w:type="fixed"/>
        <w:tblCellMar>
          <w:left w:w="10" w:type="dxa"/>
          <w:right w:w="10" w:type="dxa"/>
        </w:tblCellMar>
        <w:tblLook w:val="0000"/>
      </w:tblPr>
      <w:tblGrid>
        <w:gridCol w:w="2338"/>
        <w:gridCol w:w="3544"/>
        <w:gridCol w:w="1559"/>
        <w:gridCol w:w="1843"/>
        <w:gridCol w:w="2058"/>
        <w:gridCol w:w="1859"/>
        <w:gridCol w:w="2320"/>
      </w:tblGrid>
      <w:tr w:rsidR="0030047B" w:rsidTr="008E3A24">
        <w:trPr>
          <w:trHeight w:hRule="exact" w:val="2076"/>
          <w:jc w:val="center"/>
        </w:trPr>
        <w:tc>
          <w:tcPr>
            <w:tcW w:w="2338" w:type="dxa"/>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Основание для начала административной процедуры</w:t>
            </w:r>
          </w:p>
        </w:tc>
        <w:tc>
          <w:tcPr>
            <w:tcW w:w="3544" w:type="dxa"/>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auto"/>
          </w:tcPr>
          <w:p w:rsidR="00D82E86" w:rsidRDefault="00A6018D" w:rsidP="00D82E86">
            <w:pPr>
              <w:pStyle w:val="a9"/>
              <w:spacing w:line="240" w:lineRule="auto"/>
              <w:ind w:firstLine="0"/>
              <w:rPr>
                <w:sz w:val="24"/>
                <w:szCs w:val="24"/>
              </w:rPr>
            </w:pPr>
            <w:r>
              <w:rPr>
                <w:sz w:val="24"/>
                <w:szCs w:val="24"/>
              </w:rPr>
              <w:t>Должност</w:t>
            </w:r>
            <w:r w:rsidR="00183338">
              <w:rPr>
                <w:sz w:val="24"/>
                <w:szCs w:val="24"/>
              </w:rPr>
              <w:t>ное лицо</w:t>
            </w:r>
            <w:r w:rsidR="00183338">
              <w:rPr>
                <w:rFonts w:ascii="Verdana" w:eastAsia="Verdana" w:hAnsi="Verdana" w:cs="Verdana"/>
                <w:sz w:val="19"/>
                <w:szCs w:val="19"/>
              </w:rPr>
              <w:t>,</w:t>
            </w:r>
            <w:r w:rsidR="00D82E86">
              <w:rPr>
                <w:rFonts w:ascii="Verdana" w:eastAsia="Verdana" w:hAnsi="Verdana" w:cs="Verdana"/>
                <w:sz w:val="19"/>
                <w:szCs w:val="19"/>
              </w:rPr>
              <w:t xml:space="preserve"> </w:t>
            </w:r>
            <w:r w:rsidR="00D82E86">
              <w:rPr>
                <w:sz w:val="24"/>
                <w:szCs w:val="24"/>
              </w:rPr>
              <w:t>ответстве</w:t>
            </w:r>
            <w:r w:rsidR="00183338">
              <w:rPr>
                <w:sz w:val="24"/>
                <w:szCs w:val="24"/>
              </w:rPr>
              <w:t>н</w:t>
            </w:r>
            <w:r w:rsidR="00D82E86">
              <w:rPr>
                <w:sz w:val="24"/>
                <w:szCs w:val="24"/>
              </w:rPr>
              <w:t>н</w:t>
            </w:r>
            <w:r w:rsidR="00183338">
              <w:rPr>
                <w:sz w:val="24"/>
                <w:szCs w:val="24"/>
              </w:rPr>
              <w:t xml:space="preserve">ое за выполнение </w:t>
            </w:r>
            <w:proofErr w:type="spellStart"/>
            <w:r w:rsidR="00183338">
              <w:rPr>
                <w:sz w:val="24"/>
                <w:szCs w:val="24"/>
              </w:rPr>
              <w:t>администр</w:t>
            </w:r>
            <w:r>
              <w:rPr>
                <w:sz w:val="24"/>
                <w:szCs w:val="24"/>
              </w:rPr>
              <w:t>а</w:t>
            </w:r>
            <w:r w:rsidR="00D82E86">
              <w:rPr>
                <w:sz w:val="24"/>
                <w:szCs w:val="24"/>
              </w:rPr>
              <w:t>тив</w:t>
            </w:r>
            <w:proofErr w:type="spellEnd"/>
            <w:r w:rsidR="00D82E86">
              <w:rPr>
                <w:sz w:val="24"/>
                <w:szCs w:val="24"/>
              </w:rPr>
              <w:t>-</w:t>
            </w:r>
          </w:p>
          <w:p w:rsidR="0030047B" w:rsidRDefault="00D82E86" w:rsidP="00D82E86">
            <w:pPr>
              <w:pStyle w:val="a9"/>
              <w:spacing w:line="240" w:lineRule="auto"/>
              <w:ind w:firstLine="0"/>
              <w:rPr>
                <w:sz w:val="24"/>
                <w:szCs w:val="24"/>
              </w:rPr>
            </w:pPr>
            <w:proofErr w:type="spellStart"/>
            <w:r>
              <w:rPr>
                <w:sz w:val="24"/>
                <w:szCs w:val="24"/>
              </w:rPr>
              <w:t>но</w:t>
            </w:r>
            <w:r w:rsidR="00183338">
              <w:rPr>
                <w:sz w:val="24"/>
                <w:szCs w:val="24"/>
              </w:rPr>
              <w:t>го</w:t>
            </w:r>
            <w:proofErr w:type="spellEnd"/>
            <w:r w:rsidR="00183338">
              <w:rPr>
                <w:sz w:val="24"/>
                <w:szCs w:val="24"/>
              </w:rPr>
              <w:t xml:space="preserve"> действия</w:t>
            </w:r>
          </w:p>
        </w:tc>
        <w:tc>
          <w:tcPr>
            <w:tcW w:w="2058" w:type="dxa"/>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Место выполнения административно го действия</w:t>
            </w:r>
            <w:r>
              <w:rPr>
                <w:rFonts w:ascii="Verdana" w:eastAsia="Verdana" w:hAnsi="Verdana" w:cs="Verdana"/>
                <w:sz w:val="19"/>
                <w:szCs w:val="19"/>
              </w:rPr>
              <w:t xml:space="preserve">/ </w:t>
            </w:r>
            <w:r>
              <w:rPr>
                <w:sz w:val="24"/>
                <w:szCs w:val="24"/>
              </w:rPr>
              <w:t>используемая информационная система</w:t>
            </w:r>
          </w:p>
        </w:tc>
        <w:tc>
          <w:tcPr>
            <w:tcW w:w="1859" w:type="dxa"/>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Критерии принятия решения</w:t>
            </w:r>
          </w:p>
        </w:tc>
        <w:tc>
          <w:tcPr>
            <w:tcW w:w="2320" w:type="dxa"/>
            <w:tcBorders>
              <w:top w:val="single" w:sz="4" w:space="0" w:color="auto"/>
              <w:left w:val="single" w:sz="4" w:space="0" w:color="auto"/>
              <w:righ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Результат административного действия</w:t>
            </w:r>
            <w:r>
              <w:rPr>
                <w:rFonts w:ascii="Verdana" w:eastAsia="Verdana" w:hAnsi="Verdana" w:cs="Verdana"/>
                <w:sz w:val="19"/>
                <w:szCs w:val="19"/>
              </w:rPr>
              <w:t>,</w:t>
            </w:r>
            <w:r w:rsidR="00A6018D" w:rsidRPr="00A6018D">
              <w:rPr>
                <w:rFonts w:ascii="Verdana" w:eastAsia="Verdana" w:hAnsi="Verdana" w:cs="Verdana"/>
                <w:sz w:val="19"/>
                <w:szCs w:val="19"/>
              </w:rPr>
              <w:t xml:space="preserve"> </w:t>
            </w:r>
            <w:r>
              <w:rPr>
                <w:sz w:val="24"/>
                <w:szCs w:val="24"/>
              </w:rPr>
              <w:t>способ фиксации</w:t>
            </w:r>
          </w:p>
        </w:tc>
      </w:tr>
      <w:tr w:rsidR="0030047B" w:rsidTr="008E3A24">
        <w:trPr>
          <w:trHeight w:hRule="exact" w:val="288"/>
          <w:jc w:val="center"/>
        </w:trPr>
        <w:tc>
          <w:tcPr>
            <w:tcW w:w="2338"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1</w:t>
            </w:r>
          </w:p>
        </w:tc>
        <w:tc>
          <w:tcPr>
            <w:tcW w:w="3544"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2</w:t>
            </w:r>
          </w:p>
        </w:tc>
        <w:tc>
          <w:tcPr>
            <w:tcW w:w="1559"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3</w:t>
            </w:r>
          </w:p>
        </w:tc>
        <w:tc>
          <w:tcPr>
            <w:tcW w:w="1843"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4</w:t>
            </w:r>
          </w:p>
        </w:tc>
        <w:tc>
          <w:tcPr>
            <w:tcW w:w="2058"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5</w:t>
            </w:r>
          </w:p>
        </w:tc>
        <w:tc>
          <w:tcPr>
            <w:tcW w:w="1859" w:type="dxa"/>
            <w:tcBorders>
              <w:top w:val="single" w:sz="4" w:space="0" w:color="auto"/>
              <w:left w:val="single" w:sz="4" w:space="0" w:color="auto"/>
            </w:tcBorders>
            <w:shd w:val="clear" w:color="auto" w:fill="auto"/>
            <w:vAlign w:val="bottom"/>
          </w:tcPr>
          <w:p w:rsidR="0030047B" w:rsidRPr="00814EEA" w:rsidRDefault="00183338">
            <w:pPr>
              <w:pStyle w:val="a9"/>
              <w:spacing w:line="240" w:lineRule="auto"/>
              <w:ind w:firstLine="0"/>
              <w:jc w:val="center"/>
              <w:rPr>
                <w:sz w:val="20"/>
                <w:szCs w:val="20"/>
              </w:rPr>
            </w:pPr>
            <w:r w:rsidRPr="00814EEA">
              <w:rPr>
                <w:rFonts w:eastAsia="Verdana"/>
                <w:sz w:val="20"/>
                <w:szCs w:val="20"/>
              </w:rPr>
              <w:t>6</w:t>
            </w:r>
          </w:p>
        </w:tc>
        <w:tc>
          <w:tcPr>
            <w:tcW w:w="2320" w:type="dxa"/>
            <w:tcBorders>
              <w:top w:val="single" w:sz="4" w:space="0" w:color="auto"/>
              <w:left w:val="single" w:sz="4" w:space="0" w:color="auto"/>
              <w:right w:val="single" w:sz="4" w:space="0" w:color="auto"/>
            </w:tcBorders>
            <w:shd w:val="clear" w:color="auto" w:fill="auto"/>
            <w:vAlign w:val="bottom"/>
          </w:tcPr>
          <w:p w:rsidR="0030047B" w:rsidRPr="00814EEA" w:rsidRDefault="00183338">
            <w:pPr>
              <w:pStyle w:val="a9"/>
              <w:spacing w:line="240" w:lineRule="auto"/>
              <w:ind w:right="1160" w:firstLine="0"/>
              <w:jc w:val="right"/>
              <w:rPr>
                <w:sz w:val="20"/>
                <w:szCs w:val="20"/>
              </w:rPr>
            </w:pPr>
            <w:r w:rsidRPr="00814EEA">
              <w:rPr>
                <w:rFonts w:eastAsia="Verdana"/>
                <w:sz w:val="20"/>
                <w:szCs w:val="20"/>
              </w:rPr>
              <w:t>7</w:t>
            </w:r>
          </w:p>
        </w:tc>
      </w:tr>
      <w:tr w:rsidR="0030047B" w:rsidTr="008E3A24">
        <w:trPr>
          <w:trHeight w:hRule="exact" w:val="278"/>
          <w:jc w:val="center"/>
        </w:trPr>
        <w:tc>
          <w:tcPr>
            <w:tcW w:w="15521" w:type="dxa"/>
            <w:gridSpan w:val="7"/>
            <w:tcBorders>
              <w:top w:val="single" w:sz="4" w:space="0" w:color="auto"/>
              <w:left w:val="single" w:sz="4" w:space="0" w:color="auto"/>
              <w:righ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rFonts w:ascii="Verdana" w:eastAsia="Verdana" w:hAnsi="Verdana" w:cs="Verdana"/>
                <w:sz w:val="19"/>
                <w:szCs w:val="19"/>
              </w:rPr>
              <w:t xml:space="preserve">1. </w:t>
            </w:r>
            <w:r>
              <w:rPr>
                <w:sz w:val="24"/>
                <w:szCs w:val="24"/>
              </w:rPr>
              <w:t>Проверка документов и регистрация заявления</w:t>
            </w:r>
          </w:p>
        </w:tc>
      </w:tr>
      <w:tr w:rsidR="0030047B" w:rsidTr="008E3A24">
        <w:trPr>
          <w:trHeight w:hRule="exact" w:val="1949"/>
          <w:jc w:val="center"/>
        </w:trPr>
        <w:tc>
          <w:tcPr>
            <w:tcW w:w="2338" w:type="dxa"/>
            <w:vMerge w:val="restart"/>
            <w:tcBorders>
              <w:top w:val="single" w:sz="4" w:space="0" w:color="auto"/>
              <w:left w:val="single" w:sz="4" w:space="0" w:color="auto"/>
            </w:tcBorders>
            <w:shd w:val="clear" w:color="auto" w:fill="auto"/>
          </w:tcPr>
          <w:p w:rsidR="0030047B" w:rsidRDefault="00183338" w:rsidP="00A96B5A">
            <w:pPr>
              <w:pStyle w:val="a9"/>
              <w:spacing w:line="240" w:lineRule="auto"/>
              <w:ind w:firstLine="0"/>
              <w:rPr>
                <w:sz w:val="24"/>
                <w:szCs w:val="24"/>
              </w:rPr>
            </w:pPr>
            <w:r>
              <w:rPr>
                <w:sz w:val="24"/>
                <w:szCs w:val="24"/>
              </w:rPr>
              <w:t>Поступление заявления и документов для предоставления муниципальной</w:t>
            </w:r>
            <w:r>
              <w:rPr>
                <w:rFonts w:ascii="Verdana" w:eastAsia="Verdana" w:hAnsi="Verdana" w:cs="Verdana"/>
                <w:sz w:val="19"/>
                <w:szCs w:val="19"/>
              </w:rPr>
              <w:t xml:space="preserve"> </w:t>
            </w:r>
            <w:r>
              <w:rPr>
                <w:sz w:val="24"/>
                <w:szCs w:val="24"/>
              </w:rPr>
              <w:t>услуги в Уполномоченный орган</w:t>
            </w:r>
          </w:p>
        </w:tc>
        <w:tc>
          <w:tcPr>
            <w:tcW w:w="3544"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Прием и проверка комплектности документов на наличие</w:t>
            </w:r>
            <w:r>
              <w:rPr>
                <w:rFonts w:ascii="Verdana" w:eastAsia="Verdana" w:hAnsi="Verdana" w:cs="Verdana"/>
                <w:sz w:val="19"/>
                <w:szCs w:val="19"/>
              </w:rPr>
              <w:t>/</w:t>
            </w:r>
            <w:r>
              <w:rPr>
                <w:sz w:val="24"/>
                <w:szCs w:val="24"/>
              </w:rPr>
              <w:t>отсутствие оснований для отказа в приеме документов</w:t>
            </w:r>
            <w:r>
              <w:rPr>
                <w:rFonts w:ascii="Verdana" w:eastAsia="Verdana" w:hAnsi="Verdana" w:cs="Verdana"/>
                <w:sz w:val="19"/>
                <w:szCs w:val="19"/>
              </w:rPr>
              <w:t xml:space="preserve">, </w:t>
            </w:r>
            <w:r>
              <w:rPr>
                <w:sz w:val="24"/>
                <w:szCs w:val="24"/>
              </w:rPr>
              <w:t>предусмотренных пунктом</w:t>
            </w:r>
            <w:r w:rsidR="00D82E86">
              <w:rPr>
                <w:sz w:val="24"/>
                <w:szCs w:val="24"/>
              </w:rPr>
              <w:t xml:space="preserve"> </w:t>
            </w:r>
            <w:r>
              <w:rPr>
                <w:rFonts w:ascii="Verdana" w:eastAsia="Verdana" w:hAnsi="Verdana" w:cs="Verdana"/>
                <w:sz w:val="19"/>
                <w:szCs w:val="19"/>
              </w:rPr>
              <w:t xml:space="preserve">2.13 </w:t>
            </w:r>
            <w:r>
              <w:rPr>
                <w:sz w:val="24"/>
                <w:szCs w:val="24"/>
              </w:rPr>
              <w:t>Административного регламента</w:t>
            </w:r>
          </w:p>
        </w:tc>
        <w:tc>
          <w:tcPr>
            <w:tcW w:w="1559" w:type="dxa"/>
            <w:vMerge w:val="restart"/>
            <w:tcBorders>
              <w:top w:val="single" w:sz="4" w:space="0" w:color="auto"/>
              <w:left w:val="single" w:sz="4" w:space="0" w:color="auto"/>
            </w:tcBorders>
            <w:shd w:val="clear" w:color="auto" w:fill="auto"/>
            <w:vAlign w:val="center"/>
          </w:tcPr>
          <w:p w:rsidR="0030047B" w:rsidRDefault="00183338">
            <w:pPr>
              <w:pStyle w:val="a9"/>
              <w:spacing w:line="240" w:lineRule="auto"/>
              <w:ind w:firstLine="0"/>
              <w:rPr>
                <w:sz w:val="24"/>
                <w:szCs w:val="24"/>
              </w:rPr>
            </w:pPr>
            <w:r>
              <w:rPr>
                <w:sz w:val="24"/>
                <w:szCs w:val="24"/>
              </w:rPr>
              <w:t>До</w:t>
            </w:r>
            <w:proofErr w:type="gramStart"/>
            <w:r>
              <w:rPr>
                <w:rFonts w:ascii="Verdana" w:eastAsia="Verdana" w:hAnsi="Verdana" w:cs="Verdana"/>
                <w:sz w:val="19"/>
                <w:szCs w:val="19"/>
              </w:rPr>
              <w:t>1</w:t>
            </w:r>
            <w:proofErr w:type="gramEnd"/>
            <w:r w:rsidR="00A96B5A">
              <w:rPr>
                <w:rFonts w:ascii="Verdana" w:eastAsia="Verdana" w:hAnsi="Verdana" w:cs="Verdana"/>
                <w:sz w:val="19"/>
                <w:szCs w:val="19"/>
              </w:rPr>
              <w:t xml:space="preserve"> </w:t>
            </w:r>
            <w:r>
              <w:rPr>
                <w:sz w:val="24"/>
                <w:szCs w:val="24"/>
              </w:rPr>
              <w:t>рабочего дня</w:t>
            </w:r>
          </w:p>
        </w:tc>
        <w:tc>
          <w:tcPr>
            <w:tcW w:w="1843" w:type="dxa"/>
            <w:vMerge w:val="restart"/>
            <w:tcBorders>
              <w:top w:val="single" w:sz="4" w:space="0" w:color="auto"/>
              <w:left w:val="single" w:sz="4" w:space="0" w:color="auto"/>
            </w:tcBorders>
            <w:shd w:val="clear" w:color="auto" w:fill="auto"/>
          </w:tcPr>
          <w:p w:rsidR="0030047B" w:rsidRDefault="00D82E86" w:rsidP="00A96B5A">
            <w:pPr>
              <w:pStyle w:val="a9"/>
              <w:spacing w:line="240" w:lineRule="auto"/>
              <w:ind w:firstLine="0"/>
              <w:rPr>
                <w:sz w:val="24"/>
                <w:szCs w:val="24"/>
              </w:rPr>
            </w:pPr>
            <w:proofErr w:type="gramStart"/>
            <w:r>
              <w:rPr>
                <w:sz w:val="24"/>
                <w:szCs w:val="24"/>
              </w:rPr>
              <w:t>Уполномо</w:t>
            </w:r>
            <w:r w:rsidR="00183338">
              <w:rPr>
                <w:sz w:val="24"/>
                <w:szCs w:val="24"/>
              </w:rPr>
              <w:t>ченного органа</w:t>
            </w:r>
            <w:r w:rsidR="00183338">
              <w:rPr>
                <w:rFonts w:ascii="Verdana" w:eastAsia="Verdana" w:hAnsi="Verdana" w:cs="Verdana"/>
                <w:sz w:val="19"/>
                <w:szCs w:val="19"/>
              </w:rPr>
              <w:t xml:space="preserve">, </w:t>
            </w:r>
            <w:r w:rsidR="00183338">
              <w:rPr>
                <w:sz w:val="24"/>
                <w:szCs w:val="24"/>
              </w:rPr>
              <w:t>ответ</w:t>
            </w:r>
            <w:r>
              <w:rPr>
                <w:sz w:val="24"/>
                <w:szCs w:val="24"/>
              </w:rPr>
              <w:t>ственное за предостав</w:t>
            </w:r>
            <w:r w:rsidR="00183338">
              <w:rPr>
                <w:sz w:val="24"/>
                <w:szCs w:val="24"/>
              </w:rPr>
              <w:t>ление муниципальной</w:t>
            </w:r>
            <w:r w:rsidR="00183338">
              <w:rPr>
                <w:rFonts w:ascii="Verdana" w:eastAsia="Verdana" w:hAnsi="Verdana" w:cs="Verdana"/>
                <w:sz w:val="19"/>
                <w:szCs w:val="19"/>
              </w:rPr>
              <w:t xml:space="preserve"> </w:t>
            </w:r>
            <w:r w:rsidR="00183338">
              <w:rPr>
                <w:sz w:val="24"/>
                <w:szCs w:val="24"/>
              </w:rPr>
              <w:t>услуги</w:t>
            </w:r>
            <w:proofErr w:type="gramEnd"/>
          </w:p>
        </w:tc>
        <w:tc>
          <w:tcPr>
            <w:tcW w:w="2058" w:type="dxa"/>
            <w:vMerge w:val="restart"/>
            <w:tcBorders>
              <w:top w:val="single" w:sz="4" w:space="0" w:color="auto"/>
              <w:left w:val="single" w:sz="4" w:space="0" w:color="auto"/>
            </w:tcBorders>
            <w:shd w:val="clear" w:color="auto" w:fill="auto"/>
          </w:tcPr>
          <w:p w:rsidR="0030047B" w:rsidRDefault="00183338" w:rsidP="00D82E86">
            <w:pPr>
              <w:pStyle w:val="a9"/>
              <w:spacing w:line="240" w:lineRule="auto"/>
              <w:ind w:firstLine="0"/>
              <w:rPr>
                <w:sz w:val="24"/>
                <w:szCs w:val="24"/>
              </w:rPr>
            </w:pPr>
            <w:r>
              <w:rPr>
                <w:sz w:val="24"/>
                <w:szCs w:val="24"/>
              </w:rPr>
              <w:t>Уполномоченный орган</w:t>
            </w:r>
            <w:r w:rsidR="00A96B5A">
              <w:rPr>
                <w:sz w:val="24"/>
                <w:szCs w:val="24"/>
              </w:rPr>
              <w:t xml:space="preserve"> </w:t>
            </w:r>
            <w:r>
              <w:rPr>
                <w:rFonts w:ascii="Verdana" w:eastAsia="Verdana" w:hAnsi="Verdana" w:cs="Verdana"/>
                <w:sz w:val="19"/>
                <w:szCs w:val="19"/>
              </w:rPr>
              <w:t>/</w:t>
            </w:r>
            <w:r>
              <w:rPr>
                <w:sz w:val="24"/>
                <w:szCs w:val="24"/>
              </w:rPr>
              <w:t>ГИС</w:t>
            </w:r>
            <w:r>
              <w:rPr>
                <w:rFonts w:ascii="Verdana" w:eastAsia="Verdana" w:hAnsi="Verdana" w:cs="Verdana"/>
                <w:sz w:val="19"/>
                <w:szCs w:val="19"/>
              </w:rPr>
              <w:t xml:space="preserve">/ </w:t>
            </w:r>
            <w:r>
              <w:rPr>
                <w:sz w:val="24"/>
                <w:szCs w:val="24"/>
              </w:rPr>
              <w:t>ПГС</w:t>
            </w:r>
          </w:p>
        </w:tc>
        <w:tc>
          <w:tcPr>
            <w:tcW w:w="1859" w:type="dxa"/>
            <w:vMerge w:val="restart"/>
            <w:tcBorders>
              <w:top w:val="single" w:sz="4" w:space="0" w:color="auto"/>
              <w:left w:val="single" w:sz="4" w:space="0" w:color="auto"/>
            </w:tcBorders>
            <w:shd w:val="clear" w:color="auto" w:fill="auto"/>
          </w:tcPr>
          <w:p w:rsidR="0030047B" w:rsidRDefault="0030047B">
            <w:pPr>
              <w:rPr>
                <w:sz w:val="10"/>
                <w:szCs w:val="10"/>
              </w:rPr>
            </w:pPr>
          </w:p>
        </w:tc>
        <w:tc>
          <w:tcPr>
            <w:tcW w:w="2320" w:type="dxa"/>
            <w:vMerge w:val="restart"/>
            <w:tcBorders>
              <w:top w:val="single" w:sz="4" w:space="0" w:color="auto"/>
              <w:left w:val="single" w:sz="4" w:space="0" w:color="auto"/>
              <w:right w:val="single" w:sz="4" w:space="0" w:color="auto"/>
            </w:tcBorders>
            <w:shd w:val="clear" w:color="auto" w:fill="auto"/>
          </w:tcPr>
          <w:p w:rsidR="0030047B" w:rsidRDefault="00183338">
            <w:pPr>
              <w:pStyle w:val="a9"/>
              <w:spacing w:line="240" w:lineRule="auto"/>
              <w:ind w:firstLine="0"/>
              <w:rPr>
                <w:sz w:val="24"/>
                <w:szCs w:val="24"/>
              </w:rPr>
            </w:pPr>
            <w:r>
              <w:rPr>
                <w:sz w:val="24"/>
                <w:szCs w:val="24"/>
              </w:rPr>
              <w:t xml:space="preserve">регистрация заявления и документов в ГИС </w:t>
            </w:r>
            <w:r>
              <w:rPr>
                <w:rFonts w:ascii="Verdana" w:eastAsia="Verdana" w:hAnsi="Verdana" w:cs="Verdana"/>
                <w:sz w:val="19"/>
                <w:szCs w:val="19"/>
              </w:rPr>
              <w:t>(</w:t>
            </w:r>
            <w:r>
              <w:rPr>
                <w:sz w:val="24"/>
                <w:szCs w:val="24"/>
              </w:rPr>
              <w:t>присвоение номера и датирование</w:t>
            </w:r>
            <w:r>
              <w:rPr>
                <w:rFonts w:ascii="Verdana" w:eastAsia="Verdana" w:hAnsi="Verdana" w:cs="Verdana"/>
                <w:sz w:val="19"/>
                <w:szCs w:val="19"/>
              </w:rPr>
              <w:t xml:space="preserve">); </w:t>
            </w:r>
            <w:r>
              <w:rPr>
                <w:sz w:val="24"/>
                <w:szCs w:val="24"/>
              </w:rPr>
              <w:t>назначение</w:t>
            </w:r>
          </w:p>
          <w:p w:rsidR="0030047B" w:rsidRDefault="00183338">
            <w:pPr>
              <w:pStyle w:val="a9"/>
              <w:spacing w:line="240" w:lineRule="auto"/>
              <w:ind w:firstLine="0"/>
              <w:rPr>
                <w:sz w:val="24"/>
                <w:szCs w:val="24"/>
              </w:rPr>
            </w:pPr>
            <w:r>
              <w:rPr>
                <w:sz w:val="24"/>
                <w:szCs w:val="24"/>
              </w:rPr>
              <w:t>должностного лица</w:t>
            </w:r>
            <w:r>
              <w:rPr>
                <w:rFonts w:ascii="Verdana" w:eastAsia="Verdana" w:hAnsi="Verdana" w:cs="Verdana"/>
                <w:sz w:val="19"/>
                <w:szCs w:val="19"/>
              </w:rPr>
              <w:t xml:space="preserve">, </w:t>
            </w:r>
            <w:r>
              <w:rPr>
                <w:sz w:val="24"/>
                <w:szCs w:val="24"/>
              </w:rPr>
              <w:t>ответственного за предоставление муниципальной услуги</w:t>
            </w:r>
            <w:r>
              <w:rPr>
                <w:rFonts w:ascii="Verdana" w:eastAsia="Verdana" w:hAnsi="Verdana" w:cs="Verdana"/>
                <w:sz w:val="19"/>
                <w:szCs w:val="19"/>
              </w:rPr>
              <w:t>,</w:t>
            </w:r>
            <w:r w:rsidR="00A96B5A">
              <w:rPr>
                <w:rFonts w:ascii="Verdana" w:eastAsia="Verdana" w:hAnsi="Verdana" w:cs="Verdana"/>
                <w:sz w:val="19"/>
                <w:szCs w:val="19"/>
              </w:rPr>
              <w:t xml:space="preserve"> </w:t>
            </w:r>
            <w:r>
              <w:rPr>
                <w:sz w:val="24"/>
                <w:szCs w:val="24"/>
              </w:rPr>
              <w:t>и передача ему документов</w:t>
            </w:r>
          </w:p>
        </w:tc>
      </w:tr>
      <w:tr w:rsidR="0030047B" w:rsidTr="00BA5396">
        <w:trPr>
          <w:trHeight w:hRule="exact" w:val="1661"/>
          <w:jc w:val="center"/>
        </w:trPr>
        <w:tc>
          <w:tcPr>
            <w:tcW w:w="2338" w:type="dxa"/>
            <w:vMerge/>
            <w:tcBorders>
              <w:left w:val="single" w:sz="4" w:space="0" w:color="auto"/>
              <w:bottom w:val="single" w:sz="4" w:space="0" w:color="auto"/>
            </w:tcBorders>
            <w:shd w:val="clear" w:color="auto" w:fill="auto"/>
          </w:tcPr>
          <w:p w:rsidR="0030047B" w:rsidRDefault="0030047B"/>
        </w:tc>
        <w:tc>
          <w:tcPr>
            <w:tcW w:w="3544" w:type="dxa"/>
            <w:tcBorders>
              <w:top w:val="single" w:sz="4" w:space="0" w:color="auto"/>
              <w:left w:val="single" w:sz="4" w:space="0" w:color="auto"/>
              <w:bottom w:val="single" w:sz="4" w:space="0" w:color="auto"/>
            </w:tcBorders>
            <w:shd w:val="clear" w:color="auto" w:fill="auto"/>
          </w:tcPr>
          <w:p w:rsidR="0030047B" w:rsidRDefault="00183338">
            <w:pPr>
              <w:pStyle w:val="a9"/>
              <w:spacing w:line="240" w:lineRule="auto"/>
              <w:ind w:firstLine="0"/>
              <w:rPr>
                <w:sz w:val="24"/>
                <w:szCs w:val="24"/>
              </w:rPr>
            </w:pPr>
            <w:r w:rsidRPr="00D82E86">
              <w:rPr>
                <w:rFonts w:eastAsia="Arial"/>
                <w:sz w:val="22"/>
                <w:szCs w:val="22"/>
              </w:rPr>
              <w:t xml:space="preserve">Принятие решения об отказе в приеме документов, </w:t>
            </w:r>
            <w:r w:rsidRPr="00D82E86">
              <w:rPr>
                <w:sz w:val="24"/>
                <w:szCs w:val="24"/>
              </w:rPr>
              <w:t>в случае выявления</w:t>
            </w:r>
            <w:r>
              <w:rPr>
                <w:sz w:val="24"/>
                <w:szCs w:val="24"/>
              </w:rPr>
              <w:t xml:space="preserve"> оснований для отказа в приеме документов</w:t>
            </w:r>
          </w:p>
        </w:tc>
        <w:tc>
          <w:tcPr>
            <w:tcW w:w="1559" w:type="dxa"/>
            <w:vMerge/>
            <w:tcBorders>
              <w:left w:val="single" w:sz="4" w:space="0" w:color="auto"/>
              <w:bottom w:val="single" w:sz="4" w:space="0" w:color="auto"/>
            </w:tcBorders>
            <w:shd w:val="clear" w:color="auto" w:fill="auto"/>
            <w:vAlign w:val="center"/>
          </w:tcPr>
          <w:p w:rsidR="0030047B" w:rsidRDefault="0030047B"/>
        </w:tc>
        <w:tc>
          <w:tcPr>
            <w:tcW w:w="1843" w:type="dxa"/>
            <w:vMerge/>
            <w:tcBorders>
              <w:left w:val="single" w:sz="4" w:space="0" w:color="auto"/>
              <w:bottom w:val="single" w:sz="4" w:space="0" w:color="auto"/>
            </w:tcBorders>
            <w:shd w:val="clear" w:color="auto" w:fill="auto"/>
          </w:tcPr>
          <w:p w:rsidR="0030047B" w:rsidRDefault="0030047B"/>
        </w:tc>
        <w:tc>
          <w:tcPr>
            <w:tcW w:w="2058" w:type="dxa"/>
            <w:vMerge/>
            <w:tcBorders>
              <w:left w:val="single" w:sz="4" w:space="0" w:color="auto"/>
              <w:bottom w:val="single" w:sz="4" w:space="0" w:color="auto"/>
            </w:tcBorders>
            <w:shd w:val="clear" w:color="auto" w:fill="auto"/>
          </w:tcPr>
          <w:p w:rsidR="0030047B" w:rsidRDefault="0030047B"/>
        </w:tc>
        <w:tc>
          <w:tcPr>
            <w:tcW w:w="1859" w:type="dxa"/>
            <w:vMerge/>
            <w:tcBorders>
              <w:left w:val="single" w:sz="4" w:space="0" w:color="auto"/>
              <w:bottom w:val="single" w:sz="4" w:space="0" w:color="auto"/>
            </w:tcBorders>
            <w:shd w:val="clear" w:color="auto" w:fill="auto"/>
          </w:tcPr>
          <w:p w:rsidR="0030047B" w:rsidRDefault="0030047B"/>
        </w:tc>
        <w:tc>
          <w:tcPr>
            <w:tcW w:w="2320" w:type="dxa"/>
            <w:vMerge/>
            <w:tcBorders>
              <w:left w:val="single" w:sz="4" w:space="0" w:color="auto"/>
              <w:bottom w:val="single" w:sz="4" w:space="0" w:color="auto"/>
              <w:right w:val="single" w:sz="4" w:space="0" w:color="auto"/>
            </w:tcBorders>
            <w:shd w:val="clear" w:color="auto" w:fill="auto"/>
          </w:tcPr>
          <w:p w:rsidR="0030047B" w:rsidRDefault="0030047B"/>
        </w:tc>
      </w:tr>
    </w:tbl>
    <w:p w:rsidR="0030047B" w:rsidRDefault="00183338">
      <w:pPr>
        <w:spacing w:line="1" w:lineRule="exact"/>
        <w:rPr>
          <w:sz w:val="2"/>
          <w:szCs w:val="2"/>
        </w:rPr>
      </w:pPr>
      <w:r>
        <w:br w:type="page"/>
      </w:r>
    </w:p>
    <w:tbl>
      <w:tblPr>
        <w:tblOverlap w:val="never"/>
        <w:tblW w:w="0" w:type="auto"/>
        <w:jc w:val="center"/>
        <w:tblInd w:w="-142" w:type="dxa"/>
        <w:tblLayout w:type="fixed"/>
        <w:tblCellMar>
          <w:left w:w="10" w:type="dxa"/>
          <w:right w:w="10" w:type="dxa"/>
        </w:tblCellMar>
        <w:tblLook w:val="0000"/>
      </w:tblPr>
      <w:tblGrid>
        <w:gridCol w:w="2339"/>
        <w:gridCol w:w="3544"/>
        <w:gridCol w:w="1559"/>
        <w:gridCol w:w="1843"/>
        <w:gridCol w:w="2126"/>
        <w:gridCol w:w="1792"/>
        <w:gridCol w:w="2417"/>
      </w:tblGrid>
      <w:tr w:rsidR="0030047B" w:rsidTr="00814EEA">
        <w:trPr>
          <w:trHeight w:hRule="exact" w:val="1862"/>
          <w:jc w:val="center"/>
        </w:trPr>
        <w:tc>
          <w:tcPr>
            <w:tcW w:w="2339"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544"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30047B" w:rsidRDefault="00183338" w:rsidP="005137AC">
            <w:pPr>
              <w:pStyle w:val="a9"/>
              <w:spacing w:line="240" w:lineRule="auto"/>
              <w:ind w:firstLine="0"/>
              <w:rPr>
                <w:sz w:val="24"/>
                <w:szCs w:val="24"/>
              </w:rPr>
            </w:pPr>
            <w:r>
              <w:rPr>
                <w:sz w:val="24"/>
                <w:szCs w:val="24"/>
              </w:rPr>
              <w:t>Срок выполнения администрати</w:t>
            </w:r>
            <w:r w:rsidR="00D82E86">
              <w:rPr>
                <w:sz w:val="24"/>
                <w:szCs w:val="24"/>
              </w:rPr>
              <w:t>в</w:t>
            </w:r>
            <w:r>
              <w:rPr>
                <w:sz w:val="24"/>
                <w:szCs w:val="24"/>
              </w:rPr>
              <w:t>ных действий</w:t>
            </w:r>
          </w:p>
        </w:tc>
        <w:tc>
          <w:tcPr>
            <w:tcW w:w="1843" w:type="dxa"/>
            <w:tcBorders>
              <w:top w:val="single" w:sz="4" w:space="0" w:color="auto"/>
              <w:left w:val="single" w:sz="4" w:space="0" w:color="auto"/>
            </w:tcBorders>
            <w:shd w:val="clear" w:color="auto" w:fill="auto"/>
          </w:tcPr>
          <w:p w:rsidR="005137AC" w:rsidRPr="005137AC" w:rsidRDefault="005137AC" w:rsidP="005137AC">
            <w:pPr>
              <w:pStyle w:val="a9"/>
              <w:ind w:firstLine="0"/>
              <w:rPr>
                <w:sz w:val="24"/>
                <w:szCs w:val="24"/>
              </w:rPr>
            </w:pPr>
            <w:r w:rsidRPr="005137AC">
              <w:rPr>
                <w:sz w:val="24"/>
                <w:szCs w:val="24"/>
              </w:rPr>
              <w:t xml:space="preserve">Должностное лицо, ответственное за выполнение </w:t>
            </w:r>
            <w:proofErr w:type="spellStart"/>
            <w:r w:rsidRPr="005137AC">
              <w:rPr>
                <w:sz w:val="24"/>
                <w:szCs w:val="24"/>
              </w:rPr>
              <w:t>административ</w:t>
            </w:r>
            <w:proofErr w:type="spellEnd"/>
            <w:r w:rsidRPr="005137AC">
              <w:rPr>
                <w:sz w:val="24"/>
                <w:szCs w:val="24"/>
              </w:rPr>
              <w:t>-</w:t>
            </w:r>
          </w:p>
          <w:p w:rsidR="0030047B" w:rsidRDefault="005137AC" w:rsidP="005137AC">
            <w:pPr>
              <w:pStyle w:val="a9"/>
              <w:spacing w:line="240" w:lineRule="auto"/>
              <w:ind w:firstLine="0"/>
              <w:rPr>
                <w:sz w:val="24"/>
                <w:szCs w:val="24"/>
              </w:rPr>
            </w:pPr>
            <w:proofErr w:type="spellStart"/>
            <w:r w:rsidRPr="005137AC">
              <w:rPr>
                <w:sz w:val="24"/>
                <w:szCs w:val="24"/>
              </w:rPr>
              <w:t>ного</w:t>
            </w:r>
            <w:proofErr w:type="spellEnd"/>
            <w:r w:rsidRPr="005137AC">
              <w:rPr>
                <w:sz w:val="24"/>
                <w:szCs w:val="24"/>
              </w:rPr>
              <w:t xml:space="preserve"> действия</w:t>
            </w:r>
          </w:p>
        </w:tc>
        <w:tc>
          <w:tcPr>
            <w:tcW w:w="2126"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792"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Критерии принятия решения</w:t>
            </w:r>
          </w:p>
        </w:tc>
        <w:tc>
          <w:tcPr>
            <w:tcW w:w="2417" w:type="dxa"/>
            <w:tcBorders>
              <w:top w:val="single" w:sz="4" w:space="0" w:color="auto"/>
              <w:left w:val="single" w:sz="4" w:space="0" w:color="auto"/>
              <w:right w:val="single" w:sz="4" w:space="0" w:color="auto"/>
            </w:tcBorders>
            <w:shd w:val="clear" w:color="auto" w:fill="auto"/>
          </w:tcPr>
          <w:p w:rsidR="0030047B" w:rsidRDefault="00183338">
            <w:pPr>
              <w:pStyle w:val="a9"/>
              <w:spacing w:line="240" w:lineRule="auto"/>
              <w:ind w:firstLine="0"/>
              <w:rPr>
                <w:sz w:val="24"/>
                <w:szCs w:val="24"/>
              </w:rPr>
            </w:pPr>
            <w:r>
              <w:rPr>
                <w:sz w:val="24"/>
                <w:szCs w:val="24"/>
              </w:rPr>
              <w:t>Результат административного действия, способ фиксации</w:t>
            </w:r>
          </w:p>
        </w:tc>
      </w:tr>
      <w:tr w:rsidR="0030047B" w:rsidTr="008E3A24">
        <w:trPr>
          <w:trHeight w:hRule="exact" w:val="288"/>
          <w:jc w:val="center"/>
        </w:trPr>
        <w:tc>
          <w:tcPr>
            <w:tcW w:w="2339"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1</w:t>
            </w:r>
          </w:p>
        </w:tc>
        <w:tc>
          <w:tcPr>
            <w:tcW w:w="3544"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2</w:t>
            </w:r>
          </w:p>
        </w:tc>
        <w:tc>
          <w:tcPr>
            <w:tcW w:w="1559"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620"/>
              <w:rPr>
                <w:sz w:val="24"/>
                <w:szCs w:val="24"/>
              </w:rPr>
            </w:pPr>
            <w:r>
              <w:rPr>
                <w:sz w:val="24"/>
                <w:szCs w:val="24"/>
              </w:rPr>
              <w:t>4</w:t>
            </w:r>
          </w:p>
        </w:tc>
        <w:tc>
          <w:tcPr>
            <w:tcW w:w="2126"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5</w:t>
            </w:r>
          </w:p>
        </w:tc>
        <w:tc>
          <w:tcPr>
            <w:tcW w:w="1792" w:type="dxa"/>
            <w:tcBorders>
              <w:top w:val="single" w:sz="4" w:space="0" w:color="auto"/>
              <w:lef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6</w:t>
            </w:r>
          </w:p>
        </w:tc>
        <w:tc>
          <w:tcPr>
            <w:tcW w:w="2417" w:type="dxa"/>
            <w:tcBorders>
              <w:top w:val="single" w:sz="4" w:space="0" w:color="auto"/>
              <w:left w:val="single" w:sz="4" w:space="0" w:color="auto"/>
              <w:right w:val="single" w:sz="4" w:space="0" w:color="auto"/>
            </w:tcBorders>
            <w:shd w:val="clear" w:color="auto" w:fill="auto"/>
            <w:vAlign w:val="bottom"/>
          </w:tcPr>
          <w:p w:rsidR="0030047B" w:rsidRDefault="00183338">
            <w:pPr>
              <w:pStyle w:val="a9"/>
              <w:spacing w:line="240" w:lineRule="auto"/>
              <w:ind w:right="1140" w:firstLine="0"/>
              <w:jc w:val="right"/>
              <w:rPr>
                <w:sz w:val="24"/>
                <w:szCs w:val="24"/>
              </w:rPr>
            </w:pPr>
            <w:r>
              <w:rPr>
                <w:sz w:val="24"/>
                <w:szCs w:val="24"/>
              </w:rPr>
              <w:t>7</w:t>
            </w:r>
          </w:p>
        </w:tc>
      </w:tr>
      <w:tr w:rsidR="0030047B" w:rsidTr="008E3A24">
        <w:trPr>
          <w:trHeight w:hRule="exact" w:val="2249"/>
          <w:jc w:val="center"/>
        </w:trPr>
        <w:tc>
          <w:tcPr>
            <w:tcW w:w="2339" w:type="dxa"/>
            <w:tcBorders>
              <w:top w:val="single" w:sz="4" w:space="0" w:color="auto"/>
              <w:left w:val="single" w:sz="4" w:space="0" w:color="auto"/>
            </w:tcBorders>
            <w:shd w:val="clear" w:color="auto" w:fill="auto"/>
          </w:tcPr>
          <w:p w:rsidR="0030047B" w:rsidRDefault="0030047B">
            <w:pPr>
              <w:rPr>
                <w:sz w:val="10"/>
                <w:szCs w:val="10"/>
              </w:rPr>
            </w:pPr>
          </w:p>
        </w:tc>
        <w:tc>
          <w:tcPr>
            <w:tcW w:w="3544"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Регистрация заявления,</w:t>
            </w:r>
            <w:r w:rsidR="005137AC">
              <w:rPr>
                <w:sz w:val="24"/>
                <w:szCs w:val="24"/>
              </w:rPr>
              <w:t xml:space="preserve"> </w:t>
            </w:r>
            <w:r>
              <w:rPr>
                <w:sz w:val="24"/>
                <w:szCs w:val="24"/>
              </w:rPr>
              <w:t>в случае отсутствия оснований для отказа в приеме документов</w:t>
            </w:r>
          </w:p>
        </w:tc>
        <w:tc>
          <w:tcPr>
            <w:tcW w:w="1559" w:type="dxa"/>
            <w:tcBorders>
              <w:top w:val="single" w:sz="4" w:space="0" w:color="auto"/>
              <w:left w:val="single" w:sz="4" w:space="0" w:color="auto"/>
            </w:tcBorders>
            <w:shd w:val="clear" w:color="auto" w:fill="auto"/>
          </w:tcPr>
          <w:p w:rsidR="0030047B" w:rsidRDefault="0030047B">
            <w:pPr>
              <w:rPr>
                <w:sz w:val="10"/>
                <w:szCs w:val="10"/>
              </w:rPr>
            </w:pPr>
          </w:p>
        </w:tc>
        <w:tc>
          <w:tcPr>
            <w:tcW w:w="1843" w:type="dxa"/>
            <w:tcBorders>
              <w:top w:val="single" w:sz="4" w:space="0" w:color="auto"/>
              <w:left w:val="single" w:sz="4" w:space="0" w:color="auto"/>
            </w:tcBorders>
            <w:shd w:val="clear" w:color="auto" w:fill="auto"/>
          </w:tcPr>
          <w:p w:rsidR="0030047B" w:rsidRDefault="00183338" w:rsidP="00A96B5A">
            <w:pPr>
              <w:pStyle w:val="a9"/>
              <w:spacing w:line="240" w:lineRule="auto"/>
              <w:ind w:firstLine="0"/>
              <w:rPr>
                <w:sz w:val="24"/>
                <w:szCs w:val="24"/>
              </w:rPr>
            </w:pPr>
            <w:r>
              <w:rPr>
                <w:sz w:val="24"/>
                <w:szCs w:val="24"/>
              </w:rPr>
              <w:t>должност</w:t>
            </w:r>
            <w:r w:rsidR="005137AC">
              <w:rPr>
                <w:sz w:val="24"/>
                <w:szCs w:val="24"/>
              </w:rPr>
              <w:t>ное лицо Уполномо</w:t>
            </w:r>
            <w:r>
              <w:rPr>
                <w:sz w:val="24"/>
                <w:szCs w:val="24"/>
              </w:rPr>
              <w:t>ченного органа, ответственное за регистрацию корреспонденции</w:t>
            </w:r>
          </w:p>
        </w:tc>
        <w:tc>
          <w:tcPr>
            <w:tcW w:w="2126" w:type="dxa"/>
            <w:tcBorders>
              <w:top w:val="single" w:sz="4" w:space="0" w:color="auto"/>
              <w:left w:val="single" w:sz="4" w:space="0" w:color="auto"/>
            </w:tcBorders>
            <w:shd w:val="clear" w:color="auto" w:fill="auto"/>
          </w:tcPr>
          <w:p w:rsidR="0030047B" w:rsidRDefault="00183338">
            <w:pPr>
              <w:pStyle w:val="a9"/>
              <w:spacing w:line="240" w:lineRule="auto"/>
              <w:ind w:firstLine="0"/>
              <w:rPr>
                <w:sz w:val="24"/>
                <w:szCs w:val="24"/>
              </w:rPr>
            </w:pPr>
            <w:r>
              <w:rPr>
                <w:sz w:val="24"/>
                <w:szCs w:val="24"/>
              </w:rPr>
              <w:t>Уполномоченный орган</w:t>
            </w:r>
            <w:r w:rsidR="00A96B5A">
              <w:rPr>
                <w:sz w:val="24"/>
                <w:szCs w:val="24"/>
              </w:rPr>
              <w:t xml:space="preserve"> </w:t>
            </w:r>
            <w:r>
              <w:rPr>
                <w:sz w:val="24"/>
                <w:szCs w:val="24"/>
              </w:rPr>
              <w:t>/ГИС</w:t>
            </w:r>
          </w:p>
        </w:tc>
        <w:tc>
          <w:tcPr>
            <w:tcW w:w="1792" w:type="dxa"/>
            <w:tcBorders>
              <w:top w:val="single" w:sz="4" w:space="0" w:color="auto"/>
              <w:left w:val="single" w:sz="4" w:space="0" w:color="auto"/>
            </w:tcBorders>
            <w:shd w:val="clear" w:color="auto" w:fill="auto"/>
          </w:tcPr>
          <w:p w:rsidR="0030047B" w:rsidRDefault="0030047B">
            <w:pPr>
              <w:rPr>
                <w:sz w:val="10"/>
                <w:szCs w:val="10"/>
              </w:rPr>
            </w:pPr>
          </w:p>
        </w:tc>
        <w:tc>
          <w:tcPr>
            <w:tcW w:w="2417" w:type="dxa"/>
            <w:tcBorders>
              <w:top w:val="single" w:sz="4" w:space="0" w:color="auto"/>
              <w:left w:val="single" w:sz="4" w:space="0" w:color="auto"/>
              <w:right w:val="single" w:sz="4" w:space="0" w:color="auto"/>
            </w:tcBorders>
            <w:shd w:val="clear" w:color="auto" w:fill="auto"/>
          </w:tcPr>
          <w:p w:rsidR="0030047B" w:rsidRDefault="0030047B">
            <w:pPr>
              <w:rPr>
                <w:sz w:val="10"/>
                <w:szCs w:val="10"/>
              </w:rPr>
            </w:pPr>
          </w:p>
        </w:tc>
      </w:tr>
      <w:tr w:rsidR="0030047B" w:rsidTr="008E3A24">
        <w:trPr>
          <w:trHeight w:hRule="exact" w:val="312"/>
          <w:jc w:val="center"/>
        </w:trPr>
        <w:tc>
          <w:tcPr>
            <w:tcW w:w="15620" w:type="dxa"/>
            <w:gridSpan w:val="7"/>
            <w:tcBorders>
              <w:top w:val="single" w:sz="4" w:space="0" w:color="auto"/>
              <w:left w:val="single" w:sz="4" w:space="0" w:color="auto"/>
              <w:right w:val="single" w:sz="4" w:space="0" w:color="auto"/>
            </w:tcBorders>
            <w:shd w:val="clear" w:color="auto" w:fill="auto"/>
            <w:vAlign w:val="bottom"/>
          </w:tcPr>
          <w:p w:rsidR="0030047B" w:rsidRDefault="00183338">
            <w:pPr>
              <w:pStyle w:val="a9"/>
              <w:spacing w:line="240" w:lineRule="auto"/>
              <w:ind w:firstLine="0"/>
              <w:jc w:val="center"/>
              <w:rPr>
                <w:sz w:val="24"/>
                <w:szCs w:val="24"/>
              </w:rPr>
            </w:pPr>
            <w:r>
              <w:rPr>
                <w:sz w:val="24"/>
                <w:szCs w:val="24"/>
              </w:rPr>
              <w:t>2. Получение сведений посредством СМЭВ</w:t>
            </w:r>
          </w:p>
        </w:tc>
      </w:tr>
      <w:tr w:rsidR="0030047B" w:rsidTr="008E3A24">
        <w:trPr>
          <w:trHeight w:hRule="exact" w:val="3376"/>
          <w:jc w:val="center"/>
        </w:trPr>
        <w:tc>
          <w:tcPr>
            <w:tcW w:w="2339" w:type="dxa"/>
            <w:tcBorders>
              <w:top w:val="single" w:sz="4" w:space="0" w:color="auto"/>
              <w:left w:val="single" w:sz="4" w:space="0" w:color="auto"/>
              <w:bottom w:val="single" w:sz="4" w:space="0" w:color="auto"/>
            </w:tcBorders>
            <w:shd w:val="clear" w:color="auto" w:fill="auto"/>
          </w:tcPr>
          <w:p w:rsidR="0030047B" w:rsidRDefault="00183338" w:rsidP="00FA0A80">
            <w:pPr>
              <w:pStyle w:val="a9"/>
              <w:spacing w:line="240" w:lineRule="auto"/>
              <w:ind w:firstLine="0"/>
              <w:rPr>
                <w:sz w:val="24"/>
                <w:szCs w:val="24"/>
              </w:rPr>
            </w:pPr>
            <w:r>
              <w:rPr>
                <w:sz w:val="24"/>
                <w:szCs w:val="24"/>
              </w:rPr>
              <w:t>пакет</w:t>
            </w:r>
          </w:p>
          <w:p w:rsidR="0030047B" w:rsidRDefault="00183338" w:rsidP="00A96B5A">
            <w:pPr>
              <w:pStyle w:val="a9"/>
              <w:spacing w:line="240" w:lineRule="auto"/>
              <w:ind w:firstLine="0"/>
              <w:rPr>
                <w:sz w:val="24"/>
                <w:szCs w:val="24"/>
              </w:rPr>
            </w:pPr>
            <w:r>
              <w:rPr>
                <w:sz w:val="24"/>
                <w:szCs w:val="24"/>
              </w:rPr>
              <w:t>зарегистрированных документов, поступивших должностному лицу, ответственному за предоставление муниципальной услуги</w:t>
            </w:r>
          </w:p>
        </w:tc>
        <w:tc>
          <w:tcPr>
            <w:tcW w:w="3544" w:type="dxa"/>
            <w:tcBorders>
              <w:top w:val="single" w:sz="4" w:space="0" w:color="auto"/>
              <w:left w:val="single" w:sz="4" w:space="0" w:color="auto"/>
              <w:bottom w:val="single" w:sz="4" w:space="0" w:color="auto"/>
            </w:tcBorders>
            <w:shd w:val="clear" w:color="auto" w:fill="auto"/>
          </w:tcPr>
          <w:p w:rsidR="0030047B" w:rsidRDefault="00183338">
            <w:pPr>
              <w:pStyle w:val="a9"/>
              <w:spacing w:line="240" w:lineRule="auto"/>
              <w:ind w:firstLine="0"/>
              <w:jc w:val="center"/>
              <w:rPr>
                <w:sz w:val="24"/>
                <w:szCs w:val="24"/>
              </w:rPr>
            </w:pPr>
            <w:r>
              <w:rPr>
                <w:sz w:val="24"/>
                <w:szCs w:val="24"/>
              </w:rPr>
              <w:t>Направление межведомственных запросов в органы и организации</w:t>
            </w:r>
          </w:p>
        </w:tc>
        <w:tc>
          <w:tcPr>
            <w:tcW w:w="1559" w:type="dxa"/>
            <w:tcBorders>
              <w:top w:val="single" w:sz="4" w:space="0" w:color="auto"/>
              <w:left w:val="single" w:sz="4" w:space="0" w:color="auto"/>
              <w:bottom w:val="single" w:sz="4" w:space="0" w:color="auto"/>
            </w:tcBorders>
            <w:shd w:val="clear" w:color="auto" w:fill="auto"/>
          </w:tcPr>
          <w:p w:rsidR="0030047B" w:rsidRDefault="00183338">
            <w:pPr>
              <w:pStyle w:val="a9"/>
              <w:spacing w:line="240" w:lineRule="auto"/>
              <w:ind w:firstLine="0"/>
              <w:rPr>
                <w:sz w:val="24"/>
                <w:szCs w:val="24"/>
              </w:rPr>
            </w:pPr>
            <w:r>
              <w:rPr>
                <w:sz w:val="24"/>
                <w:szCs w:val="24"/>
              </w:rPr>
              <w:t>в день регистрации заявления и документов</w:t>
            </w:r>
          </w:p>
        </w:tc>
        <w:tc>
          <w:tcPr>
            <w:tcW w:w="1843" w:type="dxa"/>
            <w:tcBorders>
              <w:top w:val="single" w:sz="4" w:space="0" w:color="auto"/>
              <w:left w:val="single" w:sz="4" w:space="0" w:color="auto"/>
              <w:bottom w:val="single" w:sz="4" w:space="0" w:color="auto"/>
            </w:tcBorders>
            <w:shd w:val="clear" w:color="auto" w:fill="auto"/>
          </w:tcPr>
          <w:p w:rsidR="005137AC" w:rsidRDefault="00183338" w:rsidP="00A96B5A">
            <w:pPr>
              <w:pStyle w:val="a9"/>
              <w:spacing w:line="240" w:lineRule="auto"/>
              <w:ind w:firstLine="0"/>
              <w:rPr>
                <w:sz w:val="24"/>
                <w:szCs w:val="24"/>
              </w:rPr>
            </w:pPr>
            <w:r>
              <w:rPr>
                <w:sz w:val="24"/>
                <w:szCs w:val="24"/>
              </w:rPr>
              <w:t>должностн</w:t>
            </w:r>
            <w:r w:rsidR="005137AC">
              <w:rPr>
                <w:sz w:val="24"/>
                <w:szCs w:val="24"/>
              </w:rPr>
              <w:t>ое лицо Уполномо</w:t>
            </w:r>
            <w:r>
              <w:rPr>
                <w:sz w:val="24"/>
                <w:szCs w:val="24"/>
              </w:rPr>
              <w:t>ченного органа, ответственное за предоставление муниципа</w:t>
            </w:r>
            <w:r w:rsidR="00A96B5A">
              <w:rPr>
                <w:sz w:val="24"/>
                <w:szCs w:val="24"/>
              </w:rPr>
              <w:t>льной услуги</w:t>
            </w:r>
          </w:p>
        </w:tc>
        <w:tc>
          <w:tcPr>
            <w:tcW w:w="2126" w:type="dxa"/>
            <w:tcBorders>
              <w:top w:val="single" w:sz="4" w:space="0" w:color="auto"/>
              <w:left w:val="single" w:sz="4" w:space="0" w:color="auto"/>
              <w:bottom w:val="single" w:sz="4" w:space="0" w:color="auto"/>
            </w:tcBorders>
            <w:shd w:val="clear" w:color="auto" w:fill="auto"/>
          </w:tcPr>
          <w:p w:rsidR="0030047B" w:rsidRDefault="00FA0A80">
            <w:pPr>
              <w:pStyle w:val="a9"/>
              <w:spacing w:line="240" w:lineRule="auto"/>
              <w:ind w:firstLine="0"/>
              <w:rPr>
                <w:sz w:val="24"/>
                <w:szCs w:val="24"/>
              </w:rPr>
            </w:pPr>
            <w:r>
              <w:rPr>
                <w:sz w:val="24"/>
                <w:szCs w:val="24"/>
              </w:rPr>
              <w:t>Уполномоченны</w:t>
            </w:r>
            <w:r w:rsidR="00183338">
              <w:rPr>
                <w:sz w:val="24"/>
                <w:szCs w:val="24"/>
              </w:rPr>
              <w:t>й орган</w:t>
            </w:r>
            <w:r w:rsidR="00A96B5A">
              <w:rPr>
                <w:sz w:val="24"/>
                <w:szCs w:val="24"/>
              </w:rPr>
              <w:t xml:space="preserve"> </w:t>
            </w:r>
            <w:r w:rsidR="00183338">
              <w:rPr>
                <w:sz w:val="24"/>
                <w:szCs w:val="24"/>
              </w:rPr>
              <w:t>/ГИС/ ПГС/СМЭВ</w:t>
            </w:r>
          </w:p>
        </w:tc>
        <w:tc>
          <w:tcPr>
            <w:tcW w:w="1792" w:type="dxa"/>
            <w:tcBorders>
              <w:top w:val="single" w:sz="4" w:space="0" w:color="auto"/>
              <w:left w:val="single" w:sz="4" w:space="0" w:color="auto"/>
              <w:bottom w:val="single" w:sz="4" w:space="0" w:color="auto"/>
            </w:tcBorders>
            <w:shd w:val="clear" w:color="auto" w:fill="auto"/>
          </w:tcPr>
          <w:p w:rsidR="0030047B" w:rsidRDefault="00183338" w:rsidP="00FA0A80">
            <w:pPr>
              <w:pStyle w:val="a9"/>
              <w:spacing w:line="240" w:lineRule="auto"/>
              <w:ind w:firstLine="0"/>
              <w:rPr>
                <w:sz w:val="24"/>
                <w:szCs w:val="24"/>
              </w:rPr>
            </w:pPr>
            <w:r>
              <w:rPr>
                <w:sz w:val="24"/>
                <w:szCs w:val="24"/>
              </w:rPr>
              <w:t xml:space="preserve">отсутствие документов, необходимых для предоставления </w:t>
            </w:r>
            <w:r w:rsidR="00A96B5A">
              <w:rPr>
                <w:sz w:val="24"/>
                <w:szCs w:val="24"/>
              </w:rPr>
              <w:t>муниципальной</w:t>
            </w:r>
            <w:r w:rsidR="00FA0A80">
              <w:rPr>
                <w:sz w:val="24"/>
                <w:szCs w:val="24"/>
              </w:rPr>
              <w:t xml:space="preserve"> </w:t>
            </w:r>
            <w:r>
              <w:rPr>
                <w:sz w:val="24"/>
                <w:szCs w:val="24"/>
              </w:rPr>
              <w:t xml:space="preserve">услуги, находящихся в распоряжении </w:t>
            </w:r>
            <w:r w:rsidR="00A96B5A">
              <w:rPr>
                <w:sz w:val="24"/>
                <w:szCs w:val="24"/>
              </w:rPr>
              <w:t>органа местного самоуправления</w:t>
            </w:r>
          </w:p>
          <w:p w:rsidR="00A46085" w:rsidRDefault="00A46085" w:rsidP="00A46085">
            <w:pPr>
              <w:pStyle w:val="a9"/>
              <w:spacing w:line="240" w:lineRule="auto"/>
              <w:ind w:firstLine="0"/>
              <w:rPr>
                <w:sz w:val="24"/>
                <w:szCs w:val="24"/>
              </w:rPr>
            </w:pPr>
          </w:p>
        </w:tc>
        <w:tc>
          <w:tcPr>
            <w:tcW w:w="2417" w:type="dxa"/>
            <w:tcBorders>
              <w:top w:val="single" w:sz="4" w:space="0" w:color="auto"/>
              <w:left w:val="single" w:sz="4" w:space="0" w:color="auto"/>
              <w:bottom w:val="single" w:sz="4" w:space="0" w:color="auto"/>
              <w:right w:val="single" w:sz="4" w:space="0" w:color="auto"/>
            </w:tcBorders>
            <w:shd w:val="clear" w:color="auto" w:fill="auto"/>
          </w:tcPr>
          <w:p w:rsidR="00A46085" w:rsidRDefault="00183338" w:rsidP="00A46085">
            <w:pPr>
              <w:pStyle w:val="a9"/>
              <w:spacing w:line="240" w:lineRule="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w:t>
            </w:r>
            <w:r w:rsidR="00A96B5A">
              <w:rPr>
                <w:sz w:val="24"/>
                <w:szCs w:val="24"/>
              </w:rPr>
              <w:t xml:space="preserve"> </w:t>
            </w:r>
            <w:r>
              <w:rPr>
                <w:sz w:val="24"/>
                <w:szCs w:val="24"/>
              </w:rPr>
              <w:t>2.9 Административного регламента,</w:t>
            </w:r>
            <w:r w:rsidR="00FA0A80">
              <w:rPr>
                <w:sz w:val="24"/>
                <w:szCs w:val="24"/>
              </w:rPr>
              <w:t xml:space="preserve"> </w:t>
            </w:r>
            <w:r>
              <w:rPr>
                <w:sz w:val="24"/>
                <w:szCs w:val="24"/>
              </w:rPr>
              <w:t xml:space="preserve">в том числе </w:t>
            </w:r>
            <w:proofErr w:type="gramStart"/>
            <w:r>
              <w:rPr>
                <w:sz w:val="24"/>
                <w:szCs w:val="24"/>
              </w:rPr>
              <w:t>с</w:t>
            </w:r>
            <w:proofErr w:type="gramEnd"/>
            <w:r w:rsidR="00A46085">
              <w:rPr>
                <w:sz w:val="24"/>
                <w:szCs w:val="24"/>
              </w:rPr>
              <w:t xml:space="preserve"> </w:t>
            </w:r>
          </w:p>
          <w:p w:rsidR="0030047B" w:rsidRDefault="0030047B" w:rsidP="00A46085">
            <w:pPr>
              <w:pStyle w:val="a9"/>
              <w:spacing w:line="240" w:lineRule="auto"/>
              <w:ind w:firstLine="0"/>
              <w:rPr>
                <w:sz w:val="24"/>
                <w:szCs w:val="24"/>
              </w:rPr>
            </w:pPr>
          </w:p>
        </w:tc>
      </w:tr>
    </w:tbl>
    <w:p w:rsidR="0030047B" w:rsidRDefault="00183338">
      <w:pPr>
        <w:spacing w:line="1" w:lineRule="exact"/>
        <w:rPr>
          <w:sz w:val="2"/>
          <w:szCs w:val="2"/>
        </w:rPr>
      </w:pPr>
      <w:r>
        <w:br w:type="page"/>
      </w:r>
    </w:p>
    <w:tbl>
      <w:tblPr>
        <w:tblOverlap w:val="never"/>
        <w:tblW w:w="0" w:type="auto"/>
        <w:jc w:val="center"/>
        <w:tblInd w:w="-147" w:type="dxa"/>
        <w:tblLayout w:type="fixed"/>
        <w:tblCellMar>
          <w:left w:w="10" w:type="dxa"/>
          <w:right w:w="10" w:type="dxa"/>
        </w:tblCellMar>
        <w:tblLook w:val="0000"/>
      </w:tblPr>
      <w:tblGrid>
        <w:gridCol w:w="2337"/>
        <w:gridCol w:w="3544"/>
        <w:gridCol w:w="1559"/>
        <w:gridCol w:w="1843"/>
        <w:gridCol w:w="2225"/>
        <w:gridCol w:w="1695"/>
        <w:gridCol w:w="2459"/>
      </w:tblGrid>
      <w:tr w:rsidR="00FA0A80" w:rsidTr="00A96B5A">
        <w:trPr>
          <w:trHeight w:hRule="exact" w:val="2496"/>
          <w:jc w:val="center"/>
        </w:trPr>
        <w:tc>
          <w:tcPr>
            <w:tcW w:w="2337"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544"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FA0A80" w:rsidRDefault="00FA0A80" w:rsidP="00FA0A80">
            <w:pPr>
              <w:pStyle w:val="a9"/>
              <w:spacing w:line="240" w:lineRule="auto"/>
              <w:ind w:firstLine="0"/>
              <w:rPr>
                <w:sz w:val="24"/>
                <w:szCs w:val="24"/>
              </w:rPr>
            </w:pPr>
            <w:r>
              <w:rPr>
                <w:sz w:val="24"/>
                <w:szCs w:val="24"/>
              </w:rPr>
              <w:t>Срок выполнения административных действий</w:t>
            </w:r>
          </w:p>
        </w:tc>
        <w:tc>
          <w:tcPr>
            <w:tcW w:w="1843" w:type="dxa"/>
            <w:tcBorders>
              <w:top w:val="single" w:sz="4" w:space="0" w:color="auto"/>
              <w:left w:val="single" w:sz="4" w:space="0" w:color="auto"/>
            </w:tcBorders>
            <w:shd w:val="clear" w:color="auto" w:fill="auto"/>
          </w:tcPr>
          <w:p w:rsidR="00FA0A80" w:rsidRDefault="00FA0A80" w:rsidP="00A96B5A">
            <w:pPr>
              <w:pStyle w:val="a9"/>
              <w:ind w:firstLine="0"/>
              <w:rPr>
                <w:sz w:val="24"/>
                <w:szCs w:val="24"/>
              </w:rPr>
            </w:pPr>
            <w:r w:rsidRPr="005137AC">
              <w:rPr>
                <w:sz w:val="24"/>
                <w:szCs w:val="24"/>
              </w:rPr>
              <w:t>Должностное лицо, ответственное за выполнение административного действия</w:t>
            </w:r>
          </w:p>
        </w:tc>
        <w:tc>
          <w:tcPr>
            <w:tcW w:w="2225"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Место выполнения административно го действия</w:t>
            </w:r>
            <w:r>
              <w:rPr>
                <w:rFonts w:ascii="Verdana" w:eastAsia="Verdana" w:hAnsi="Verdana" w:cs="Verdana"/>
                <w:sz w:val="19"/>
                <w:szCs w:val="19"/>
              </w:rPr>
              <w:t xml:space="preserve">/ </w:t>
            </w:r>
            <w:r>
              <w:rPr>
                <w:sz w:val="24"/>
                <w:szCs w:val="24"/>
              </w:rPr>
              <w:t>используемая информационная система</w:t>
            </w:r>
          </w:p>
        </w:tc>
        <w:tc>
          <w:tcPr>
            <w:tcW w:w="1695"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Критерии принятия решения</w:t>
            </w:r>
          </w:p>
        </w:tc>
        <w:tc>
          <w:tcPr>
            <w:tcW w:w="2459" w:type="dxa"/>
            <w:tcBorders>
              <w:top w:val="single" w:sz="4" w:space="0" w:color="auto"/>
              <w:left w:val="single" w:sz="4" w:space="0" w:color="auto"/>
              <w:right w:val="single" w:sz="4" w:space="0" w:color="auto"/>
            </w:tcBorders>
            <w:shd w:val="clear" w:color="auto" w:fill="auto"/>
          </w:tcPr>
          <w:p w:rsidR="00FA0A80" w:rsidRDefault="00FA0A80">
            <w:pPr>
              <w:pStyle w:val="a9"/>
              <w:spacing w:line="240" w:lineRule="auto"/>
              <w:ind w:firstLine="0"/>
              <w:rPr>
                <w:sz w:val="24"/>
                <w:szCs w:val="24"/>
              </w:rPr>
            </w:pPr>
            <w:r>
              <w:rPr>
                <w:sz w:val="24"/>
                <w:szCs w:val="24"/>
              </w:rPr>
              <w:t>Результат административного действия</w:t>
            </w:r>
            <w:r>
              <w:rPr>
                <w:rFonts w:ascii="Verdana" w:eastAsia="Verdana" w:hAnsi="Verdana" w:cs="Verdana"/>
                <w:sz w:val="19"/>
                <w:szCs w:val="19"/>
              </w:rPr>
              <w:t xml:space="preserve">, </w:t>
            </w:r>
            <w:r>
              <w:rPr>
                <w:sz w:val="24"/>
                <w:szCs w:val="24"/>
              </w:rPr>
              <w:t>способ фиксации</w:t>
            </w:r>
          </w:p>
        </w:tc>
      </w:tr>
      <w:tr w:rsidR="00FA0A80" w:rsidTr="00A96B5A">
        <w:trPr>
          <w:trHeight w:hRule="exact" w:val="288"/>
          <w:jc w:val="center"/>
        </w:trPr>
        <w:tc>
          <w:tcPr>
            <w:tcW w:w="2337"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1</w:t>
            </w:r>
          </w:p>
        </w:tc>
        <w:tc>
          <w:tcPr>
            <w:tcW w:w="3544"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2</w:t>
            </w:r>
          </w:p>
        </w:tc>
        <w:tc>
          <w:tcPr>
            <w:tcW w:w="1559"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3</w:t>
            </w:r>
          </w:p>
        </w:tc>
        <w:tc>
          <w:tcPr>
            <w:tcW w:w="1843"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4</w:t>
            </w:r>
          </w:p>
        </w:tc>
        <w:tc>
          <w:tcPr>
            <w:tcW w:w="2225"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5</w:t>
            </w:r>
          </w:p>
        </w:tc>
        <w:tc>
          <w:tcPr>
            <w:tcW w:w="1695"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6</w:t>
            </w:r>
          </w:p>
        </w:tc>
        <w:tc>
          <w:tcPr>
            <w:tcW w:w="2459" w:type="dxa"/>
            <w:tcBorders>
              <w:top w:val="single" w:sz="4" w:space="0" w:color="auto"/>
              <w:left w:val="single" w:sz="4" w:space="0" w:color="auto"/>
              <w:right w:val="single" w:sz="4" w:space="0" w:color="auto"/>
            </w:tcBorders>
            <w:shd w:val="clear" w:color="auto" w:fill="auto"/>
            <w:vAlign w:val="bottom"/>
          </w:tcPr>
          <w:p w:rsidR="00FA0A80" w:rsidRDefault="00FA0A80">
            <w:pPr>
              <w:pStyle w:val="a9"/>
              <w:spacing w:line="240" w:lineRule="auto"/>
              <w:ind w:firstLine="0"/>
              <w:jc w:val="center"/>
              <w:rPr>
                <w:sz w:val="19"/>
                <w:szCs w:val="19"/>
              </w:rPr>
            </w:pPr>
            <w:r>
              <w:rPr>
                <w:rFonts w:ascii="Verdana" w:eastAsia="Verdana" w:hAnsi="Verdana" w:cs="Verdana"/>
                <w:sz w:val="19"/>
                <w:szCs w:val="19"/>
              </w:rPr>
              <w:t>7</w:t>
            </w:r>
          </w:p>
        </w:tc>
      </w:tr>
      <w:tr w:rsidR="00FA0A80" w:rsidTr="00A96B5A">
        <w:trPr>
          <w:trHeight w:hRule="exact" w:val="557"/>
          <w:jc w:val="center"/>
        </w:trPr>
        <w:tc>
          <w:tcPr>
            <w:tcW w:w="2337" w:type="dxa"/>
            <w:vMerge w:val="restart"/>
            <w:tcBorders>
              <w:top w:val="single" w:sz="4" w:space="0" w:color="auto"/>
              <w:left w:val="single" w:sz="4" w:space="0" w:color="auto"/>
            </w:tcBorders>
            <w:shd w:val="clear" w:color="auto" w:fill="auto"/>
          </w:tcPr>
          <w:p w:rsidR="00FA0A80" w:rsidRDefault="00FA0A80">
            <w:pPr>
              <w:rPr>
                <w:sz w:val="10"/>
                <w:szCs w:val="10"/>
              </w:rPr>
            </w:pPr>
          </w:p>
        </w:tc>
        <w:tc>
          <w:tcPr>
            <w:tcW w:w="3544" w:type="dxa"/>
            <w:tcBorders>
              <w:top w:val="single" w:sz="4" w:space="0" w:color="auto"/>
              <w:left w:val="single" w:sz="4" w:space="0" w:color="auto"/>
            </w:tcBorders>
            <w:shd w:val="clear" w:color="auto" w:fill="auto"/>
          </w:tcPr>
          <w:p w:rsidR="00FA0A80" w:rsidRDefault="00FA0A80">
            <w:pPr>
              <w:rPr>
                <w:sz w:val="10"/>
                <w:szCs w:val="10"/>
              </w:rPr>
            </w:pPr>
          </w:p>
        </w:tc>
        <w:tc>
          <w:tcPr>
            <w:tcW w:w="1559" w:type="dxa"/>
            <w:tcBorders>
              <w:top w:val="single" w:sz="4" w:space="0" w:color="auto"/>
              <w:left w:val="single" w:sz="4" w:space="0" w:color="auto"/>
            </w:tcBorders>
            <w:shd w:val="clear" w:color="auto" w:fill="auto"/>
          </w:tcPr>
          <w:p w:rsidR="00FA0A80" w:rsidRDefault="00FA0A80">
            <w:pPr>
              <w:rPr>
                <w:sz w:val="10"/>
                <w:szCs w:val="10"/>
              </w:rPr>
            </w:pPr>
          </w:p>
        </w:tc>
        <w:tc>
          <w:tcPr>
            <w:tcW w:w="1843"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rPr>
                <w:sz w:val="24"/>
                <w:szCs w:val="24"/>
              </w:rPr>
            </w:pPr>
          </w:p>
        </w:tc>
        <w:tc>
          <w:tcPr>
            <w:tcW w:w="2225" w:type="dxa"/>
            <w:tcBorders>
              <w:top w:val="single" w:sz="4" w:space="0" w:color="auto"/>
              <w:left w:val="single" w:sz="4" w:space="0" w:color="auto"/>
            </w:tcBorders>
            <w:shd w:val="clear" w:color="auto" w:fill="auto"/>
          </w:tcPr>
          <w:p w:rsidR="00FA0A80" w:rsidRDefault="00FA0A80">
            <w:pPr>
              <w:rPr>
                <w:sz w:val="10"/>
                <w:szCs w:val="10"/>
              </w:rPr>
            </w:pPr>
          </w:p>
        </w:tc>
        <w:tc>
          <w:tcPr>
            <w:tcW w:w="1695" w:type="dxa"/>
            <w:tcBorders>
              <w:top w:val="single" w:sz="4" w:space="0" w:color="auto"/>
              <w:left w:val="single" w:sz="4" w:space="0" w:color="auto"/>
            </w:tcBorders>
            <w:shd w:val="clear" w:color="auto" w:fill="auto"/>
          </w:tcPr>
          <w:p w:rsidR="00FA0A80" w:rsidRDefault="00FA0A80" w:rsidP="00A96B5A">
            <w:pPr>
              <w:pStyle w:val="a9"/>
              <w:spacing w:line="240" w:lineRule="auto"/>
              <w:ind w:firstLine="0"/>
              <w:rPr>
                <w:sz w:val="19"/>
                <w:szCs w:val="19"/>
              </w:rPr>
            </w:pPr>
          </w:p>
        </w:tc>
        <w:tc>
          <w:tcPr>
            <w:tcW w:w="2459" w:type="dxa"/>
            <w:tcBorders>
              <w:top w:val="single" w:sz="4" w:space="0" w:color="auto"/>
              <w:left w:val="single" w:sz="4" w:space="0" w:color="auto"/>
              <w:right w:val="single" w:sz="4" w:space="0" w:color="auto"/>
            </w:tcBorders>
            <w:shd w:val="clear" w:color="auto" w:fill="auto"/>
            <w:vAlign w:val="bottom"/>
          </w:tcPr>
          <w:p w:rsidR="00FA0A80" w:rsidRDefault="00FA0A80">
            <w:pPr>
              <w:pStyle w:val="a9"/>
              <w:spacing w:line="240" w:lineRule="auto"/>
              <w:ind w:firstLine="0"/>
              <w:rPr>
                <w:sz w:val="24"/>
                <w:szCs w:val="24"/>
              </w:rPr>
            </w:pPr>
            <w:r>
              <w:rPr>
                <w:sz w:val="24"/>
                <w:szCs w:val="24"/>
              </w:rPr>
              <w:t>использованием</w:t>
            </w:r>
          </w:p>
          <w:p w:rsidR="00FA0A80" w:rsidRDefault="00FA0A80">
            <w:pPr>
              <w:pStyle w:val="a9"/>
              <w:spacing w:line="240" w:lineRule="auto"/>
              <w:ind w:firstLine="0"/>
              <w:rPr>
                <w:sz w:val="24"/>
                <w:szCs w:val="24"/>
              </w:rPr>
            </w:pPr>
            <w:r>
              <w:rPr>
                <w:sz w:val="24"/>
                <w:szCs w:val="24"/>
              </w:rPr>
              <w:t>СМЭВ</w:t>
            </w:r>
          </w:p>
        </w:tc>
      </w:tr>
      <w:tr w:rsidR="00FA0A80" w:rsidTr="00A96B5A">
        <w:trPr>
          <w:trHeight w:hRule="exact" w:val="6091"/>
          <w:jc w:val="center"/>
        </w:trPr>
        <w:tc>
          <w:tcPr>
            <w:tcW w:w="2337" w:type="dxa"/>
            <w:vMerge/>
            <w:tcBorders>
              <w:left w:val="single" w:sz="4" w:space="0" w:color="auto"/>
              <w:bottom w:val="single" w:sz="4" w:space="0" w:color="auto"/>
            </w:tcBorders>
            <w:shd w:val="clear" w:color="auto" w:fill="auto"/>
          </w:tcPr>
          <w:p w:rsidR="00FA0A80" w:rsidRDefault="00FA0A80"/>
        </w:tc>
        <w:tc>
          <w:tcPr>
            <w:tcW w:w="3544" w:type="dxa"/>
            <w:tcBorders>
              <w:top w:val="single" w:sz="4" w:space="0" w:color="auto"/>
              <w:left w:val="single" w:sz="4" w:space="0" w:color="auto"/>
              <w:bottom w:val="single" w:sz="4" w:space="0" w:color="auto"/>
            </w:tcBorders>
            <w:shd w:val="clear" w:color="auto" w:fill="auto"/>
          </w:tcPr>
          <w:p w:rsidR="00FA0A80" w:rsidRDefault="00FA0A80">
            <w:pPr>
              <w:pStyle w:val="a9"/>
              <w:spacing w:line="240" w:lineRule="auto"/>
              <w:ind w:firstLine="0"/>
              <w:rPr>
                <w:sz w:val="24"/>
                <w:szCs w:val="24"/>
              </w:rPr>
            </w:pPr>
            <w:r>
              <w:rPr>
                <w:sz w:val="24"/>
                <w:szCs w:val="24"/>
              </w:rPr>
              <w:t>Получение ответов на межведомственные запросы</w:t>
            </w:r>
            <w:r>
              <w:rPr>
                <w:rFonts w:ascii="Verdana" w:eastAsia="Verdana" w:hAnsi="Verdana" w:cs="Verdana"/>
                <w:sz w:val="19"/>
                <w:szCs w:val="19"/>
              </w:rPr>
              <w:t xml:space="preserve">, </w:t>
            </w:r>
            <w:r>
              <w:rPr>
                <w:sz w:val="24"/>
                <w:szCs w:val="24"/>
              </w:rPr>
              <w:t>формирование полного комплекта документов</w:t>
            </w:r>
          </w:p>
        </w:tc>
        <w:tc>
          <w:tcPr>
            <w:tcW w:w="1559" w:type="dxa"/>
            <w:tcBorders>
              <w:top w:val="single" w:sz="4" w:space="0" w:color="auto"/>
              <w:left w:val="single" w:sz="4" w:space="0" w:color="auto"/>
              <w:bottom w:val="single" w:sz="4" w:space="0" w:color="auto"/>
            </w:tcBorders>
            <w:shd w:val="clear" w:color="auto" w:fill="auto"/>
            <w:vAlign w:val="bottom"/>
          </w:tcPr>
          <w:p w:rsidR="00FA0A80" w:rsidRDefault="00FA0A80">
            <w:pPr>
              <w:pStyle w:val="a9"/>
              <w:spacing w:line="240" w:lineRule="auto"/>
              <w:ind w:firstLine="0"/>
              <w:rPr>
                <w:sz w:val="24"/>
                <w:szCs w:val="24"/>
              </w:rPr>
            </w:pPr>
            <w:r w:rsidRPr="00A46085">
              <w:rPr>
                <w:rFonts w:eastAsia="Verdana"/>
                <w:sz w:val="24"/>
                <w:szCs w:val="24"/>
              </w:rPr>
              <w:t>5</w:t>
            </w:r>
            <w:r w:rsidR="00A46085" w:rsidRPr="00A46085">
              <w:rPr>
                <w:rFonts w:eastAsia="Verdana"/>
                <w:sz w:val="24"/>
                <w:szCs w:val="24"/>
              </w:rPr>
              <w:t xml:space="preserve"> </w:t>
            </w:r>
            <w:r w:rsidRPr="00A46085">
              <w:rPr>
                <w:sz w:val="24"/>
                <w:szCs w:val="24"/>
              </w:rPr>
              <w:t>рабочих</w:t>
            </w:r>
            <w:r>
              <w:rPr>
                <w:sz w:val="24"/>
                <w:szCs w:val="24"/>
              </w:rPr>
              <w:t xml:space="preserve"> дня со дня направления межведомственного запроса в орган или организацию</w:t>
            </w:r>
            <w:r>
              <w:rPr>
                <w:rFonts w:ascii="Verdana" w:eastAsia="Verdana" w:hAnsi="Verdana" w:cs="Verdana"/>
                <w:sz w:val="19"/>
                <w:szCs w:val="19"/>
              </w:rPr>
              <w:t xml:space="preserve">, </w:t>
            </w:r>
            <w:r>
              <w:rPr>
                <w:sz w:val="24"/>
                <w:szCs w:val="24"/>
              </w:rPr>
              <w:t>предос</w:t>
            </w:r>
            <w:r w:rsidR="00A46085">
              <w:rPr>
                <w:sz w:val="24"/>
                <w:szCs w:val="24"/>
              </w:rPr>
              <w:t>тавляю</w:t>
            </w:r>
            <w:r>
              <w:rPr>
                <w:sz w:val="24"/>
                <w:szCs w:val="24"/>
              </w:rPr>
              <w:t>щие документ и информацию</w:t>
            </w:r>
            <w:r>
              <w:rPr>
                <w:rFonts w:ascii="Verdana" w:eastAsia="Verdana" w:hAnsi="Verdana" w:cs="Verdana"/>
                <w:sz w:val="19"/>
                <w:szCs w:val="19"/>
              </w:rPr>
              <w:t xml:space="preserve">, </w:t>
            </w:r>
            <w:r>
              <w:rPr>
                <w:sz w:val="24"/>
                <w:szCs w:val="24"/>
              </w:rPr>
              <w:t xml:space="preserve">если иные сроки не предусмотрен </w:t>
            </w:r>
            <w:proofErr w:type="spellStart"/>
            <w:r>
              <w:rPr>
                <w:sz w:val="24"/>
                <w:szCs w:val="24"/>
              </w:rPr>
              <w:t>ы</w:t>
            </w:r>
            <w:proofErr w:type="spellEnd"/>
          </w:p>
          <w:p w:rsidR="00FA0A80" w:rsidRDefault="00FA0A80" w:rsidP="00A96B5A">
            <w:pPr>
              <w:pStyle w:val="a9"/>
              <w:spacing w:line="240" w:lineRule="auto"/>
              <w:ind w:firstLine="0"/>
              <w:rPr>
                <w:sz w:val="24"/>
                <w:szCs w:val="24"/>
              </w:rPr>
            </w:pPr>
            <w:r>
              <w:rPr>
                <w:sz w:val="24"/>
                <w:szCs w:val="24"/>
              </w:rPr>
              <w:t>законодательством Российской Федерации и субъекта Российской Федерации</w:t>
            </w:r>
          </w:p>
        </w:tc>
        <w:tc>
          <w:tcPr>
            <w:tcW w:w="1843" w:type="dxa"/>
            <w:tcBorders>
              <w:top w:val="single" w:sz="4" w:space="0" w:color="auto"/>
              <w:left w:val="single" w:sz="4" w:space="0" w:color="auto"/>
              <w:bottom w:val="single" w:sz="4" w:space="0" w:color="auto"/>
            </w:tcBorders>
            <w:shd w:val="clear" w:color="auto" w:fill="auto"/>
          </w:tcPr>
          <w:p w:rsidR="00FA0A80" w:rsidRDefault="00267DEB" w:rsidP="00A96B5A">
            <w:pPr>
              <w:pStyle w:val="a9"/>
              <w:spacing w:line="240" w:lineRule="auto"/>
              <w:ind w:firstLine="0"/>
              <w:rPr>
                <w:sz w:val="24"/>
                <w:szCs w:val="24"/>
              </w:rPr>
            </w:pPr>
            <w:r>
              <w:rPr>
                <w:sz w:val="24"/>
                <w:szCs w:val="24"/>
              </w:rPr>
              <w:t>должностн</w:t>
            </w:r>
            <w:r w:rsidR="00FA0A80">
              <w:rPr>
                <w:sz w:val="24"/>
                <w:szCs w:val="24"/>
              </w:rPr>
              <w:t>ое лицо Уполномоченного органа</w:t>
            </w:r>
            <w:r w:rsidR="00FA0A80">
              <w:rPr>
                <w:rFonts w:ascii="Verdana" w:eastAsia="Verdana" w:hAnsi="Verdana" w:cs="Verdana"/>
                <w:sz w:val="19"/>
                <w:szCs w:val="19"/>
              </w:rPr>
              <w:t xml:space="preserve">, </w:t>
            </w:r>
            <w:r w:rsidR="00FA0A80">
              <w:rPr>
                <w:sz w:val="24"/>
                <w:szCs w:val="24"/>
              </w:rPr>
              <w:t>ответ</w:t>
            </w:r>
            <w:r>
              <w:rPr>
                <w:sz w:val="24"/>
                <w:szCs w:val="24"/>
              </w:rPr>
              <w:t>ствен</w:t>
            </w:r>
            <w:r w:rsidR="00FA0A80">
              <w:rPr>
                <w:sz w:val="24"/>
                <w:szCs w:val="24"/>
              </w:rPr>
              <w:t xml:space="preserve">ное за предоставление </w:t>
            </w:r>
            <w:r>
              <w:rPr>
                <w:sz w:val="24"/>
                <w:szCs w:val="24"/>
              </w:rPr>
              <w:t>муниципа</w:t>
            </w:r>
            <w:r w:rsidR="00FA0A80">
              <w:rPr>
                <w:sz w:val="24"/>
                <w:szCs w:val="24"/>
              </w:rPr>
              <w:t>льной</w:t>
            </w:r>
            <w:r w:rsidR="00FA0A80">
              <w:rPr>
                <w:rFonts w:ascii="Verdana" w:eastAsia="Verdana" w:hAnsi="Verdana" w:cs="Verdana"/>
                <w:sz w:val="19"/>
                <w:szCs w:val="19"/>
              </w:rPr>
              <w:t xml:space="preserve"> </w:t>
            </w:r>
            <w:r w:rsidR="00FA0A80">
              <w:rPr>
                <w:sz w:val="24"/>
                <w:szCs w:val="24"/>
              </w:rPr>
              <w:t>услуги</w:t>
            </w:r>
          </w:p>
        </w:tc>
        <w:tc>
          <w:tcPr>
            <w:tcW w:w="2225" w:type="dxa"/>
            <w:tcBorders>
              <w:top w:val="single" w:sz="4" w:space="0" w:color="auto"/>
              <w:left w:val="single" w:sz="4" w:space="0" w:color="auto"/>
              <w:bottom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Уполномоченный орган</w:t>
            </w:r>
            <w:r>
              <w:rPr>
                <w:rFonts w:ascii="Verdana" w:eastAsia="Verdana" w:hAnsi="Verdana" w:cs="Verdana"/>
                <w:sz w:val="19"/>
                <w:szCs w:val="19"/>
              </w:rPr>
              <w:t xml:space="preserve"> /</w:t>
            </w:r>
            <w:r>
              <w:rPr>
                <w:sz w:val="24"/>
                <w:szCs w:val="24"/>
              </w:rPr>
              <w:t>ГИС</w:t>
            </w:r>
            <w:r>
              <w:rPr>
                <w:rFonts w:ascii="Verdana" w:eastAsia="Verdana" w:hAnsi="Verdana" w:cs="Verdana"/>
                <w:sz w:val="19"/>
                <w:szCs w:val="19"/>
              </w:rPr>
              <w:t xml:space="preserve">/ </w:t>
            </w:r>
            <w:r>
              <w:rPr>
                <w:sz w:val="24"/>
                <w:szCs w:val="24"/>
              </w:rPr>
              <w:t>ПГС</w:t>
            </w:r>
            <w:r>
              <w:rPr>
                <w:rFonts w:ascii="Verdana" w:eastAsia="Verdana" w:hAnsi="Verdana" w:cs="Verdana"/>
                <w:sz w:val="19"/>
                <w:szCs w:val="19"/>
              </w:rPr>
              <w:t>/</w:t>
            </w:r>
            <w:r>
              <w:rPr>
                <w:sz w:val="24"/>
                <w:szCs w:val="24"/>
              </w:rPr>
              <w:t>СМЭВ</w:t>
            </w:r>
          </w:p>
        </w:tc>
        <w:tc>
          <w:tcPr>
            <w:tcW w:w="1695" w:type="dxa"/>
            <w:tcBorders>
              <w:top w:val="single" w:sz="4" w:space="0" w:color="auto"/>
              <w:left w:val="single" w:sz="4" w:space="0" w:color="auto"/>
              <w:bottom w:val="single" w:sz="4" w:space="0" w:color="auto"/>
            </w:tcBorders>
            <w:shd w:val="clear" w:color="auto" w:fill="auto"/>
          </w:tcPr>
          <w:p w:rsidR="00FA0A80" w:rsidRDefault="00FA0A80">
            <w:pPr>
              <w:rPr>
                <w:sz w:val="10"/>
                <w:szCs w:val="10"/>
              </w:rPr>
            </w:pPr>
          </w:p>
        </w:tc>
        <w:tc>
          <w:tcPr>
            <w:tcW w:w="2459" w:type="dxa"/>
            <w:tcBorders>
              <w:top w:val="single" w:sz="4" w:space="0" w:color="auto"/>
              <w:left w:val="single" w:sz="4" w:space="0" w:color="auto"/>
              <w:bottom w:val="single" w:sz="4" w:space="0" w:color="auto"/>
              <w:right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 xml:space="preserve">получение документов </w:t>
            </w:r>
            <w:r>
              <w:rPr>
                <w:rFonts w:ascii="Verdana" w:eastAsia="Verdana" w:hAnsi="Verdana" w:cs="Verdana"/>
                <w:sz w:val="19"/>
                <w:szCs w:val="19"/>
              </w:rPr>
              <w:t>(</w:t>
            </w:r>
            <w:r>
              <w:rPr>
                <w:sz w:val="24"/>
                <w:szCs w:val="24"/>
              </w:rPr>
              <w:t>сведений</w:t>
            </w:r>
            <w:r>
              <w:rPr>
                <w:rFonts w:ascii="Verdana" w:eastAsia="Verdana" w:hAnsi="Verdana" w:cs="Verdana"/>
                <w:sz w:val="19"/>
                <w:szCs w:val="19"/>
              </w:rPr>
              <w:t xml:space="preserve">), </w:t>
            </w:r>
            <w:r>
              <w:rPr>
                <w:sz w:val="24"/>
                <w:szCs w:val="24"/>
              </w:rPr>
              <w:t>необходимых для предоставления муниципальной</w:t>
            </w:r>
            <w:r>
              <w:rPr>
                <w:rFonts w:ascii="Verdana" w:eastAsia="Verdana" w:hAnsi="Verdana" w:cs="Verdana"/>
                <w:sz w:val="19"/>
                <w:szCs w:val="19"/>
              </w:rPr>
              <w:t xml:space="preserve"> </w:t>
            </w:r>
            <w:r>
              <w:rPr>
                <w:sz w:val="24"/>
                <w:szCs w:val="24"/>
              </w:rPr>
              <w:t>услуги</w:t>
            </w:r>
          </w:p>
        </w:tc>
      </w:tr>
    </w:tbl>
    <w:p w:rsidR="0030047B" w:rsidRDefault="00183338">
      <w:pPr>
        <w:pStyle w:val="a7"/>
        <w:ind w:left="5842"/>
        <w:rPr>
          <w:sz w:val="24"/>
          <w:szCs w:val="24"/>
        </w:rPr>
      </w:pPr>
      <w:r>
        <w:rPr>
          <w:rFonts w:ascii="Verdana" w:eastAsia="Verdana" w:hAnsi="Verdana" w:cs="Verdana"/>
          <w:sz w:val="19"/>
          <w:szCs w:val="19"/>
        </w:rPr>
        <w:t>3.</w:t>
      </w:r>
      <w:r w:rsidR="00267DEB">
        <w:rPr>
          <w:sz w:val="24"/>
          <w:szCs w:val="24"/>
        </w:rPr>
        <w:t>Рассм</w:t>
      </w:r>
      <w:r>
        <w:rPr>
          <w:sz w:val="24"/>
          <w:szCs w:val="24"/>
        </w:rPr>
        <w:t>отрение документов и сведений</w:t>
      </w:r>
    </w:p>
    <w:tbl>
      <w:tblPr>
        <w:tblOverlap w:val="never"/>
        <w:tblW w:w="15733" w:type="dxa"/>
        <w:jc w:val="center"/>
        <w:tblLayout w:type="fixed"/>
        <w:tblCellMar>
          <w:left w:w="10" w:type="dxa"/>
          <w:right w:w="10" w:type="dxa"/>
        </w:tblCellMar>
        <w:tblLook w:val="0000"/>
      </w:tblPr>
      <w:tblGrid>
        <w:gridCol w:w="2275"/>
        <w:gridCol w:w="3691"/>
        <w:gridCol w:w="1467"/>
        <w:gridCol w:w="1779"/>
        <w:gridCol w:w="2190"/>
        <w:gridCol w:w="1779"/>
        <w:gridCol w:w="2552"/>
      </w:tblGrid>
      <w:tr w:rsidR="00FA0A80" w:rsidTr="00814EEA">
        <w:trPr>
          <w:trHeight w:hRule="exact" w:val="1862"/>
          <w:jc w:val="center"/>
        </w:trPr>
        <w:tc>
          <w:tcPr>
            <w:tcW w:w="2275"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Содержание административных действий</w:t>
            </w:r>
          </w:p>
        </w:tc>
        <w:tc>
          <w:tcPr>
            <w:tcW w:w="1467" w:type="dxa"/>
            <w:tcBorders>
              <w:top w:val="single" w:sz="4" w:space="0" w:color="auto"/>
              <w:left w:val="single" w:sz="4" w:space="0" w:color="auto"/>
            </w:tcBorders>
            <w:shd w:val="clear" w:color="auto" w:fill="auto"/>
          </w:tcPr>
          <w:p w:rsidR="00FA0A80" w:rsidRDefault="00FA0A80" w:rsidP="00267DEB">
            <w:pPr>
              <w:pStyle w:val="a9"/>
              <w:spacing w:line="240" w:lineRule="auto"/>
              <w:ind w:firstLine="0"/>
              <w:rPr>
                <w:sz w:val="24"/>
                <w:szCs w:val="24"/>
              </w:rPr>
            </w:pPr>
            <w:r>
              <w:rPr>
                <w:sz w:val="24"/>
                <w:szCs w:val="24"/>
              </w:rPr>
              <w:t>Срок выполнения административных действий</w:t>
            </w:r>
          </w:p>
        </w:tc>
        <w:tc>
          <w:tcPr>
            <w:tcW w:w="1779" w:type="dxa"/>
            <w:tcBorders>
              <w:top w:val="single" w:sz="4" w:space="0" w:color="auto"/>
              <w:left w:val="single" w:sz="4" w:space="0" w:color="auto"/>
            </w:tcBorders>
            <w:shd w:val="clear" w:color="auto" w:fill="auto"/>
          </w:tcPr>
          <w:p w:rsidR="00FA0A80" w:rsidRDefault="00FA0A80" w:rsidP="00A96B5A">
            <w:pPr>
              <w:pStyle w:val="a9"/>
              <w:ind w:firstLine="0"/>
              <w:rPr>
                <w:sz w:val="24"/>
                <w:szCs w:val="24"/>
              </w:rPr>
            </w:pPr>
            <w:r w:rsidRPr="005137AC">
              <w:rPr>
                <w:sz w:val="24"/>
                <w:szCs w:val="24"/>
              </w:rPr>
              <w:t>Должностное лицо, ответственное за выполнение административного действия</w:t>
            </w:r>
          </w:p>
        </w:tc>
        <w:tc>
          <w:tcPr>
            <w:tcW w:w="2190"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779" w:type="dxa"/>
            <w:tcBorders>
              <w:top w:val="single" w:sz="4" w:space="0" w:color="auto"/>
              <w:left w:val="single" w:sz="4" w:space="0" w:color="auto"/>
            </w:tcBorders>
            <w:shd w:val="clear" w:color="auto" w:fill="auto"/>
          </w:tcPr>
          <w:p w:rsidR="00FA0A80" w:rsidRDefault="00FA0A80">
            <w:pPr>
              <w:pStyle w:val="a9"/>
              <w:spacing w:line="240" w:lineRule="auto"/>
              <w:ind w:firstLine="0"/>
              <w:rPr>
                <w:sz w:val="24"/>
                <w:szCs w:val="24"/>
              </w:rPr>
            </w:pPr>
            <w:r>
              <w:rPr>
                <w:sz w:val="24"/>
                <w:szCs w:val="24"/>
              </w:rPr>
              <w:t>Критерии принятия решения</w:t>
            </w:r>
          </w:p>
        </w:tc>
        <w:tc>
          <w:tcPr>
            <w:tcW w:w="2552" w:type="dxa"/>
            <w:tcBorders>
              <w:top w:val="single" w:sz="4" w:space="0" w:color="auto"/>
              <w:left w:val="single" w:sz="4" w:space="0" w:color="auto"/>
              <w:right w:val="single" w:sz="4" w:space="0" w:color="auto"/>
            </w:tcBorders>
            <w:shd w:val="clear" w:color="auto" w:fill="auto"/>
          </w:tcPr>
          <w:p w:rsidR="00FA0A80" w:rsidRDefault="00FA0A80">
            <w:pPr>
              <w:pStyle w:val="a9"/>
              <w:spacing w:line="240" w:lineRule="auto"/>
              <w:ind w:firstLine="0"/>
              <w:rPr>
                <w:sz w:val="24"/>
                <w:szCs w:val="24"/>
              </w:rPr>
            </w:pPr>
            <w:r>
              <w:rPr>
                <w:sz w:val="24"/>
                <w:szCs w:val="24"/>
              </w:rPr>
              <w:t>Результат административного действия, способ фиксации</w:t>
            </w:r>
          </w:p>
        </w:tc>
      </w:tr>
      <w:tr w:rsidR="00FA0A80" w:rsidTr="00FA0A80">
        <w:trPr>
          <w:trHeight w:hRule="exact" w:val="288"/>
          <w:jc w:val="center"/>
        </w:trPr>
        <w:tc>
          <w:tcPr>
            <w:tcW w:w="2275"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24"/>
                <w:szCs w:val="24"/>
              </w:rPr>
            </w:pPr>
            <w:r>
              <w:rPr>
                <w:sz w:val="24"/>
                <w:szCs w:val="24"/>
              </w:rPr>
              <w:t>2</w:t>
            </w:r>
          </w:p>
        </w:tc>
        <w:tc>
          <w:tcPr>
            <w:tcW w:w="1467"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24"/>
                <w:szCs w:val="24"/>
              </w:rPr>
            </w:pPr>
            <w:r>
              <w:rPr>
                <w:sz w:val="24"/>
                <w:szCs w:val="24"/>
              </w:rPr>
              <w:t>3</w:t>
            </w:r>
          </w:p>
        </w:tc>
        <w:tc>
          <w:tcPr>
            <w:tcW w:w="1779"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600"/>
              <w:rPr>
                <w:sz w:val="24"/>
                <w:szCs w:val="24"/>
              </w:rPr>
            </w:pPr>
            <w:r>
              <w:rPr>
                <w:sz w:val="24"/>
                <w:szCs w:val="24"/>
              </w:rPr>
              <w:t>4</w:t>
            </w:r>
          </w:p>
        </w:tc>
        <w:tc>
          <w:tcPr>
            <w:tcW w:w="2190"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24"/>
                <w:szCs w:val="24"/>
              </w:rPr>
            </w:pPr>
            <w:r>
              <w:rPr>
                <w:sz w:val="24"/>
                <w:szCs w:val="24"/>
              </w:rPr>
              <w:t>5</w:t>
            </w:r>
          </w:p>
        </w:tc>
        <w:tc>
          <w:tcPr>
            <w:tcW w:w="1779" w:type="dxa"/>
            <w:tcBorders>
              <w:top w:val="single" w:sz="4" w:space="0" w:color="auto"/>
              <w:left w:val="single" w:sz="4" w:space="0" w:color="auto"/>
            </w:tcBorders>
            <w:shd w:val="clear" w:color="auto" w:fill="auto"/>
            <w:vAlign w:val="bottom"/>
          </w:tcPr>
          <w:p w:rsidR="00FA0A80" w:rsidRDefault="00FA0A80">
            <w:pPr>
              <w:pStyle w:val="a9"/>
              <w:spacing w:line="240" w:lineRule="auto"/>
              <w:ind w:firstLine="0"/>
              <w:jc w:val="center"/>
              <w:rPr>
                <w:sz w:val="24"/>
                <w:szCs w:val="24"/>
              </w:rPr>
            </w:pPr>
            <w:r>
              <w:rPr>
                <w:sz w:val="24"/>
                <w:szCs w:val="24"/>
              </w:rPr>
              <w:t>6</w:t>
            </w:r>
          </w:p>
        </w:tc>
        <w:tc>
          <w:tcPr>
            <w:tcW w:w="2552" w:type="dxa"/>
            <w:tcBorders>
              <w:top w:val="single" w:sz="4" w:space="0" w:color="auto"/>
              <w:left w:val="single" w:sz="4" w:space="0" w:color="auto"/>
              <w:right w:val="single" w:sz="4" w:space="0" w:color="auto"/>
            </w:tcBorders>
            <w:shd w:val="clear" w:color="auto" w:fill="auto"/>
            <w:vAlign w:val="bottom"/>
          </w:tcPr>
          <w:p w:rsidR="00FA0A80" w:rsidRDefault="00FA0A80">
            <w:pPr>
              <w:pStyle w:val="a9"/>
              <w:spacing w:line="240" w:lineRule="auto"/>
              <w:ind w:right="1200" w:firstLine="0"/>
              <w:jc w:val="right"/>
              <w:rPr>
                <w:sz w:val="24"/>
                <w:szCs w:val="24"/>
              </w:rPr>
            </w:pPr>
            <w:r>
              <w:rPr>
                <w:sz w:val="24"/>
                <w:szCs w:val="24"/>
              </w:rPr>
              <w:t>7</w:t>
            </w:r>
          </w:p>
        </w:tc>
      </w:tr>
      <w:tr w:rsidR="00FA0A80" w:rsidTr="002575E1">
        <w:trPr>
          <w:trHeight w:hRule="exact" w:val="2865"/>
          <w:jc w:val="center"/>
        </w:trPr>
        <w:tc>
          <w:tcPr>
            <w:tcW w:w="2275" w:type="dxa"/>
            <w:tcBorders>
              <w:top w:val="single" w:sz="4" w:space="0" w:color="auto"/>
              <w:left w:val="single" w:sz="4" w:space="0" w:color="auto"/>
              <w:bottom w:val="single" w:sz="4" w:space="0" w:color="auto"/>
            </w:tcBorders>
            <w:shd w:val="clear" w:color="auto" w:fill="auto"/>
          </w:tcPr>
          <w:p w:rsidR="00FA0A80" w:rsidRDefault="00FA0A80">
            <w:pPr>
              <w:pStyle w:val="a9"/>
              <w:spacing w:line="240" w:lineRule="auto"/>
              <w:ind w:firstLine="0"/>
              <w:rPr>
                <w:sz w:val="24"/>
                <w:szCs w:val="24"/>
              </w:rPr>
            </w:pPr>
            <w:r>
              <w:rPr>
                <w:sz w:val="24"/>
                <w:szCs w:val="24"/>
              </w:rPr>
              <w:t>пакет</w:t>
            </w:r>
          </w:p>
          <w:p w:rsidR="00FA0A80" w:rsidRDefault="00FA0A80" w:rsidP="00A96B5A">
            <w:pPr>
              <w:pStyle w:val="a9"/>
              <w:spacing w:line="240" w:lineRule="auto"/>
              <w:ind w:firstLine="0"/>
              <w:rPr>
                <w:sz w:val="24"/>
                <w:szCs w:val="24"/>
              </w:rPr>
            </w:pPr>
            <w:r>
              <w:rPr>
                <w:sz w:val="24"/>
                <w:szCs w:val="24"/>
              </w:rPr>
              <w:t>зарегистрированных документов, поступивших должностному лицу, ответственному за предоставление муниципальной услуги</w:t>
            </w:r>
          </w:p>
        </w:tc>
        <w:tc>
          <w:tcPr>
            <w:tcW w:w="3691" w:type="dxa"/>
            <w:tcBorders>
              <w:top w:val="single" w:sz="4" w:space="0" w:color="auto"/>
              <w:left w:val="single" w:sz="4" w:space="0" w:color="auto"/>
              <w:bottom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муниципальной услуги</w:t>
            </w:r>
          </w:p>
        </w:tc>
        <w:tc>
          <w:tcPr>
            <w:tcW w:w="1467" w:type="dxa"/>
            <w:tcBorders>
              <w:top w:val="single" w:sz="4" w:space="0" w:color="auto"/>
              <w:left w:val="single" w:sz="4" w:space="0" w:color="auto"/>
              <w:bottom w:val="single" w:sz="4" w:space="0" w:color="auto"/>
            </w:tcBorders>
            <w:shd w:val="clear" w:color="auto" w:fill="auto"/>
          </w:tcPr>
          <w:p w:rsidR="00FA0A80" w:rsidRDefault="00FA0A80" w:rsidP="00814EEA">
            <w:pPr>
              <w:pStyle w:val="a9"/>
              <w:spacing w:line="240" w:lineRule="auto"/>
              <w:ind w:firstLine="0"/>
              <w:rPr>
                <w:sz w:val="24"/>
                <w:szCs w:val="24"/>
              </w:rPr>
            </w:pPr>
            <w:r>
              <w:rPr>
                <w:sz w:val="24"/>
                <w:szCs w:val="24"/>
              </w:rPr>
              <w:t>До</w:t>
            </w:r>
            <w:r w:rsidR="00267DEB">
              <w:rPr>
                <w:sz w:val="24"/>
                <w:szCs w:val="24"/>
              </w:rPr>
              <w:t xml:space="preserve"> </w:t>
            </w:r>
            <w:r>
              <w:rPr>
                <w:sz w:val="24"/>
                <w:szCs w:val="24"/>
              </w:rPr>
              <w:t>9</w:t>
            </w:r>
            <w:r w:rsidR="00BA5396">
              <w:rPr>
                <w:sz w:val="24"/>
                <w:szCs w:val="24"/>
              </w:rPr>
              <w:t xml:space="preserve"> р</w:t>
            </w:r>
            <w:r>
              <w:rPr>
                <w:sz w:val="24"/>
                <w:szCs w:val="24"/>
              </w:rPr>
              <w:t>абочих дней</w:t>
            </w:r>
          </w:p>
        </w:tc>
        <w:tc>
          <w:tcPr>
            <w:tcW w:w="1779" w:type="dxa"/>
            <w:tcBorders>
              <w:top w:val="single" w:sz="4" w:space="0" w:color="auto"/>
              <w:left w:val="single" w:sz="4" w:space="0" w:color="auto"/>
              <w:bottom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 xml:space="preserve">должностное лицо Уполномоченного органа, ответственное за предоставление </w:t>
            </w:r>
            <w:r w:rsidR="00267DEB">
              <w:rPr>
                <w:sz w:val="24"/>
                <w:szCs w:val="24"/>
              </w:rPr>
              <w:t>муниципа</w:t>
            </w:r>
            <w:r>
              <w:rPr>
                <w:sz w:val="24"/>
                <w:szCs w:val="24"/>
              </w:rPr>
              <w:t>льной услуги</w:t>
            </w:r>
          </w:p>
        </w:tc>
        <w:tc>
          <w:tcPr>
            <w:tcW w:w="2190" w:type="dxa"/>
            <w:tcBorders>
              <w:top w:val="single" w:sz="4" w:space="0" w:color="auto"/>
              <w:left w:val="single" w:sz="4" w:space="0" w:color="auto"/>
              <w:bottom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Уполномоченный орган /ГИС/ ПГС</w:t>
            </w:r>
          </w:p>
        </w:tc>
        <w:tc>
          <w:tcPr>
            <w:tcW w:w="1779" w:type="dxa"/>
            <w:tcBorders>
              <w:top w:val="single" w:sz="4" w:space="0" w:color="auto"/>
              <w:left w:val="single" w:sz="4" w:space="0" w:color="auto"/>
              <w:bottom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основания отказа в предоставлении муниципальной</w:t>
            </w:r>
            <w:r w:rsidR="00267DEB">
              <w:rPr>
                <w:sz w:val="24"/>
                <w:szCs w:val="24"/>
              </w:rPr>
              <w:t xml:space="preserve"> </w:t>
            </w:r>
            <w:r>
              <w:rPr>
                <w:sz w:val="24"/>
                <w:szCs w:val="24"/>
              </w:rPr>
              <w:t>услуги, предусмотренные пунктом</w:t>
            </w:r>
            <w:r w:rsidR="00267DEB">
              <w:rPr>
                <w:sz w:val="24"/>
                <w:szCs w:val="24"/>
              </w:rPr>
              <w:t xml:space="preserve"> </w:t>
            </w:r>
            <w:r>
              <w:rPr>
                <w:sz w:val="24"/>
                <w:szCs w:val="24"/>
              </w:rPr>
              <w:t>2.19 Административного регламента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A0A80" w:rsidRDefault="00FA0A80" w:rsidP="00A96B5A">
            <w:pPr>
              <w:pStyle w:val="a9"/>
              <w:spacing w:line="240" w:lineRule="auto"/>
              <w:ind w:firstLine="0"/>
              <w:rPr>
                <w:sz w:val="24"/>
                <w:szCs w:val="24"/>
              </w:rPr>
            </w:pPr>
            <w:r>
              <w:rPr>
                <w:sz w:val="24"/>
                <w:szCs w:val="24"/>
              </w:rPr>
              <w:t>проект результата предоставления муниципальной услуги</w:t>
            </w:r>
          </w:p>
        </w:tc>
      </w:tr>
      <w:tr w:rsidR="002575E1" w:rsidTr="002575E1">
        <w:trPr>
          <w:trHeight w:hRule="exact" w:val="363"/>
          <w:jc w:val="center"/>
        </w:trPr>
        <w:tc>
          <w:tcPr>
            <w:tcW w:w="15733" w:type="dxa"/>
            <w:gridSpan w:val="7"/>
            <w:tcBorders>
              <w:top w:val="single" w:sz="4" w:space="0" w:color="auto"/>
              <w:left w:val="single" w:sz="4" w:space="0" w:color="auto"/>
              <w:bottom w:val="single" w:sz="4" w:space="0" w:color="auto"/>
              <w:right w:val="single" w:sz="4" w:space="0" w:color="auto"/>
            </w:tcBorders>
            <w:shd w:val="clear" w:color="auto" w:fill="auto"/>
          </w:tcPr>
          <w:p w:rsidR="002575E1" w:rsidRDefault="002575E1" w:rsidP="002575E1">
            <w:pPr>
              <w:pStyle w:val="a9"/>
              <w:jc w:val="center"/>
              <w:rPr>
                <w:sz w:val="24"/>
                <w:szCs w:val="24"/>
              </w:rPr>
            </w:pPr>
            <w:r>
              <w:rPr>
                <w:sz w:val="24"/>
                <w:szCs w:val="24"/>
              </w:rPr>
              <w:t>4. Принятие решения</w:t>
            </w:r>
          </w:p>
        </w:tc>
      </w:tr>
      <w:tr w:rsidR="002575E1" w:rsidTr="002575E1">
        <w:trPr>
          <w:trHeight w:hRule="exact" w:val="4050"/>
          <w:jc w:val="center"/>
        </w:trPr>
        <w:tc>
          <w:tcPr>
            <w:tcW w:w="2275"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проект результата предоставления муниципальной услуги</w:t>
            </w:r>
          </w:p>
        </w:tc>
        <w:tc>
          <w:tcPr>
            <w:tcW w:w="3691"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after="280" w:line="240" w:lineRule="auto"/>
              <w:ind w:firstLine="0"/>
              <w:rPr>
                <w:sz w:val="24"/>
                <w:szCs w:val="24"/>
              </w:rPr>
            </w:pPr>
            <w:r>
              <w:rPr>
                <w:sz w:val="24"/>
                <w:szCs w:val="24"/>
              </w:rPr>
              <w:t>Принятие решения о предоставления муниципальной услуги</w:t>
            </w:r>
          </w:p>
          <w:p w:rsidR="002575E1" w:rsidRDefault="002575E1" w:rsidP="002575E1">
            <w:pPr>
              <w:pStyle w:val="a9"/>
              <w:spacing w:line="240" w:lineRule="auto"/>
              <w:ind w:firstLine="0"/>
              <w:rPr>
                <w:sz w:val="24"/>
                <w:szCs w:val="24"/>
              </w:rPr>
            </w:pPr>
            <w:r>
              <w:rPr>
                <w:sz w:val="24"/>
                <w:szCs w:val="24"/>
              </w:rPr>
              <w:t>Формирование решения о предоставлении муниципальной услуги</w:t>
            </w:r>
          </w:p>
        </w:tc>
        <w:tc>
          <w:tcPr>
            <w:tcW w:w="1467" w:type="dxa"/>
            <w:tcBorders>
              <w:top w:val="single" w:sz="4" w:space="0" w:color="auto"/>
              <w:left w:val="single" w:sz="4" w:space="0" w:color="auto"/>
              <w:bottom w:val="single" w:sz="4" w:space="0" w:color="auto"/>
            </w:tcBorders>
            <w:shd w:val="clear" w:color="auto" w:fill="auto"/>
            <w:vAlign w:val="center"/>
          </w:tcPr>
          <w:p w:rsidR="002575E1" w:rsidRDefault="002575E1" w:rsidP="002575E1">
            <w:pPr>
              <w:pStyle w:val="a9"/>
              <w:spacing w:line="240" w:lineRule="auto"/>
              <w:ind w:firstLine="0"/>
              <w:rPr>
                <w:sz w:val="24"/>
                <w:szCs w:val="24"/>
              </w:rPr>
            </w:pPr>
            <w:r>
              <w:rPr>
                <w:sz w:val="24"/>
                <w:szCs w:val="24"/>
              </w:rPr>
              <w:t>До 9 рабочих дней</w:t>
            </w:r>
          </w:p>
        </w:tc>
        <w:tc>
          <w:tcPr>
            <w:tcW w:w="1779"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 Уполномоченного органа, ответственное за предоставление муниципальной услуги; Руководит ель Уполномоченного органа или иное уполномоченное им лицо</w:t>
            </w:r>
          </w:p>
        </w:tc>
        <w:tc>
          <w:tcPr>
            <w:tcW w:w="2190"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Уполномоченный орган /ГИС/ ПГС</w:t>
            </w:r>
          </w:p>
        </w:tc>
        <w:tc>
          <w:tcPr>
            <w:tcW w:w="1779"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bl>
    <w:p w:rsidR="0030047B" w:rsidRDefault="00183338">
      <w:pPr>
        <w:spacing w:line="1" w:lineRule="exact"/>
        <w:rPr>
          <w:sz w:val="2"/>
          <w:szCs w:val="2"/>
        </w:rPr>
      </w:pPr>
      <w:r>
        <w:br w:type="page"/>
      </w:r>
    </w:p>
    <w:tbl>
      <w:tblPr>
        <w:tblpPr w:leftFromText="180" w:rightFromText="180" w:vertAnchor="text" w:horzAnchor="margin" w:tblpY="902"/>
        <w:tblOverlap w:val="never"/>
        <w:tblW w:w="15746" w:type="dxa"/>
        <w:tblLayout w:type="fixed"/>
        <w:tblCellMar>
          <w:left w:w="10" w:type="dxa"/>
          <w:right w:w="10" w:type="dxa"/>
        </w:tblCellMar>
        <w:tblLook w:val="0000"/>
      </w:tblPr>
      <w:tblGrid>
        <w:gridCol w:w="2336"/>
        <w:gridCol w:w="3686"/>
        <w:gridCol w:w="1559"/>
        <w:gridCol w:w="1701"/>
        <w:gridCol w:w="2126"/>
        <w:gridCol w:w="1701"/>
        <w:gridCol w:w="2637"/>
      </w:tblGrid>
      <w:tr w:rsidR="002575E1" w:rsidTr="002575E1">
        <w:trPr>
          <w:trHeight w:hRule="exact" w:val="2496"/>
        </w:trPr>
        <w:tc>
          <w:tcPr>
            <w:tcW w:w="233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68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Срок выполнения административных действий</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w:t>
            </w:r>
            <w:r>
              <w:rPr>
                <w:rFonts w:ascii="Cambria" w:eastAsia="Cambria" w:hAnsi="Cambria" w:cs="Cambria"/>
                <w:sz w:val="22"/>
                <w:szCs w:val="22"/>
              </w:rPr>
              <w:t xml:space="preserve">, </w:t>
            </w:r>
            <w:r>
              <w:rPr>
                <w:sz w:val="24"/>
                <w:szCs w:val="24"/>
              </w:rPr>
              <w:t>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Место выполнения административно го действия</w:t>
            </w:r>
            <w:r>
              <w:rPr>
                <w:rFonts w:ascii="Cambria" w:eastAsia="Cambria" w:hAnsi="Cambria" w:cs="Cambria"/>
                <w:sz w:val="22"/>
                <w:szCs w:val="22"/>
              </w:rPr>
              <w:t xml:space="preserve">/ </w:t>
            </w:r>
            <w:r>
              <w:rPr>
                <w:sz w:val="24"/>
                <w:szCs w:val="24"/>
              </w:rPr>
              <w:t>используемая информационная система</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Критерии принятия решения</w:t>
            </w:r>
          </w:p>
        </w:tc>
        <w:tc>
          <w:tcPr>
            <w:tcW w:w="2637" w:type="dxa"/>
            <w:tcBorders>
              <w:top w:val="single" w:sz="4" w:space="0" w:color="auto"/>
              <w:left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Результат административного действия</w:t>
            </w:r>
            <w:r>
              <w:rPr>
                <w:rFonts w:ascii="Cambria" w:eastAsia="Cambria" w:hAnsi="Cambria" w:cs="Cambria"/>
                <w:sz w:val="22"/>
                <w:szCs w:val="22"/>
              </w:rPr>
              <w:t xml:space="preserve">, </w:t>
            </w:r>
            <w:r>
              <w:rPr>
                <w:sz w:val="24"/>
                <w:szCs w:val="24"/>
              </w:rPr>
              <w:t>способ фиксации</w:t>
            </w:r>
          </w:p>
        </w:tc>
      </w:tr>
      <w:tr w:rsidR="002575E1" w:rsidTr="002575E1">
        <w:trPr>
          <w:trHeight w:hRule="exact" w:val="288"/>
        </w:trPr>
        <w:tc>
          <w:tcPr>
            <w:tcW w:w="2336"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1</w:t>
            </w:r>
          </w:p>
        </w:tc>
        <w:tc>
          <w:tcPr>
            <w:tcW w:w="3686"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2</w:t>
            </w:r>
          </w:p>
        </w:tc>
        <w:tc>
          <w:tcPr>
            <w:tcW w:w="1559"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3</w:t>
            </w:r>
          </w:p>
        </w:tc>
        <w:tc>
          <w:tcPr>
            <w:tcW w:w="1701"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4</w:t>
            </w:r>
          </w:p>
        </w:tc>
        <w:tc>
          <w:tcPr>
            <w:tcW w:w="2126"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5</w:t>
            </w:r>
          </w:p>
        </w:tc>
        <w:tc>
          <w:tcPr>
            <w:tcW w:w="1701" w:type="dxa"/>
            <w:tcBorders>
              <w:top w:val="single" w:sz="4" w:space="0" w:color="auto"/>
              <w:left w:val="single" w:sz="4" w:space="0" w:color="auto"/>
            </w:tcBorders>
            <w:shd w:val="clear" w:color="auto" w:fill="auto"/>
            <w:vAlign w:val="bottom"/>
          </w:tcPr>
          <w:p w:rsidR="002575E1" w:rsidRPr="002575E1" w:rsidRDefault="002575E1" w:rsidP="002575E1">
            <w:pPr>
              <w:pStyle w:val="a9"/>
              <w:spacing w:line="240" w:lineRule="auto"/>
              <w:ind w:firstLine="0"/>
              <w:jc w:val="center"/>
              <w:rPr>
                <w:sz w:val="20"/>
                <w:szCs w:val="20"/>
              </w:rPr>
            </w:pPr>
            <w:r w:rsidRPr="002575E1">
              <w:rPr>
                <w:rFonts w:eastAsia="Cambria"/>
                <w:sz w:val="20"/>
                <w:szCs w:val="20"/>
              </w:rPr>
              <w:t>6</w:t>
            </w:r>
          </w:p>
        </w:tc>
        <w:tc>
          <w:tcPr>
            <w:tcW w:w="2637" w:type="dxa"/>
            <w:tcBorders>
              <w:top w:val="single" w:sz="4" w:space="0" w:color="auto"/>
              <w:left w:val="single" w:sz="4" w:space="0" w:color="auto"/>
              <w:right w:val="single" w:sz="4" w:space="0" w:color="auto"/>
            </w:tcBorders>
            <w:shd w:val="clear" w:color="auto" w:fill="auto"/>
            <w:vAlign w:val="bottom"/>
          </w:tcPr>
          <w:p w:rsidR="002575E1" w:rsidRPr="002575E1" w:rsidRDefault="002575E1" w:rsidP="002575E1">
            <w:pPr>
              <w:pStyle w:val="a9"/>
              <w:spacing w:line="240" w:lineRule="auto"/>
              <w:ind w:right="1200" w:firstLine="0"/>
              <w:jc w:val="right"/>
              <w:rPr>
                <w:sz w:val="20"/>
                <w:szCs w:val="20"/>
              </w:rPr>
            </w:pPr>
            <w:r w:rsidRPr="002575E1">
              <w:rPr>
                <w:rFonts w:eastAsia="Cambria"/>
                <w:sz w:val="20"/>
                <w:szCs w:val="20"/>
              </w:rPr>
              <w:t>7</w:t>
            </w:r>
          </w:p>
        </w:tc>
      </w:tr>
      <w:tr w:rsidR="002575E1" w:rsidTr="002575E1">
        <w:trPr>
          <w:trHeight w:hRule="exact" w:val="5256"/>
        </w:trPr>
        <w:tc>
          <w:tcPr>
            <w:tcW w:w="2336"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3686"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Принятие решения об отказе в предоставлении услуги</w:t>
            </w:r>
          </w:p>
        </w:tc>
        <w:tc>
          <w:tcPr>
            <w:tcW w:w="1559"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1701"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2126"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1701" w:type="dxa"/>
            <w:tcBorders>
              <w:top w:val="single" w:sz="4" w:space="0" w:color="auto"/>
              <w:left w:val="single" w:sz="4" w:space="0" w:color="auto"/>
              <w:bottom w:val="single" w:sz="4" w:space="0" w:color="auto"/>
            </w:tcBorders>
            <w:shd w:val="clear" w:color="auto" w:fill="auto"/>
          </w:tcPr>
          <w:p w:rsidR="002575E1" w:rsidRDefault="002575E1" w:rsidP="002575E1">
            <w:pPr>
              <w:rPr>
                <w:sz w:val="10"/>
                <w:szCs w:val="10"/>
              </w:rPr>
            </w:pPr>
          </w:p>
        </w:tc>
        <w:tc>
          <w:tcPr>
            <w:tcW w:w="2637" w:type="dxa"/>
            <w:tcBorders>
              <w:top w:val="single" w:sz="4" w:space="0" w:color="auto"/>
              <w:left w:val="single" w:sz="4" w:space="0" w:color="auto"/>
              <w:bottom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Результат предоставления муниципальной</w:t>
            </w:r>
            <w:r>
              <w:rPr>
                <w:rFonts w:ascii="Cambria" w:eastAsia="Cambria" w:hAnsi="Cambria" w:cs="Cambria"/>
                <w:sz w:val="22"/>
                <w:szCs w:val="22"/>
              </w:rPr>
              <w:t xml:space="preserve"> </w:t>
            </w:r>
            <w:r>
              <w:rPr>
                <w:sz w:val="24"/>
                <w:szCs w:val="24"/>
              </w:rPr>
              <w:t>услуги по форме</w:t>
            </w:r>
            <w:r>
              <w:rPr>
                <w:rFonts w:ascii="Cambria" w:eastAsia="Cambria" w:hAnsi="Cambria" w:cs="Cambria"/>
                <w:sz w:val="22"/>
                <w:szCs w:val="22"/>
              </w:rPr>
              <w:t xml:space="preserve">, </w:t>
            </w:r>
            <w:r>
              <w:rPr>
                <w:sz w:val="24"/>
                <w:szCs w:val="24"/>
              </w:rPr>
              <w:t xml:space="preserve">приведенной в приложении № </w:t>
            </w:r>
            <w:r>
              <w:rPr>
                <w:rFonts w:ascii="Cambria" w:eastAsia="Cambria" w:hAnsi="Cambria" w:cs="Cambria"/>
                <w:sz w:val="22"/>
                <w:szCs w:val="22"/>
              </w:rPr>
              <w:t xml:space="preserve">3 </w:t>
            </w:r>
            <w:r>
              <w:rPr>
                <w:sz w:val="24"/>
                <w:szCs w:val="24"/>
              </w:rPr>
              <w:t>к Административному регламенту</w:t>
            </w:r>
            <w:r>
              <w:rPr>
                <w:rFonts w:ascii="Cambria" w:eastAsia="Cambria" w:hAnsi="Cambria" w:cs="Cambria"/>
                <w:sz w:val="22"/>
                <w:szCs w:val="22"/>
              </w:rPr>
              <w:t xml:space="preserve">, </w:t>
            </w:r>
            <w:r>
              <w:rPr>
                <w:sz w:val="24"/>
                <w:szCs w:val="24"/>
              </w:rPr>
              <w:t>подписанный усиленной квалифицированной подписью руководителем Уполномоченного органа или иного уполномоченного им лица</w:t>
            </w:r>
          </w:p>
        </w:tc>
      </w:tr>
    </w:tbl>
    <w:p w:rsidR="0030047B" w:rsidRDefault="002575E1">
      <w:pPr>
        <w:spacing w:line="1" w:lineRule="exact"/>
        <w:rPr>
          <w:sz w:val="2"/>
          <w:szCs w:val="2"/>
        </w:rPr>
      </w:pPr>
      <w:r>
        <w:t xml:space="preserve"> </w:t>
      </w:r>
      <w:r w:rsidR="00183338">
        <w:br w:type="page"/>
      </w:r>
    </w:p>
    <w:tbl>
      <w:tblPr>
        <w:tblpPr w:leftFromText="180" w:rightFromText="180" w:vertAnchor="text" w:horzAnchor="margin" w:tblpY="44"/>
        <w:tblOverlap w:val="never"/>
        <w:tblW w:w="15746" w:type="dxa"/>
        <w:tblLayout w:type="fixed"/>
        <w:tblCellMar>
          <w:left w:w="10" w:type="dxa"/>
          <w:right w:w="10" w:type="dxa"/>
        </w:tblCellMar>
        <w:tblLook w:val="0000"/>
      </w:tblPr>
      <w:tblGrid>
        <w:gridCol w:w="2336"/>
        <w:gridCol w:w="3686"/>
        <w:gridCol w:w="1559"/>
        <w:gridCol w:w="1701"/>
        <w:gridCol w:w="2126"/>
        <w:gridCol w:w="1701"/>
        <w:gridCol w:w="2637"/>
      </w:tblGrid>
      <w:tr w:rsidR="002575E1" w:rsidTr="002575E1">
        <w:trPr>
          <w:trHeight w:hRule="exact" w:val="2496"/>
        </w:trPr>
        <w:tc>
          <w:tcPr>
            <w:tcW w:w="233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68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Срок выполнения административных действий</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w:t>
            </w:r>
            <w:r>
              <w:rPr>
                <w:rFonts w:ascii="Cambria" w:eastAsia="Cambria" w:hAnsi="Cambria" w:cs="Cambria"/>
                <w:sz w:val="22"/>
                <w:szCs w:val="22"/>
              </w:rPr>
              <w:t xml:space="preserve">, </w:t>
            </w:r>
            <w:r>
              <w:rPr>
                <w:sz w:val="24"/>
                <w:szCs w:val="24"/>
              </w:rPr>
              <w:t>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Место выполнения административно го действия</w:t>
            </w:r>
            <w:r>
              <w:rPr>
                <w:rFonts w:ascii="Cambria" w:eastAsia="Cambria" w:hAnsi="Cambria" w:cs="Cambria"/>
                <w:sz w:val="22"/>
                <w:szCs w:val="22"/>
              </w:rPr>
              <w:t xml:space="preserve">/ </w:t>
            </w:r>
            <w:r>
              <w:rPr>
                <w:sz w:val="24"/>
                <w:szCs w:val="24"/>
              </w:rPr>
              <w:t>используемая информационная система</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Критерии принятия решения</w:t>
            </w:r>
          </w:p>
        </w:tc>
        <w:tc>
          <w:tcPr>
            <w:tcW w:w="2637" w:type="dxa"/>
            <w:tcBorders>
              <w:top w:val="single" w:sz="4" w:space="0" w:color="auto"/>
              <w:left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Результат административного действия</w:t>
            </w:r>
            <w:r>
              <w:rPr>
                <w:rFonts w:ascii="Cambria" w:eastAsia="Cambria" w:hAnsi="Cambria" w:cs="Cambria"/>
                <w:sz w:val="22"/>
                <w:szCs w:val="22"/>
              </w:rPr>
              <w:t xml:space="preserve">, </w:t>
            </w:r>
            <w:r>
              <w:rPr>
                <w:sz w:val="24"/>
                <w:szCs w:val="24"/>
              </w:rPr>
              <w:t>способ фиксации</w:t>
            </w:r>
          </w:p>
        </w:tc>
      </w:tr>
      <w:tr w:rsidR="002575E1" w:rsidTr="002575E1">
        <w:trPr>
          <w:trHeight w:hRule="exact" w:val="288"/>
        </w:trPr>
        <w:tc>
          <w:tcPr>
            <w:tcW w:w="2336"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1</w:t>
            </w:r>
          </w:p>
        </w:tc>
        <w:tc>
          <w:tcPr>
            <w:tcW w:w="3686"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2</w:t>
            </w:r>
          </w:p>
        </w:tc>
        <w:tc>
          <w:tcPr>
            <w:tcW w:w="1559"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3</w:t>
            </w:r>
          </w:p>
        </w:tc>
        <w:tc>
          <w:tcPr>
            <w:tcW w:w="1701"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4</w:t>
            </w:r>
          </w:p>
        </w:tc>
        <w:tc>
          <w:tcPr>
            <w:tcW w:w="2126"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5</w:t>
            </w:r>
          </w:p>
        </w:tc>
        <w:tc>
          <w:tcPr>
            <w:tcW w:w="1701"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2"/>
                <w:szCs w:val="22"/>
              </w:rPr>
            </w:pPr>
            <w:r>
              <w:rPr>
                <w:rFonts w:ascii="Cambria" w:eastAsia="Cambria" w:hAnsi="Cambria" w:cs="Cambria"/>
                <w:sz w:val="22"/>
                <w:szCs w:val="22"/>
              </w:rPr>
              <w:t>6</w:t>
            </w:r>
          </w:p>
        </w:tc>
        <w:tc>
          <w:tcPr>
            <w:tcW w:w="2637" w:type="dxa"/>
            <w:tcBorders>
              <w:top w:val="single" w:sz="4" w:space="0" w:color="auto"/>
              <w:left w:val="single" w:sz="4" w:space="0" w:color="auto"/>
              <w:right w:val="single" w:sz="4" w:space="0" w:color="auto"/>
            </w:tcBorders>
            <w:shd w:val="clear" w:color="auto" w:fill="auto"/>
            <w:vAlign w:val="bottom"/>
          </w:tcPr>
          <w:p w:rsidR="002575E1" w:rsidRDefault="002575E1" w:rsidP="002575E1">
            <w:pPr>
              <w:pStyle w:val="a9"/>
              <w:spacing w:line="240" w:lineRule="auto"/>
              <w:ind w:right="1200" w:firstLine="0"/>
              <w:jc w:val="right"/>
              <w:rPr>
                <w:sz w:val="22"/>
                <w:szCs w:val="22"/>
              </w:rPr>
            </w:pPr>
            <w:r>
              <w:rPr>
                <w:rFonts w:ascii="Cambria" w:eastAsia="Cambria" w:hAnsi="Cambria" w:cs="Cambria"/>
                <w:sz w:val="22"/>
                <w:szCs w:val="22"/>
              </w:rPr>
              <w:t>7</w:t>
            </w:r>
          </w:p>
        </w:tc>
      </w:tr>
      <w:tr w:rsidR="002575E1" w:rsidTr="002575E1">
        <w:trPr>
          <w:trHeight w:hRule="exact" w:val="1192"/>
        </w:trPr>
        <w:tc>
          <w:tcPr>
            <w:tcW w:w="2336" w:type="dxa"/>
            <w:tcBorders>
              <w:top w:val="single" w:sz="4" w:space="0" w:color="auto"/>
              <w:left w:val="single" w:sz="4" w:space="0" w:color="auto"/>
            </w:tcBorders>
            <w:shd w:val="clear" w:color="auto" w:fill="auto"/>
          </w:tcPr>
          <w:p w:rsidR="002575E1" w:rsidRDefault="002575E1" w:rsidP="002575E1">
            <w:pPr>
              <w:rPr>
                <w:sz w:val="10"/>
                <w:szCs w:val="10"/>
              </w:rPr>
            </w:pPr>
          </w:p>
        </w:tc>
        <w:tc>
          <w:tcPr>
            <w:tcW w:w="368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Формирование решения об отказе в предоставлении муниципальной</w:t>
            </w:r>
            <w:r>
              <w:rPr>
                <w:rFonts w:ascii="Cambria" w:eastAsia="Cambria" w:hAnsi="Cambria" w:cs="Cambria"/>
                <w:sz w:val="22"/>
                <w:szCs w:val="22"/>
              </w:rPr>
              <w:t xml:space="preserve"> </w:t>
            </w:r>
            <w:r>
              <w:rPr>
                <w:sz w:val="24"/>
                <w:szCs w:val="24"/>
              </w:rPr>
              <w:t>услуги</w:t>
            </w:r>
          </w:p>
        </w:tc>
        <w:tc>
          <w:tcPr>
            <w:tcW w:w="1559" w:type="dxa"/>
            <w:tcBorders>
              <w:top w:val="single" w:sz="4" w:space="0" w:color="auto"/>
              <w:left w:val="single" w:sz="4" w:space="0" w:color="auto"/>
            </w:tcBorders>
            <w:shd w:val="clear" w:color="auto" w:fill="auto"/>
          </w:tcPr>
          <w:p w:rsidR="002575E1" w:rsidRDefault="002575E1" w:rsidP="002575E1">
            <w:pPr>
              <w:rPr>
                <w:sz w:val="10"/>
                <w:szCs w:val="10"/>
              </w:rPr>
            </w:pPr>
          </w:p>
        </w:tc>
        <w:tc>
          <w:tcPr>
            <w:tcW w:w="1701" w:type="dxa"/>
            <w:tcBorders>
              <w:top w:val="single" w:sz="4" w:space="0" w:color="auto"/>
              <w:left w:val="single" w:sz="4" w:space="0" w:color="auto"/>
            </w:tcBorders>
            <w:shd w:val="clear" w:color="auto" w:fill="auto"/>
          </w:tcPr>
          <w:p w:rsidR="002575E1" w:rsidRDefault="002575E1" w:rsidP="002575E1">
            <w:pPr>
              <w:rPr>
                <w:sz w:val="10"/>
                <w:szCs w:val="10"/>
              </w:rPr>
            </w:pPr>
          </w:p>
        </w:tc>
        <w:tc>
          <w:tcPr>
            <w:tcW w:w="2126" w:type="dxa"/>
            <w:tcBorders>
              <w:top w:val="single" w:sz="4" w:space="0" w:color="auto"/>
              <w:left w:val="single" w:sz="4" w:space="0" w:color="auto"/>
            </w:tcBorders>
            <w:shd w:val="clear" w:color="auto" w:fill="auto"/>
          </w:tcPr>
          <w:p w:rsidR="002575E1" w:rsidRDefault="002575E1" w:rsidP="002575E1">
            <w:pPr>
              <w:rPr>
                <w:sz w:val="10"/>
                <w:szCs w:val="10"/>
              </w:rPr>
            </w:pPr>
          </w:p>
        </w:tc>
        <w:tc>
          <w:tcPr>
            <w:tcW w:w="1701" w:type="dxa"/>
            <w:tcBorders>
              <w:top w:val="single" w:sz="4" w:space="0" w:color="auto"/>
              <w:left w:val="single" w:sz="4" w:space="0" w:color="auto"/>
            </w:tcBorders>
            <w:shd w:val="clear" w:color="auto" w:fill="auto"/>
          </w:tcPr>
          <w:p w:rsidR="002575E1" w:rsidRDefault="002575E1" w:rsidP="002575E1">
            <w:pPr>
              <w:rPr>
                <w:sz w:val="10"/>
                <w:szCs w:val="10"/>
              </w:rPr>
            </w:pPr>
          </w:p>
        </w:tc>
        <w:tc>
          <w:tcPr>
            <w:tcW w:w="2637" w:type="dxa"/>
            <w:tcBorders>
              <w:top w:val="single" w:sz="4" w:space="0" w:color="auto"/>
              <w:left w:val="single" w:sz="4" w:space="0" w:color="auto"/>
              <w:right w:val="single" w:sz="4" w:space="0" w:color="auto"/>
            </w:tcBorders>
            <w:shd w:val="clear" w:color="auto" w:fill="auto"/>
          </w:tcPr>
          <w:p w:rsidR="002575E1" w:rsidRDefault="002575E1" w:rsidP="002575E1">
            <w:pPr>
              <w:rPr>
                <w:sz w:val="10"/>
                <w:szCs w:val="10"/>
              </w:rPr>
            </w:pPr>
          </w:p>
        </w:tc>
      </w:tr>
      <w:tr w:rsidR="002575E1" w:rsidTr="002575E1">
        <w:trPr>
          <w:trHeight w:hRule="exact" w:val="442"/>
        </w:trPr>
        <w:tc>
          <w:tcPr>
            <w:tcW w:w="15746" w:type="dxa"/>
            <w:gridSpan w:val="7"/>
            <w:tcBorders>
              <w:top w:val="single" w:sz="4" w:space="0" w:color="auto"/>
              <w:left w:val="single" w:sz="4" w:space="0" w:color="auto"/>
              <w:bottom w:val="single" w:sz="4" w:space="0" w:color="auto"/>
              <w:right w:val="single" w:sz="4" w:space="0" w:color="auto"/>
            </w:tcBorders>
            <w:shd w:val="clear" w:color="auto" w:fill="auto"/>
          </w:tcPr>
          <w:p w:rsidR="002575E1" w:rsidRDefault="002575E1" w:rsidP="002575E1">
            <w:pPr>
              <w:pStyle w:val="a9"/>
              <w:spacing w:line="240" w:lineRule="auto"/>
              <w:ind w:firstLine="0"/>
              <w:jc w:val="center"/>
              <w:rPr>
                <w:sz w:val="24"/>
                <w:szCs w:val="24"/>
              </w:rPr>
            </w:pPr>
            <w:r>
              <w:rPr>
                <w:rFonts w:ascii="Cambria" w:eastAsia="Cambria" w:hAnsi="Cambria" w:cs="Cambria"/>
                <w:sz w:val="22"/>
                <w:szCs w:val="22"/>
              </w:rPr>
              <w:t xml:space="preserve">5. </w:t>
            </w:r>
            <w:r>
              <w:rPr>
                <w:sz w:val="24"/>
                <w:szCs w:val="24"/>
              </w:rPr>
              <w:t>Выдача результата</w:t>
            </w:r>
          </w:p>
        </w:tc>
      </w:tr>
    </w:tbl>
    <w:p w:rsidR="0030047B" w:rsidRDefault="002575E1">
      <w:pPr>
        <w:spacing w:line="1" w:lineRule="exact"/>
        <w:rPr>
          <w:sz w:val="2"/>
          <w:szCs w:val="2"/>
        </w:rPr>
      </w:pPr>
      <w:r>
        <w:t xml:space="preserve"> </w:t>
      </w:r>
      <w:r w:rsidR="00183338">
        <w:br w:type="page"/>
      </w:r>
    </w:p>
    <w:tbl>
      <w:tblPr>
        <w:tblpPr w:leftFromText="180" w:rightFromText="180" w:vertAnchor="text" w:horzAnchor="margin" w:tblpY="-241"/>
        <w:tblOverlap w:val="never"/>
        <w:tblW w:w="15751" w:type="dxa"/>
        <w:tblLayout w:type="fixed"/>
        <w:tblCellMar>
          <w:left w:w="10" w:type="dxa"/>
          <w:right w:w="10" w:type="dxa"/>
        </w:tblCellMar>
        <w:tblLook w:val="0000"/>
      </w:tblPr>
      <w:tblGrid>
        <w:gridCol w:w="2339"/>
        <w:gridCol w:w="3686"/>
        <w:gridCol w:w="1559"/>
        <w:gridCol w:w="1701"/>
        <w:gridCol w:w="2126"/>
        <w:gridCol w:w="1701"/>
        <w:gridCol w:w="2639"/>
      </w:tblGrid>
      <w:tr w:rsidR="002575E1" w:rsidTr="002575E1">
        <w:trPr>
          <w:trHeight w:hRule="exact" w:val="2496"/>
        </w:trPr>
        <w:tc>
          <w:tcPr>
            <w:tcW w:w="2339" w:type="dxa"/>
            <w:tcBorders>
              <w:top w:val="single" w:sz="4" w:space="0" w:color="auto"/>
              <w:left w:val="single" w:sz="4" w:space="0" w:color="auto"/>
            </w:tcBorders>
            <w:shd w:val="clear" w:color="auto" w:fill="auto"/>
          </w:tcPr>
          <w:p w:rsidR="002575E1" w:rsidRDefault="002575E1" w:rsidP="002575E1">
            <w:pPr>
              <w:pStyle w:val="a9"/>
              <w:spacing w:line="240" w:lineRule="auto"/>
              <w:ind w:firstLine="140"/>
              <w:rPr>
                <w:sz w:val="24"/>
                <w:szCs w:val="24"/>
              </w:rPr>
            </w:pPr>
            <w:r>
              <w:rPr>
                <w:sz w:val="24"/>
                <w:szCs w:val="24"/>
              </w:rPr>
              <w:lastRenderedPageBreak/>
              <w:t>Основание для начала административной процедуры</w:t>
            </w:r>
          </w:p>
        </w:tc>
        <w:tc>
          <w:tcPr>
            <w:tcW w:w="368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Срок выполнения административных действий</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Критерии принятия решения</w:t>
            </w:r>
          </w:p>
        </w:tc>
        <w:tc>
          <w:tcPr>
            <w:tcW w:w="2639" w:type="dxa"/>
            <w:tcBorders>
              <w:top w:val="single" w:sz="4" w:space="0" w:color="auto"/>
              <w:left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Результат административного действия, способ фиксации</w:t>
            </w:r>
          </w:p>
        </w:tc>
      </w:tr>
      <w:tr w:rsidR="002575E1" w:rsidTr="002575E1">
        <w:trPr>
          <w:trHeight w:hRule="exact" w:val="288"/>
        </w:trPr>
        <w:tc>
          <w:tcPr>
            <w:tcW w:w="2339"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4"/>
                <w:szCs w:val="24"/>
              </w:rPr>
            </w:pPr>
            <w:r>
              <w:rPr>
                <w:sz w:val="24"/>
                <w:szCs w:val="24"/>
              </w:rPr>
              <w:t>1</w:t>
            </w:r>
          </w:p>
        </w:tc>
        <w:tc>
          <w:tcPr>
            <w:tcW w:w="3686"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4"/>
                <w:szCs w:val="24"/>
              </w:rPr>
            </w:pPr>
            <w:r>
              <w:rPr>
                <w:sz w:val="24"/>
                <w:szCs w:val="24"/>
              </w:rPr>
              <w:t>2</w:t>
            </w:r>
          </w:p>
        </w:tc>
        <w:tc>
          <w:tcPr>
            <w:tcW w:w="1559"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4"/>
                <w:szCs w:val="24"/>
              </w:rPr>
            </w:pPr>
            <w:r>
              <w:rPr>
                <w:sz w:val="24"/>
                <w:szCs w:val="24"/>
              </w:rPr>
              <w:t>3</w:t>
            </w:r>
          </w:p>
        </w:tc>
        <w:tc>
          <w:tcPr>
            <w:tcW w:w="1701"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600"/>
              <w:rPr>
                <w:sz w:val="24"/>
                <w:szCs w:val="24"/>
              </w:rPr>
            </w:pPr>
            <w:r>
              <w:rPr>
                <w:sz w:val="24"/>
                <w:szCs w:val="24"/>
              </w:rPr>
              <w:t>4</w:t>
            </w:r>
          </w:p>
        </w:tc>
        <w:tc>
          <w:tcPr>
            <w:tcW w:w="2126"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0"/>
              <w:jc w:val="center"/>
              <w:rPr>
                <w:sz w:val="24"/>
                <w:szCs w:val="24"/>
              </w:rPr>
            </w:pPr>
            <w:r>
              <w:rPr>
                <w:sz w:val="24"/>
                <w:szCs w:val="24"/>
              </w:rPr>
              <w:t>5</w:t>
            </w:r>
          </w:p>
        </w:tc>
        <w:tc>
          <w:tcPr>
            <w:tcW w:w="1701" w:type="dxa"/>
            <w:tcBorders>
              <w:top w:val="single" w:sz="4" w:space="0" w:color="auto"/>
              <w:left w:val="single" w:sz="4" w:space="0" w:color="auto"/>
            </w:tcBorders>
            <w:shd w:val="clear" w:color="auto" w:fill="auto"/>
            <w:vAlign w:val="bottom"/>
          </w:tcPr>
          <w:p w:rsidR="002575E1" w:rsidRDefault="002575E1" w:rsidP="002575E1">
            <w:pPr>
              <w:pStyle w:val="a9"/>
              <w:spacing w:line="240" w:lineRule="auto"/>
              <w:ind w:firstLine="920"/>
              <w:rPr>
                <w:sz w:val="24"/>
                <w:szCs w:val="24"/>
              </w:rPr>
            </w:pPr>
            <w:r>
              <w:rPr>
                <w:sz w:val="24"/>
                <w:szCs w:val="24"/>
              </w:rPr>
              <w:t>6</w:t>
            </w:r>
          </w:p>
        </w:tc>
        <w:tc>
          <w:tcPr>
            <w:tcW w:w="2639" w:type="dxa"/>
            <w:tcBorders>
              <w:top w:val="single" w:sz="4" w:space="0" w:color="auto"/>
              <w:left w:val="single" w:sz="4" w:space="0" w:color="auto"/>
              <w:right w:val="single" w:sz="4" w:space="0" w:color="auto"/>
            </w:tcBorders>
            <w:shd w:val="clear" w:color="auto" w:fill="auto"/>
            <w:vAlign w:val="bottom"/>
          </w:tcPr>
          <w:p w:rsidR="002575E1" w:rsidRDefault="002575E1" w:rsidP="002575E1">
            <w:pPr>
              <w:pStyle w:val="a9"/>
              <w:spacing w:line="240" w:lineRule="auto"/>
              <w:ind w:firstLine="0"/>
              <w:jc w:val="center"/>
              <w:rPr>
                <w:sz w:val="24"/>
                <w:szCs w:val="24"/>
              </w:rPr>
            </w:pPr>
            <w:r>
              <w:rPr>
                <w:sz w:val="24"/>
                <w:szCs w:val="24"/>
              </w:rPr>
              <w:t>7</w:t>
            </w:r>
          </w:p>
        </w:tc>
      </w:tr>
      <w:tr w:rsidR="002575E1" w:rsidTr="002575E1">
        <w:trPr>
          <w:trHeight w:hRule="exact" w:val="3907"/>
        </w:trPr>
        <w:tc>
          <w:tcPr>
            <w:tcW w:w="2339" w:type="dxa"/>
            <w:vMerge w:val="restart"/>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формирование и регистрация результата муниципальной услуги, указанного в пункте 2.20 Административного регламента, в форме электронного документа в ГИС</w:t>
            </w:r>
          </w:p>
        </w:tc>
        <w:tc>
          <w:tcPr>
            <w:tcW w:w="368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Регистрация результата предоставления муниципальной услуги</w:t>
            </w:r>
          </w:p>
        </w:tc>
        <w:tc>
          <w:tcPr>
            <w:tcW w:w="1559"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после окончания процедуры принятия решения (в общий срок предоставления муниципальной услуги не включается)</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Уполномоченный орган /ГИС</w:t>
            </w:r>
          </w:p>
        </w:tc>
        <w:tc>
          <w:tcPr>
            <w:tcW w:w="1701" w:type="dxa"/>
            <w:tcBorders>
              <w:top w:val="single" w:sz="4" w:space="0" w:color="auto"/>
              <w:lef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w:t>
            </w:r>
          </w:p>
        </w:tc>
        <w:tc>
          <w:tcPr>
            <w:tcW w:w="2639" w:type="dxa"/>
            <w:tcBorders>
              <w:top w:val="single" w:sz="4" w:space="0" w:color="auto"/>
              <w:left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Внесение сведений о</w:t>
            </w:r>
          </w:p>
          <w:p w:rsidR="002575E1" w:rsidRDefault="002575E1" w:rsidP="002575E1">
            <w:pPr>
              <w:pStyle w:val="a9"/>
              <w:spacing w:line="240" w:lineRule="auto"/>
              <w:ind w:firstLine="0"/>
              <w:rPr>
                <w:sz w:val="24"/>
                <w:szCs w:val="24"/>
              </w:rPr>
            </w:pPr>
            <w:r>
              <w:rPr>
                <w:sz w:val="24"/>
                <w:szCs w:val="24"/>
              </w:rPr>
              <w:t xml:space="preserve">конечном </w:t>
            </w:r>
            <w:proofErr w:type="gramStart"/>
            <w:r>
              <w:rPr>
                <w:sz w:val="24"/>
                <w:szCs w:val="24"/>
              </w:rPr>
              <w:t>результате</w:t>
            </w:r>
            <w:proofErr w:type="gramEnd"/>
            <w:r>
              <w:rPr>
                <w:sz w:val="24"/>
                <w:szCs w:val="24"/>
              </w:rPr>
              <w:t xml:space="preserve"> предоставления муниципальной услуги</w:t>
            </w:r>
          </w:p>
        </w:tc>
      </w:tr>
      <w:tr w:rsidR="002575E1" w:rsidTr="002575E1">
        <w:trPr>
          <w:trHeight w:hRule="exact" w:val="3326"/>
        </w:trPr>
        <w:tc>
          <w:tcPr>
            <w:tcW w:w="2339" w:type="dxa"/>
            <w:vMerge/>
            <w:tcBorders>
              <w:left w:val="single" w:sz="4" w:space="0" w:color="auto"/>
              <w:bottom w:val="single" w:sz="4" w:space="0" w:color="auto"/>
            </w:tcBorders>
            <w:shd w:val="clear" w:color="auto" w:fill="auto"/>
          </w:tcPr>
          <w:p w:rsidR="002575E1" w:rsidRDefault="002575E1" w:rsidP="002575E1"/>
        </w:tc>
        <w:tc>
          <w:tcPr>
            <w:tcW w:w="3686" w:type="dxa"/>
            <w:tcBorders>
              <w:top w:val="single" w:sz="4" w:space="0" w:color="auto"/>
              <w:left w:val="single" w:sz="4" w:space="0" w:color="auto"/>
              <w:bottom w:val="single" w:sz="4" w:space="0" w:color="auto"/>
            </w:tcBorders>
            <w:shd w:val="clear" w:color="auto" w:fill="auto"/>
            <w:vAlign w:val="bottom"/>
          </w:tcPr>
          <w:p w:rsidR="002575E1" w:rsidRDefault="002575E1" w:rsidP="002575E1">
            <w:pPr>
              <w:pStyle w:val="a9"/>
              <w:spacing w:line="240" w:lineRule="auto"/>
              <w:ind w:firstLine="0"/>
              <w:rPr>
                <w:sz w:val="24"/>
                <w:szCs w:val="24"/>
              </w:rPr>
            </w:pPr>
            <w:r>
              <w:rPr>
                <w:sz w:val="24"/>
                <w:szCs w:val="24"/>
              </w:rPr>
              <w:t>Направление в 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9"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в сроки, установленные соглашением о взаимодействии между Уполномоченным органом и многофункциональным центром</w:t>
            </w:r>
          </w:p>
        </w:tc>
        <w:tc>
          <w:tcPr>
            <w:tcW w:w="1701"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2575E1" w:rsidRDefault="002575E1" w:rsidP="002575E1">
            <w:pPr>
              <w:pStyle w:val="a9"/>
              <w:spacing w:line="240" w:lineRule="auto"/>
              <w:ind w:firstLine="0"/>
              <w:rPr>
                <w:sz w:val="24"/>
                <w:szCs w:val="24"/>
              </w:rPr>
            </w:pPr>
            <w:proofErr w:type="gramStart"/>
            <w:r>
              <w:rPr>
                <w:sz w:val="24"/>
                <w:szCs w:val="24"/>
              </w:rPr>
              <w:t>Уполномоченный орган) /АИС МФЦ</w:t>
            </w:r>
            <w:proofErr w:type="gramEnd"/>
          </w:p>
        </w:tc>
        <w:tc>
          <w:tcPr>
            <w:tcW w:w="1701" w:type="dxa"/>
            <w:tcBorders>
              <w:top w:val="single" w:sz="4" w:space="0" w:color="auto"/>
              <w:left w:val="single" w:sz="4" w:space="0" w:color="auto"/>
              <w:bottom w:val="single" w:sz="4" w:space="0" w:color="auto"/>
            </w:tcBorders>
            <w:shd w:val="clear" w:color="auto" w:fill="auto"/>
            <w:vAlign w:val="bottom"/>
          </w:tcPr>
          <w:p w:rsidR="002575E1" w:rsidRDefault="002575E1" w:rsidP="002575E1">
            <w:pPr>
              <w:pStyle w:val="a9"/>
              <w:spacing w:line="240" w:lineRule="auto"/>
              <w:ind w:firstLine="0"/>
              <w:rPr>
                <w:sz w:val="24"/>
                <w:szCs w:val="24"/>
              </w:rPr>
            </w:pPr>
            <w:r>
              <w:rPr>
                <w:sz w:val="24"/>
                <w:szCs w:val="24"/>
              </w:rPr>
              <w:t xml:space="preserve">Указание заявителем в Запросе способа выдачи результата муниципальной  услуги в многофункциональном центре, а также подача Запроса </w:t>
            </w:r>
            <w:proofErr w:type="gramStart"/>
            <w:r>
              <w:rPr>
                <w:sz w:val="24"/>
                <w:szCs w:val="24"/>
              </w:rPr>
              <w:t>через</w:t>
            </w:r>
            <w:proofErr w:type="gramEnd"/>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2575E1" w:rsidRDefault="002575E1" w:rsidP="002575E1">
            <w:pPr>
              <w:pStyle w:val="a9"/>
              <w:spacing w:line="240" w:lineRule="auto"/>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p>
        </w:tc>
      </w:tr>
    </w:tbl>
    <w:p w:rsidR="0030047B" w:rsidRDefault="002575E1">
      <w:pPr>
        <w:spacing w:line="1" w:lineRule="exact"/>
        <w:rPr>
          <w:sz w:val="2"/>
          <w:szCs w:val="2"/>
        </w:rPr>
      </w:pPr>
      <w:r>
        <w:t xml:space="preserve"> </w:t>
      </w:r>
      <w:r w:rsidR="00183338">
        <w:br w:type="page"/>
      </w:r>
    </w:p>
    <w:tbl>
      <w:tblPr>
        <w:tblpPr w:leftFromText="180" w:rightFromText="180" w:vertAnchor="text" w:horzAnchor="margin" w:tblpY="14"/>
        <w:tblOverlap w:val="never"/>
        <w:tblW w:w="15751" w:type="dxa"/>
        <w:tblLayout w:type="fixed"/>
        <w:tblCellMar>
          <w:left w:w="10" w:type="dxa"/>
          <w:right w:w="10" w:type="dxa"/>
        </w:tblCellMar>
        <w:tblLook w:val="0000"/>
      </w:tblPr>
      <w:tblGrid>
        <w:gridCol w:w="2339"/>
        <w:gridCol w:w="3686"/>
        <w:gridCol w:w="1559"/>
        <w:gridCol w:w="1701"/>
        <w:gridCol w:w="2126"/>
        <w:gridCol w:w="1701"/>
        <w:gridCol w:w="2639"/>
      </w:tblGrid>
      <w:tr w:rsidR="00A93DF9" w:rsidTr="00A93DF9">
        <w:trPr>
          <w:trHeight w:hRule="exact" w:val="2496"/>
        </w:trPr>
        <w:tc>
          <w:tcPr>
            <w:tcW w:w="2339"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lastRenderedPageBreak/>
              <w:t>Основание для начала административной процедуры</w:t>
            </w:r>
          </w:p>
        </w:tc>
        <w:tc>
          <w:tcPr>
            <w:tcW w:w="3686"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Содержание административных действий</w:t>
            </w:r>
          </w:p>
        </w:tc>
        <w:tc>
          <w:tcPr>
            <w:tcW w:w="1559"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Срок выполнения административных действий</w:t>
            </w:r>
          </w:p>
        </w:tc>
        <w:tc>
          <w:tcPr>
            <w:tcW w:w="1701"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Должностное лицо, ответственное за выполнение административного действия</w:t>
            </w:r>
          </w:p>
        </w:tc>
        <w:tc>
          <w:tcPr>
            <w:tcW w:w="2126"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701"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Критерии принятия решения</w:t>
            </w:r>
          </w:p>
        </w:tc>
        <w:tc>
          <w:tcPr>
            <w:tcW w:w="2639" w:type="dxa"/>
            <w:tcBorders>
              <w:top w:val="single" w:sz="4" w:space="0" w:color="auto"/>
              <w:left w:val="single" w:sz="4" w:space="0" w:color="auto"/>
              <w:righ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Результат административного действия, способ фиксации</w:t>
            </w:r>
          </w:p>
        </w:tc>
      </w:tr>
      <w:tr w:rsidR="00A93DF9" w:rsidTr="00A93DF9">
        <w:trPr>
          <w:trHeight w:hRule="exact" w:val="288"/>
        </w:trPr>
        <w:tc>
          <w:tcPr>
            <w:tcW w:w="2339"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0"/>
              <w:jc w:val="center"/>
              <w:rPr>
                <w:sz w:val="24"/>
                <w:szCs w:val="24"/>
              </w:rPr>
            </w:pPr>
            <w:r>
              <w:rPr>
                <w:sz w:val="24"/>
                <w:szCs w:val="24"/>
              </w:rPr>
              <w:t>1</w:t>
            </w:r>
          </w:p>
        </w:tc>
        <w:tc>
          <w:tcPr>
            <w:tcW w:w="3686"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0"/>
              <w:jc w:val="center"/>
              <w:rPr>
                <w:sz w:val="24"/>
                <w:szCs w:val="24"/>
              </w:rPr>
            </w:pPr>
            <w:r>
              <w:rPr>
                <w:sz w:val="24"/>
                <w:szCs w:val="24"/>
              </w:rPr>
              <w:t>2</w:t>
            </w:r>
          </w:p>
        </w:tc>
        <w:tc>
          <w:tcPr>
            <w:tcW w:w="1559"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780"/>
              <w:rPr>
                <w:sz w:val="24"/>
                <w:szCs w:val="24"/>
              </w:rPr>
            </w:pPr>
            <w:r>
              <w:rPr>
                <w:sz w:val="24"/>
                <w:szCs w:val="24"/>
              </w:rPr>
              <w:t>3</w:t>
            </w:r>
          </w:p>
        </w:tc>
        <w:tc>
          <w:tcPr>
            <w:tcW w:w="1701"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600"/>
              <w:rPr>
                <w:sz w:val="24"/>
                <w:szCs w:val="24"/>
              </w:rPr>
            </w:pPr>
            <w:r>
              <w:rPr>
                <w:sz w:val="24"/>
                <w:szCs w:val="24"/>
              </w:rPr>
              <w:t>4</w:t>
            </w:r>
          </w:p>
        </w:tc>
        <w:tc>
          <w:tcPr>
            <w:tcW w:w="2126"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0"/>
              <w:jc w:val="center"/>
              <w:rPr>
                <w:sz w:val="24"/>
                <w:szCs w:val="24"/>
              </w:rPr>
            </w:pPr>
            <w:r>
              <w:rPr>
                <w:sz w:val="24"/>
                <w:szCs w:val="24"/>
              </w:rPr>
              <w:t>5</w:t>
            </w:r>
          </w:p>
        </w:tc>
        <w:tc>
          <w:tcPr>
            <w:tcW w:w="1701" w:type="dxa"/>
            <w:tcBorders>
              <w:top w:val="single" w:sz="4" w:space="0" w:color="auto"/>
              <w:left w:val="single" w:sz="4" w:space="0" w:color="auto"/>
            </w:tcBorders>
            <w:shd w:val="clear" w:color="auto" w:fill="auto"/>
            <w:vAlign w:val="bottom"/>
          </w:tcPr>
          <w:p w:rsidR="00A93DF9" w:rsidRDefault="00A93DF9" w:rsidP="00A93DF9">
            <w:pPr>
              <w:pStyle w:val="a9"/>
              <w:spacing w:line="240" w:lineRule="auto"/>
              <w:ind w:firstLine="0"/>
              <w:jc w:val="center"/>
              <w:rPr>
                <w:sz w:val="24"/>
                <w:szCs w:val="24"/>
              </w:rPr>
            </w:pPr>
            <w:r>
              <w:rPr>
                <w:sz w:val="24"/>
                <w:szCs w:val="24"/>
              </w:rPr>
              <w:t>6</w:t>
            </w:r>
          </w:p>
        </w:tc>
        <w:tc>
          <w:tcPr>
            <w:tcW w:w="2639" w:type="dxa"/>
            <w:tcBorders>
              <w:top w:val="single" w:sz="4" w:space="0" w:color="auto"/>
              <w:left w:val="single" w:sz="4" w:space="0" w:color="auto"/>
              <w:right w:val="single" w:sz="4" w:space="0" w:color="auto"/>
            </w:tcBorders>
            <w:shd w:val="clear" w:color="auto" w:fill="auto"/>
            <w:vAlign w:val="bottom"/>
          </w:tcPr>
          <w:p w:rsidR="00A93DF9" w:rsidRDefault="00A93DF9" w:rsidP="00A93DF9">
            <w:pPr>
              <w:pStyle w:val="a9"/>
              <w:spacing w:line="240" w:lineRule="auto"/>
              <w:ind w:firstLine="0"/>
              <w:jc w:val="center"/>
              <w:rPr>
                <w:sz w:val="24"/>
                <w:szCs w:val="24"/>
              </w:rPr>
            </w:pPr>
            <w:r>
              <w:rPr>
                <w:sz w:val="24"/>
                <w:szCs w:val="24"/>
              </w:rPr>
              <w:t>7</w:t>
            </w:r>
          </w:p>
        </w:tc>
      </w:tr>
      <w:tr w:rsidR="00A93DF9" w:rsidTr="006748A0">
        <w:trPr>
          <w:trHeight w:hRule="exact" w:val="1193"/>
        </w:trPr>
        <w:tc>
          <w:tcPr>
            <w:tcW w:w="2339" w:type="dxa"/>
            <w:vMerge w:val="restart"/>
            <w:tcBorders>
              <w:top w:val="single" w:sz="4" w:space="0" w:color="auto"/>
              <w:left w:val="single" w:sz="4" w:space="0" w:color="auto"/>
            </w:tcBorders>
            <w:shd w:val="clear" w:color="auto" w:fill="auto"/>
          </w:tcPr>
          <w:p w:rsidR="00A93DF9" w:rsidRDefault="00A93DF9" w:rsidP="00A93DF9">
            <w:pPr>
              <w:rPr>
                <w:sz w:val="10"/>
                <w:szCs w:val="10"/>
              </w:rPr>
            </w:pPr>
          </w:p>
        </w:tc>
        <w:tc>
          <w:tcPr>
            <w:tcW w:w="3686" w:type="dxa"/>
            <w:tcBorders>
              <w:top w:val="single" w:sz="4" w:space="0" w:color="auto"/>
              <w:left w:val="single" w:sz="4" w:space="0" w:color="auto"/>
            </w:tcBorders>
            <w:shd w:val="clear" w:color="auto" w:fill="auto"/>
          </w:tcPr>
          <w:p w:rsidR="00A93DF9" w:rsidRDefault="00A93DF9" w:rsidP="00A93DF9">
            <w:pPr>
              <w:rPr>
                <w:sz w:val="10"/>
                <w:szCs w:val="10"/>
              </w:rPr>
            </w:pPr>
          </w:p>
        </w:tc>
        <w:tc>
          <w:tcPr>
            <w:tcW w:w="1559"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p>
        </w:tc>
        <w:tc>
          <w:tcPr>
            <w:tcW w:w="1701"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p>
        </w:tc>
        <w:tc>
          <w:tcPr>
            <w:tcW w:w="2126" w:type="dxa"/>
            <w:tcBorders>
              <w:top w:val="single" w:sz="4" w:space="0" w:color="auto"/>
              <w:left w:val="single" w:sz="4" w:space="0" w:color="auto"/>
            </w:tcBorders>
            <w:shd w:val="clear" w:color="auto" w:fill="auto"/>
          </w:tcPr>
          <w:p w:rsidR="00A93DF9" w:rsidRDefault="00A93DF9" w:rsidP="00A93DF9">
            <w:pPr>
              <w:rPr>
                <w:sz w:val="10"/>
                <w:szCs w:val="10"/>
              </w:rPr>
            </w:pPr>
          </w:p>
        </w:tc>
        <w:tc>
          <w:tcPr>
            <w:tcW w:w="1701" w:type="dxa"/>
            <w:tcBorders>
              <w:top w:val="single" w:sz="4" w:space="0" w:color="auto"/>
              <w:lef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многофункциональный центр</w:t>
            </w:r>
          </w:p>
        </w:tc>
        <w:tc>
          <w:tcPr>
            <w:tcW w:w="2639" w:type="dxa"/>
            <w:tcBorders>
              <w:top w:val="single" w:sz="4" w:space="0" w:color="auto"/>
              <w:left w:val="single" w:sz="4" w:space="0" w:color="auto"/>
              <w:righ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го центра;</w:t>
            </w:r>
          </w:p>
          <w:p w:rsidR="00A93DF9" w:rsidRDefault="00A93DF9" w:rsidP="00A93DF9">
            <w:pPr>
              <w:pStyle w:val="a9"/>
              <w:spacing w:line="240" w:lineRule="auto"/>
              <w:ind w:firstLine="0"/>
              <w:rPr>
                <w:sz w:val="24"/>
                <w:szCs w:val="24"/>
              </w:rPr>
            </w:pPr>
            <w:r>
              <w:rPr>
                <w:sz w:val="24"/>
                <w:szCs w:val="24"/>
              </w:rPr>
              <w:t>внесение сведений в ГИС о выдаче результата муниципальной услуги</w:t>
            </w:r>
          </w:p>
        </w:tc>
      </w:tr>
      <w:tr w:rsidR="00A93DF9" w:rsidTr="006748A0">
        <w:trPr>
          <w:trHeight w:hRule="exact" w:val="2543"/>
        </w:trPr>
        <w:tc>
          <w:tcPr>
            <w:tcW w:w="2339" w:type="dxa"/>
            <w:vMerge/>
            <w:tcBorders>
              <w:left w:val="single" w:sz="4" w:space="0" w:color="auto"/>
              <w:bottom w:val="single" w:sz="4" w:space="0" w:color="auto"/>
            </w:tcBorders>
            <w:shd w:val="clear" w:color="auto" w:fill="auto"/>
          </w:tcPr>
          <w:p w:rsidR="00A93DF9" w:rsidRDefault="00A93DF9" w:rsidP="00A93DF9"/>
        </w:tc>
        <w:tc>
          <w:tcPr>
            <w:tcW w:w="3686" w:type="dxa"/>
            <w:tcBorders>
              <w:top w:val="single" w:sz="4" w:space="0" w:color="auto"/>
              <w:left w:val="single" w:sz="4" w:space="0" w:color="auto"/>
              <w:bottom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Направление заявителю результата предоставления муниципальной услуги в личный кабинет на Едином портале</w:t>
            </w:r>
          </w:p>
        </w:tc>
        <w:tc>
          <w:tcPr>
            <w:tcW w:w="1559" w:type="dxa"/>
            <w:tcBorders>
              <w:top w:val="single" w:sz="4" w:space="0" w:color="auto"/>
              <w:left w:val="single" w:sz="4" w:space="0" w:color="auto"/>
              <w:bottom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В день регистрации результата предоставления муниципальной услуги</w:t>
            </w:r>
          </w:p>
        </w:tc>
        <w:tc>
          <w:tcPr>
            <w:tcW w:w="1701" w:type="dxa"/>
            <w:tcBorders>
              <w:top w:val="single" w:sz="4" w:space="0" w:color="auto"/>
              <w:left w:val="single" w:sz="4" w:space="0" w:color="auto"/>
              <w:bottom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auto"/>
              <w:left w:val="single" w:sz="4" w:space="0" w:color="auto"/>
              <w:bottom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ГИС</w:t>
            </w:r>
          </w:p>
        </w:tc>
        <w:tc>
          <w:tcPr>
            <w:tcW w:w="1701" w:type="dxa"/>
            <w:tcBorders>
              <w:top w:val="single" w:sz="4" w:space="0" w:color="auto"/>
              <w:left w:val="single" w:sz="4" w:space="0" w:color="auto"/>
              <w:bottom w:val="single" w:sz="4" w:space="0" w:color="auto"/>
            </w:tcBorders>
            <w:shd w:val="clear" w:color="auto" w:fill="auto"/>
          </w:tcPr>
          <w:p w:rsidR="00A93DF9" w:rsidRDefault="00A93DF9" w:rsidP="00A93DF9">
            <w:pPr>
              <w:rPr>
                <w:sz w:val="10"/>
                <w:szCs w:val="10"/>
              </w:rPr>
            </w:pPr>
          </w:p>
        </w:tc>
        <w:tc>
          <w:tcPr>
            <w:tcW w:w="2639" w:type="dxa"/>
            <w:tcBorders>
              <w:top w:val="single" w:sz="4" w:space="0" w:color="auto"/>
              <w:left w:val="single" w:sz="4" w:space="0" w:color="auto"/>
              <w:bottom w:val="single" w:sz="4" w:space="0" w:color="auto"/>
              <w:right w:val="single" w:sz="4" w:space="0" w:color="auto"/>
            </w:tcBorders>
            <w:shd w:val="clear" w:color="auto" w:fill="auto"/>
          </w:tcPr>
          <w:p w:rsidR="00A93DF9" w:rsidRDefault="00A93DF9" w:rsidP="00A93DF9">
            <w:pPr>
              <w:pStyle w:val="a9"/>
              <w:spacing w:line="240" w:lineRule="auto"/>
              <w:ind w:firstLine="0"/>
              <w:rPr>
                <w:sz w:val="24"/>
                <w:szCs w:val="24"/>
              </w:rPr>
            </w:pPr>
            <w:r>
              <w:rPr>
                <w:sz w:val="24"/>
                <w:szCs w:val="24"/>
              </w:rPr>
              <w:t>Результат муниципальной услуги, направленный заявителю на личный кабинет на Едином портале</w:t>
            </w:r>
          </w:p>
        </w:tc>
      </w:tr>
    </w:tbl>
    <w:p w:rsidR="00122A2F" w:rsidRDefault="002575E1" w:rsidP="006748A0">
      <w:pPr>
        <w:spacing w:line="1" w:lineRule="exact"/>
      </w:pPr>
      <w:r>
        <w:t xml:space="preserve"> </w:t>
      </w:r>
    </w:p>
    <w:p w:rsidR="00122A2F" w:rsidRPr="00122A2F" w:rsidRDefault="00122A2F" w:rsidP="00122A2F">
      <w:pPr>
        <w:spacing w:before="720"/>
        <w:jc w:val="center"/>
      </w:pPr>
      <w:r>
        <w:t>___________</w:t>
      </w:r>
    </w:p>
    <w:sectPr w:rsidR="00122A2F" w:rsidRPr="00122A2F" w:rsidSect="006748A0">
      <w:headerReference w:type="default" r:id="rId37"/>
      <w:footerReference w:type="default" r:id="rId38"/>
      <w:pgSz w:w="16840" w:h="11900" w:orient="landscape"/>
      <w:pgMar w:top="1068" w:right="528" w:bottom="0" w:left="702" w:header="709" w:footer="709" w:gutter="0"/>
      <w:pgNumType w:start="5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C50" w:rsidRDefault="00683C50">
      <w:r>
        <w:separator/>
      </w:r>
    </w:p>
  </w:endnote>
  <w:endnote w:type="continuationSeparator" w:id="0">
    <w:p w:rsidR="00683C50" w:rsidRDefault="00683C5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F45C8E">
    <w:pPr>
      <w:spacing w:line="1" w:lineRule="exact"/>
    </w:pPr>
    <w:r>
      <w:rPr>
        <w:noProof/>
        <w:lang w:bidi="ar-SA"/>
      </w:rPr>
      <w:pict>
        <v:shapetype id="_x0000_t202" coordsize="21600,21600" o:spt="202" path="m,l,21600r21600,l21600,xe">
          <v:stroke joinstyle="miter"/>
          <v:path gradientshapeok="t" o:connecttype="rect"/>
        </v:shapetype>
        <v:shape id="Shape 1" o:spid="_x0000_s2061" type="#_x0000_t202" style="position:absolute;margin-left:83.05pt;margin-top:798.8pt;width:460.3pt;height:29.3pt;z-index:-440401790;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" filled="f" stroked="f">
          <v:textbox style="mso-next-textbox:#Shape 1;mso-fit-shape-to-text:t" inset="0,0,0,0">
            <w:txbxContent>
              <w:p w:rsidR="00683FAF" w:rsidRDefault="00683FAF">
                <w:pPr>
                  <w:pStyle w:val="25"/>
                  <w:rPr>
                    <w:sz w:val="28"/>
                    <w:szCs w:val="28"/>
                  </w:rPr>
                </w:pP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F45C8E">
    <w:pPr>
      <w:spacing w:line="1" w:lineRule="exact"/>
    </w:pPr>
    <w:r>
      <w:rPr>
        <w:noProof/>
        <w:lang w:bidi="ar-SA"/>
      </w:rPr>
      <w:pict>
        <v:shapetype id="_x0000_t202" coordsize="21600,21600" o:spt="202" path="m,l,21600r21600,l21600,xe">
          <v:stroke joinstyle="miter"/>
          <v:path gradientshapeok="t" o:connecttype="rect"/>
        </v:shapetype>
        <v:shape id="Shape 55" o:spid="_x0000_s2049" type="#_x0000_t202" style="position:absolute;margin-left:63.95pt;margin-top:763.7pt;width:488.9pt;height:21.6pt;z-index:-440401754;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" filled="f" stroked="f">
          <v:textbox style="mso-fit-shape-to-text:t" inset="0,0,0,0">
            <w:txbxContent>
              <w:p w:rsidR="00683FAF" w:rsidRPr="00A6018D" w:rsidRDefault="00683FAF" w:rsidP="00A6018D">
                <w:pPr>
                  <w:rPr>
                    <w:szCs w:val="19"/>
                  </w:rPr>
                </w:pP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spacing w:line="1" w:lineRule="exact"/>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 w:rsidR="00683FAF" w:rsidRDefault="00683FA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C50" w:rsidRDefault="00683C50"/>
  </w:footnote>
  <w:footnote w:type="continuationSeparator" w:id="0">
    <w:p w:rsidR="00683C50" w:rsidRDefault="00683C5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567594"/>
      <w:docPartObj>
        <w:docPartGallery w:val="Page Numbers (Top of Page)"/>
        <w:docPartUnique/>
      </w:docPartObj>
    </w:sdtPr>
    <w:sdtContent>
      <w:p w:rsidR="00683FAF" w:rsidRDefault="00F45C8E">
        <w:pPr>
          <w:pStyle w:val="aff2"/>
          <w:jc w:val="center"/>
        </w:pPr>
        <w:fldSimple w:instr=" PAGE   \* MERGEFORMAT ">
          <w:r w:rsidR="00282FA1">
            <w:rPr>
              <w:noProof/>
            </w:rPr>
            <w:t>3</w:t>
          </w:r>
        </w:fldSimple>
      </w:p>
    </w:sdtContent>
  </w:sdt>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87"/>
      <w:docPartObj>
        <w:docPartGallery w:val="Page Numbers (Top of Page)"/>
        <w:docPartUnique/>
      </w:docPartObj>
    </w:sdtPr>
    <w:sdtContent>
      <w:p w:rsidR="00683FAF" w:rsidRDefault="00F45C8E">
        <w:pPr>
          <w:pStyle w:val="aff2"/>
          <w:jc w:val="center"/>
        </w:pPr>
        <w:fldSimple w:instr=" PAGE   \* MERGEFORMAT ">
          <w:r w:rsidR="00282FA1">
            <w:rPr>
              <w:noProof/>
            </w:rPr>
            <w:t>43</w:t>
          </w:r>
        </w:fldSimple>
      </w:p>
    </w:sdtContent>
  </w:sdt>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81"/>
      <w:docPartObj>
        <w:docPartGallery w:val="Page Numbers (Top of Page)"/>
        <w:docPartUnique/>
      </w:docPartObj>
    </w:sdtPr>
    <w:sdtContent>
      <w:p w:rsidR="00683FAF" w:rsidRDefault="00F45C8E">
        <w:pPr>
          <w:pStyle w:val="aff2"/>
          <w:jc w:val="center"/>
        </w:pPr>
        <w:fldSimple w:instr=" PAGE   \* MERGEFORMAT ">
          <w:r w:rsidR="00282FA1">
            <w:rPr>
              <w:noProof/>
            </w:rPr>
            <w:t>44</w:t>
          </w:r>
        </w:fldSimple>
      </w:p>
    </w:sdtContent>
  </w:sdt>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93"/>
      <w:docPartObj>
        <w:docPartGallery w:val="Page Numbers (Top of Page)"/>
        <w:docPartUnique/>
      </w:docPartObj>
    </w:sdtPr>
    <w:sdtContent>
      <w:p w:rsidR="00683FAF" w:rsidRDefault="00F45C8E">
        <w:pPr>
          <w:pStyle w:val="aff2"/>
          <w:jc w:val="center"/>
        </w:pPr>
        <w:fldSimple w:instr=" PAGE   \* MERGEFORMAT ">
          <w:r w:rsidR="00282FA1">
            <w:rPr>
              <w:noProof/>
            </w:rPr>
            <w:t>45</w:t>
          </w:r>
        </w:fldSimple>
      </w:p>
    </w:sdtContent>
  </w:sdt>
  <w:p w:rsidR="00683FAF" w:rsidRDefault="00683FAF">
    <w:pPr>
      <w:spacing w:line="1" w:lineRule="exac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95"/>
      <w:docPartObj>
        <w:docPartGallery w:val="Page Numbers (Top of Page)"/>
        <w:docPartUnique/>
      </w:docPartObj>
    </w:sdtPr>
    <w:sdtContent>
      <w:p w:rsidR="00683FAF" w:rsidRDefault="00F45C8E">
        <w:pPr>
          <w:pStyle w:val="aff2"/>
          <w:jc w:val="center"/>
        </w:pPr>
        <w:fldSimple w:instr=" PAGE   \* MERGEFORMAT ">
          <w:r w:rsidR="00282FA1">
            <w:rPr>
              <w:noProof/>
            </w:rPr>
            <w:t>46</w:t>
          </w:r>
        </w:fldSimple>
      </w:p>
    </w:sdtContent>
  </w:sdt>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98"/>
      <w:docPartObj>
        <w:docPartGallery w:val="Page Numbers (Top of Page)"/>
        <w:docPartUnique/>
      </w:docPartObj>
    </w:sdtPr>
    <w:sdtContent>
      <w:p w:rsidR="00683FAF" w:rsidRDefault="00F45C8E">
        <w:pPr>
          <w:pStyle w:val="aff2"/>
          <w:jc w:val="center"/>
        </w:pPr>
        <w:fldSimple w:instr=" PAGE   \* MERGEFORMAT ">
          <w:r w:rsidR="00282FA1">
            <w:rPr>
              <w:noProof/>
            </w:rPr>
            <w:t>47</w:t>
          </w:r>
        </w:fldSimple>
      </w:p>
    </w:sdtContent>
  </w:sdt>
  <w:p w:rsidR="00683FAF" w:rsidRDefault="00683FAF">
    <w:pPr>
      <w:spacing w:line="1" w:lineRule="exac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100"/>
      <w:docPartObj>
        <w:docPartGallery w:val="Page Numbers (Top of Page)"/>
        <w:docPartUnique/>
      </w:docPartObj>
    </w:sdtPr>
    <w:sdtContent>
      <w:p w:rsidR="00683FAF" w:rsidRDefault="00F45C8E">
        <w:pPr>
          <w:pStyle w:val="aff2"/>
          <w:jc w:val="center"/>
        </w:pPr>
        <w:fldSimple w:instr=" PAGE   \* MERGEFORMAT ">
          <w:r w:rsidR="00282FA1">
            <w:rPr>
              <w:noProof/>
            </w:rPr>
            <w:t>49</w:t>
          </w:r>
        </w:fldSimple>
      </w:p>
    </w:sdtContent>
  </w:sdt>
  <w:p w:rsidR="00683FAF" w:rsidRDefault="00683FAF">
    <w:pPr>
      <w:spacing w:line="1" w:lineRule="exac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102"/>
      <w:docPartObj>
        <w:docPartGallery w:val="Page Numbers (Top of Page)"/>
        <w:docPartUnique/>
      </w:docPartObj>
    </w:sdtPr>
    <w:sdtContent>
      <w:p w:rsidR="00683FAF" w:rsidRDefault="00F45C8E">
        <w:pPr>
          <w:pStyle w:val="aff2"/>
          <w:jc w:val="center"/>
        </w:pPr>
        <w:fldSimple w:instr=" PAGE   \* MERGEFORMAT ">
          <w:r w:rsidR="00282FA1">
            <w:rPr>
              <w:noProof/>
            </w:rPr>
            <w:t>57</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FAF" w:rsidRDefault="00683FAF">
    <w:pPr>
      <w:pStyle w:val="aff2"/>
    </w:pPr>
    <w:r w:rsidRPr="00575508">
      <w:rPr>
        <w:noProof/>
        <w:lang w:eastAsia="ru-RU"/>
      </w:rPr>
      <w:drawing>
        <wp:anchor distT="0" distB="0" distL="114300" distR="114300" simplePos="0" relativeHeight="251659264" behindDoc="1" locked="0" layoutInCell="1" allowOverlap="1">
          <wp:simplePos x="0" y="0"/>
          <wp:positionH relativeFrom="column">
            <wp:posOffset>2701290</wp:posOffset>
          </wp:positionH>
          <wp:positionV relativeFrom="paragraph">
            <wp:posOffset>26035</wp:posOffset>
          </wp:positionV>
          <wp:extent cx="476250" cy="590550"/>
          <wp:effectExtent l="19050" t="0" r="0" b="0"/>
          <wp:wrapTight wrapText="bothSides">
            <wp:wrapPolygon edited="0">
              <wp:start x="-864" y="0"/>
              <wp:lineTo x="-864" y="20903"/>
              <wp:lineTo x="21600" y="20903"/>
              <wp:lineTo x="21600" y="0"/>
              <wp:lineTo x="-864" y="0"/>
            </wp:wrapPolygon>
          </wp:wrapTight>
          <wp:docPr id="2"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орский МР герб контур вольная"/>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48"/>
      <w:docPartObj>
        <w:docPartGallery w:val="Page Numbers (Top of Page)"/>
        <w:docPartUnique/>
      </w:docPartObj>
    </w:sdtPr>
    <w:sdtContent>
      <w:p w:rsidR="00683FAF" w:rsidRDefault="00F45C8E">
        <w:pPr>
          <w:pStyle w:val="aff2"/>
          <w:jc w:val="center"/>
        </w:pPr>
        <w:fldSimple w:instr=" PAGE   \* MERGEFORMAT ">
          <w:r w:rsidR="00282FA1">
            <w:rPr>
              <w:noProof/>
            </w:rPr>
            <w:t>33</w:t>
          </w:r>
        </w:fldSimple>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54"/>
      <w:docPartObj>
        <w:docPartGallery w:val="Page Numbers (Top of Page)"/>
        <w:docPartUnique/>
      </w:docPartObj>
    </w:sdtPr>
    <w:sdtContent>
      <w:p w:rsidR="00683FAF" w:rsidRDefault="00F45C8E">
        <w:pPr>
          <w:pStyle w:val="aff2"/>
          <w:jc w:val="center"/>
        </w:pPr>
        <w:fldSimple w:instr=" PAGE   \* MERGEFORMAT ">
          <w:r w:rsidR="00282FA1">
            <w:rPr>
              <w:noProof/>
            </w:rPr>
            <w:t>35</w:t>
          </w:r>
        </w:fldSimple>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57"/>
      <w:docPartObj>
        <w:docPartGallery w:val="Page Numbers (Top of Page)"/>
        <w:docPartUnique/>
      </w:docPartObj>
    </w:sdtPr>
    <w:sdtContent>
      <w:p w:rsidR="00683FAF" w:rsidRDefault="00F45C8E">
        <w:pPr>
          <w:pStyle w:val="aff2"/>
          <w:jc w:val="center"/>
        </w:pPr>
        <w:fldSimple w:instr=" PAGE   \* MERGEFORMAT ">
          <w:r w:rsidR="00282FA1">
            <w:rPr>
              <w:noProof/>
            </w:rPr>
            <w:t>37</w:t>
          </w:r>
        </w:fldSimple>
      </w:p>
    </w:sdtContent>
  </w:sdt>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62"/>
      <w:docPartObj>
        <w:docPartGallery w:val="Page Numbers (Top of Page)"/>
        <w:docPartUnique/>
      </w:docPartObj>
    </w:sdtPr>
    <w:sdtContent>
      <w:p w:rsidR="00683FAF" w:rsidRDefault="00F45C8E">
        <w:pPr>
          <w:pStyle w:val="aff2"/>
          <w:jc w:val="center"/>
        </w:pPr>
        <w:fldSimple w:instr=" PAGE   \* MERGEFORMAT ">
          <w:r w:rsidR="00282FA1">
            <w:rPr>
              <w:noProof/>
            </w:rPr>
            <w:t>38</w:t>
          </w:r>
        </w:fldSimple>
      </w:p>
    </w:sdtContent>
  </w:sdt>
  <w:p w:rsidR="00683FAF" w:rsidRDefault="00683FAF">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64"/>
      <w:docPartObj>
        <w:docPartGallery w:val="Page Numbers (Top of Page)"/>
        <w:docPartUnique/>
      </w:docPartObj>
    </w:sdtPr>
    <w:sdtContent>
      <w:p w:rsidR="00683FAF" w:rsidRDefault="00F45C8E">
        <w:pPr>
          <w:pStyle w:val="aff2"/>
          <w:jc w:val="center"/>
        </w:pPr>
        <w:fldSimple w:instr=" PAGE   \* MERGEFORMAT ">
          <w:r w:rsidR="00282FA1">
            <w:rPr>
              <w:noProof/>
            </w:rPr>
            <w:t>40</w:t>
          </w:r>
        </w:fldSimple>
      </w:p>
    </w:sdtContent>
  </w:sdt>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67"/>
      <w:docPartObj>
        <w:docPartGallery w:val="Page Numbers (Top of Page)"/>
        <w:docPartUnique/>
      </w:docPartObj>
    </w:sdtPr>
    <w:sdtContent>
      <w:p w:rsidR="00683FAF" w:rsidRDefault="00F45C8E">
        <w:pPr>
          <w:pStyle w:val="aff2"/>
          <w:jc w:val="center"/>
        </w:pPr>
        <w:fldSimple w:instr=" PAGE   \* MERGEFORMAT ">
          <w:r w:rsidR="00282FA1">
            <w:rPr>
              <w:noProof/>
            </w:rPr>
            <w:t>41</w:t>
          </w:r>
        </w:fldSimple>
      </w:p>
    </w:sdtContent>
  </w:sdt>
  <w:p w:rsidR="00683FAF" w:rsidRDefault="00683FAF">
    <w:pPr>
      <w:spacing w:line="1" w:lineRule="exac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580075"/>
      <w:docPartObj>
        <w:docPartGallery w:val="Page Numbers (Top of Page)"/>
        <w:docPartUnique/>
      </w:docPartObj>
    </w:sdtPr>
    <w:sdtContent>
      <w:p w:rsidR="00683FAF" w:rsidRDefault="00F45C8E">
        <w:pPr>
          <w:pStyle w:val="aff2"/>
          <w:jc w:val="center"/>
        </w:pPr>
        <w:fldSimple w:instr=" PAGE   \* MERGEFORMAT ">
          <w:r w:rsidR="00282FA1">
            <w:rPr>
              <w:noProof/>
            </w:rPr>
            <w:t>42</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74869"/>
    <w:multiLevelType w:val="multilevel"/>
    <w:tmpl w:val="4ABED5C0"/>
    <w:lvl w:ilvl="0">
      <w:start w:val="2"/>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080CCF"/>
    <w:multiLevelType w:val="multilevel"/>
    <w:tmpl w:val="378A3506"/>
    <w:lvl w:ilvl="0">
      <w:start w:val="2"/>
      <w:numFmt w:val="decimal"/>
      <w:lvlText w:val="%1."/>
      <w:lvlJc w:val="left"/>
    </w:lvl>
    <w:lvl w:ilvl="1">
      <w:start w:val="3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FD3D7C"/>
    <w:multiLevelType w:val="multilevel"/>
    <w:tmpl w:val="09E4A9D8"/>
    <w:lvl w:ilvl="0">
      <w:start w:val="4"/>
      <w:numFmt w:val="decimal"/>
      <w:lvlText w:val="%1."/>
      <w:lvlJc w:val="left"/>
    </w:lvl>
    <w:lvl w:ilvl="1">
      <w:start w:val="5"/>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0967C9"/>
    <w:multiLevelType w:val="multilevel"/>
    <w:tmpl w:val="6BF2AC06"/>
    <w:lvl w:ilvl="0">
      <w:start w:val="1"/>
      <w:numFmt w:val="decimal"/>
      <w:pStyle w:val="2"/>
      <w:lvlText w:val="%1."/>
      <w:lvlJc w:val="left"/>
      <w:pPr>
        <w:tabs>
          <w:tab w:val="num" w:pos="567"/>
        </w:tabs>
        <w:ind w:left="567" w:hanging="567"/>
      </w:pPr>
    </w:lvl>
    <w:lvl w:ilvl="1">
      <w:start w:val="1"/>
      <w:numFmt w:val="decimal"/>
      <w:pStyle w:val="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F13DDE"/>
    <w:multiLevelType w:val="multilevel"/>
    <w:tmpl w:val="5710925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D846DF"/>
    <w:multiLevelType w:val="hybridMultilevel"/>
    <w:tmpl w:val="49F6C1A8"/>
    <w:lvl w:ilvl="0" w:tplc="287EBA88">
      <w:start w:val="1"/>
      <w:numFmt w:val="bullet"/>
      <w:lvlText w:val="□"/>
      <w:lvlJc w:val="left"/>
      <w:pPr>
        <w:tabs>
          <w:tab w:val="num" w:pos="2160"/>
        </w:tabs>
        <w:ind w:left="2160" w:hanging="360"/>
      </w:pPr>
      <w:rPr>
        <w:rFonts w:ascii="Courier New" w:hAnsi="Courier New"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0A856F9"/>
    <w:multiLevelType w:val="multilevel"/>
    <w:tmpl w:val="CE3A3D4C"/>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1D6A1D"/>
    <w:multiLevelType w:val="multilevel"/>
    <w:tmpl w:val="3F3650A4"/>
    <w:lvl w:ilvl="0">
      <w:start w:val="2"/>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7774BD"/>
    <w:multiLevelType w:val="multilevel"/>
    <w:tmpl w:val="A04046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3BAA3BCD"/>
    <w:multiLevelType w:val="multilevel"/>
    <w:tmpl w:val="B4B2B9C2"/>
    <w:lvl w:ilvl="0">
      <w:start w:val="3"/>
      <w:numFmt w:val="decimal"/>
      <w:lvlText w:val="%1)"/>
      <w:lvlJc w:val="left"/>
    </w:lvl>
    <w:lvl w:ilvl="1">
      <w:start w:val="7"/>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182570"/>
    <w:multiLevelType w:val="multilevel"/>
    <w:tmpl w:val="D8304C06"/>
    <w:lvl w:ilvl="0">
      <w:start w:val="2"/>
      <w:numFmt w:val="decimal"/>
      <w:lvlText w:val="%1."/>
      <w:lvlJc w:val="left"/>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7D165B"/>
    <w:multiLevelType w:val="multilevel"/>
    <w:tmpl w:val="2AE60480"/>
    <w:lvl w:ilvl="0">
      <w:start w:val="1"/>
      <w:numFmt w:val="decimal"/>
      <w:pStyle w:val="10"/>
      <w:lvlText w:val="%1"/>
      <w:lvlJc w:val="left"/>
      <w:pPr>
        <w:tabs>
          <w:tab w:val="num" w:pos="1072"/>
        </w:tabs>
        <w:ind w:firstLine="709"/>
      </w:pPr>
      <w:rPr>
        <w:rFonts w:hint="default"/>
      </w:rPr>
    </w:lvl>
    <w:lvl w:ilvl="1">
      <w:start w:val="7"/>
      <w:numFmt w:val="decimal"/>
      <w:lvlRestart w:val="0"/>
      <w:pStyle w:val="20"/>
      <w:lvlText w:val="%1.%2"/>
      <w:lvlJc w:val="left"/>
      <w:pPr>
        <w:tabs>
          <w:tab w:val="num" w:pos="1429"/>
        </w:tabs>
        <w:ind w:firstLine="709"/>
      </w:pPr>
      <w:rPr>
        <w:rFonts w:hint="default"/>
      </w:rPr>
    </w:lvl>
    <w:lvl w:ilvl="2">
      <w:start w:val="1"/>
      <w:numFmt w:val="decimal"/>
      <w:lvlRestart w:val="0"/>
      <w:pStyle w:val="3"/>
      <w:lvlText w:val="%1.%2.%3"/>
      <w:lvlJc w:val="left"/>
      <w:pPr>
        <w:tabs>
          <w:tab w:val="num" w:pos="1840"/>
        </w:tabs>
        <w:ind w:left="411" w:firstLine="709"/>
      </w:pPr>
      <w:rPr>
        <w:rFonts w:hint="default"/>
      </w:rPr>
    </w:lvl>
    <w:lvl w:ilvl="3">
      <w:start w:val="1"/>
      <w:numFmt w:val="decimal"/>
      <w:pStyle w:val="4"/>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pStyle w:val="6"/>
      <w:lvlText w:val="%1.%2.%3.%4.%5.%6"/>
      <w:lvlJc w:val="left"/>
      <w:pPr>
        <w:tabs>
          <w:tab w:val="num" w:pos="1800"/>
        </w:tabs>
        <w:ind w:left="1418" w:hanging="1418"/>
      </w:pPr>
      <w:rPr>
        <w:rFonts w:hint="default"/>
      </w:rPr>
    </w:lvl>
    <w:lvl w:ilvl="6">
      <w:start w:val="1"/>
      <w:numFmt w:val="decimal"/>
      <w:pStyle w:val="7"/>
      <w:lvlText w:val="%1.%2.%3.%4.%5.%6.%7"/>
      <w:lvlJc w:val="left"/>
      <w:pPr>
        <w:tabs>
          <w:tab w:val="num" w:pos="1800"/>
        </w:tabs>
        <w:ind w:left="1559" w:hanging="1559"/>
      </w:pPr>
      <w:rPr>
        <w:rFonts w:hint="default"/>
      </w:rPr>
    </w:lvl>
    <w:lvl w:ilvl="7">
      <w:start w:val="1"/>
      <w:numFmt w:val="decimal"/>
      <w:pStyle w:val="8"/>
      <w:lvlText w:val="%1.%2.%3.%4.%5.%6.%7.%8"/>
      <w:lvlJc w:val="left"/>
      <w:pPr>
        <w:tabs>
          <w:tab w:val="num" w:pos="2160"/>
        </w:tabs>
        <w:ind w:left="1701" w:hanging="1701"/>
      </w:pPr>
      <w:rPr>
        <w:rFonts w:hint="default"/>
      </w:rPr>
    </w:lvl>
    <w:lvl w:ilvl="8">
      <w:start w:val="1"/>
      <w:numFmt w:val="decimal"/>
      <w:pStyle w:val="9"/>
      <w:lvlText w:val="%1.%2.%3.%4.%5.%6.%7.%8.%9"/>
      <w:lvlJc w:val="left"/>
      <w:pPr>
        <w:tabs>
          <w:tab w:val="num" w:pos="2520"/>
        </w:tabs>
        <w:ind w:left="1843" w:hanging="1843"/>
      </w:pPr>
      <w:rPr>
        <w:rFonts w:hint="default"/>
      </w:rPr>
    </w:lvl>
  </w:abstractNum>
  <w:abstractNum w:abstractNumId="14">
    <w:nsid w:val="41DF39DF"/>
    <w:multiLevelType w:val="multilevel"/>
    <w:tmpl w:val="A040468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48CF7C52"/>
    <w:multiLevelType w:val="multilevel"/>
    <w:tmpl w:val="5B5EA6A4"/>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nsid w:val="49BE53EF"/>
    <w:multiLevelType w:val="multilevel"/>
    <w:tmpl w:val="78A6DA8E"/>
    <w:lvl w:ilvl="0">
      <w:start w:val="4"/>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166FB1"/>
    <w:multiLevelType w:val="multilevel"/>
    <w:tmpl w:val="77883D7E"/>
    <w:lvl w:ilvl="0">
      <w:start w:val="1"/>
      <w:numFmt w:val="decimal"/>
      <w:lvlText w:val="%1."/>
      <w:lvlJc w:val="left"/>
    </w:lvl>
    <w:lvl w:ilvl="1">
      <w:start w:val="6"/>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0452194"/>
    <w:multiLevelType w:val="multilevel"/>
    <w:tmpl w:val="E04C533C"/>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B726E3"/>
    <w:multiLevelType w:val="multilevel"/>
    <w:tmpl w:val="26B8D976"/>
    <w:lvl w:ilvl="0">
      <w:start w:val="6"/>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0E4550D"/>
    <w:multiLevelType w:val="multilevel"/>
    <w:tmpl w:val="3B30EAA0"/>
    <w:lvl w:ilvl="0">
      <w:start w:val="1"/>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77E2A39"/>
    <w:multiLevelType w:val="multilevel"/>
    <w:tmpl w:val="F3524A60"/>
    <w:lvl w:ilvl="0">
      <w:start w:val="6"/>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051389"/>
    <w:multiLevelType w:val="multilevel"/>
    <w:tmpl w:val="3AC04B8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C640E91"/>
    <w:multiLevelType w:val="hybridMultilevel"/>
    <w:tmpl w:val="93D4C424"/>
    <w:lvl w:ilvl="0" w:tplc="DFF69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F2708E0"/>
    <w:multiLevelType w:val="multilevel"/>
    <w:tmpl w:val="3528D1DC"/>
    <w:lvl w:ilvl="0">
      <w:start w:val="2"/>
      <w:numFmt w:val="decimal"/>
      <w:lvlText w:val="%1."/>
      <w:lvlJc w:val="left"/>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3276F11"/>
    <w:multiLevelType w:val="multilevel"/>
    <w:tmpl w:val="76C0486C"/>
    <w:lvl w:ilvl="0">
      <w:start w:val="1"/>
      <w:numFmt w:val="russianLower"/>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russianLow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5B02B62"/>
    <w:multiLevelType w:val="multilevel"/>
    <w:tmpl w:val="23D888F4"/>
    <w:lvl w:ilvl="0">
      <w:start w:val="3"/>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B914C15"/>
    <w:multiLevelType w:val="multilevel"/>
    <w:tmpl w:val="20D636C6"/>
    <w:lvl w:ilvl="0">
      <w:start w:val="5"/>
      <w:numFmt w:val="decimal"/>
      <w:lvlText w:val="%1."/>
      <w:lvlJc w:val="left"/>
    </w:lvl>
    <w:lvl w:ilvl="1">
      <w:start w:val="3"/>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F3F784D"/>
    <w:multiLevelType w:val="multilevel"/>
    <w:tmpl w:val="0CD6B860"/>
    <w:lvl w:ilvl="0">
      <w:start w:val="1"/>
      <w:numFmt w:val="decimal"/>
      <w:lvlText w:val="%1."/>
      <w:lvlJc w:val="left"/>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0"/>
  </w:num>
  <w:num w:numId="3">
    <w:abstractNumId w:val="17"/>
  </w:num>
  <w:num w:numId="4">
    <w:abstractNumId w:val="9"/>
  </w:num>
  <w:num w:numId="5">
    <w:abstractNumId w:val="0"/>
  </w:num>
  <w:num w:numId="6">
    <w:abstractNumId w:val="25"/>
  </w:num>
  <w:num w:numId="7">
    <w:abstractNumId w:val="26"/>
  </w:num>
  <w:num w:numId="8">
    <w:abstractNumId w:val="11"/>
  </w:num>
  <w:num w:numId="9">
    <w:abstractNumId w:val="28"/>
  </w:num>
  <w:num w:numId="10">
    <w:abstractNumId w:val="24"/>
  </w:num>
  <w:num w:numId="11">
    <w:abstractNumId w:val="6"/>
  </w:num>
  <w:num w:numId="12">
    <w:abstractNumId w:val="12"/>
  </w:num>
  <w:num w:numId="13">
    <w:abstractNumId w:val="1"/>
  </w:num>
  <w:num w:numId="14">
    <w:abstractNumId w:val="18"/>
  </w:num>
  <w:num w:numId="15">
    <w:abstractNumId w:val="16"/>
  </w:num>
  <w:num w:numId="16">
    <w:abstractNumId w:val="3"/>
  </w:num>
  <w:num w:numId="17">
    <w:abstractNumId w:val="8"/>
  </w:num>
  <w:num w:numId="18">
    <w:abstractNumId w:val="27"/>
  </w:num>
  <w:num w:numId="19">
    <w:abstractNumId w:val="21"/>
  </w:num>
  <w:num w:numId="20">
    <w:abstractNumId w:val="19"/>
  </w:num>
  <w:num w:numId="21">
    <w:abstractNumId w:val="13"/>
  </w:num>
  <w:num w:numId="22">
    <w:abstractNumId w:val="4"/>
  </w:num>
  <w:num w:numId="23">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24">
    <w:abstractNumId w:val="15"/>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23"/>
  </w:num>
  <w:num w:numId="28">
    <w:abstractNumId w:val="10"/>
  </w:num>
  <w:num w:numId="29">
    <w:abstractNumId w:val="7"/>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14338"/>
    <o:shapelayout v:ext="edit">
      <o:idmap v:ext="edit" data="2"/>
    </o:shapelayout>
  </w:hdrShapeDefaults>
  <w:footnotePr>
    <w:footnote w:id="-1"/>
    <w:footnote w:id="0"/>
  </w:footnotePr>
  <w:endnotePr>
    <w:endnote w:id="-1"/>
    <w:endnote w:id="0"/>
  </w:endnotePr>
  <w:compat>
    <w:doNotExpandShiftReturn/>
    <w:useFELayout/>
  </w:compat>
  <w:rsids>
    <w:rsidRoot w:val="0030047B"/>
    <w:rsid w:val="000A30F3"/>
    <w:rsid w:val="000A7950"/>
    <w:rsid w:val="000C49C7"/>
    <w:rsid w:val="000E02DE"/>
    <w:rsid w:val="00122A2F"/>
    <w:rsid w:val="001358DC"/>
    <w:rsid w:val="00183338"/>
    <w:rsid w:val="00197CB1"/>
    <w:rsid w:val="001C474F"/>
    <w:rsid w:val="00207455"/>
    <w:rsid w:val="0022625D"/>
    <w:rsid w:val="002575E1"/>
    <w:rsid w:val="00267DEB"/>
    <w:rsid w:val="00282FA1"/>
    <w:rsid w:val="00285FB7"/>
    <w:rsid w:val="00297519"/>
    <w:rsid w:val="002C7DFD"/>
    <w:rsid w:val="002D659F"/>
    <w:rsid w:val="0030047B"/>
    <w:rsid w:val="00306A01"/>
    <w:rsid w:val="0034403F"/>
    <w:rsid w:val="00377F5C"/>
    <w:rsid w:val="003A4EFA"/>
    <w:rsid w:val="00431EC2"/>
    <w:rsid w:val="004501E6"/>
    <w:rsid w:val="004B4C94"/>
    <w:rsid w:val="005137AC"/>
    <w:rsid w:val="00537E19"/>
    <w:rsid w:val="00575508"/>
    <w:rsid w:val="005902CC"/>
    <w:rsid w:val="005A3BF1"/>
    <w:rsid w:val="005E3ED2"/>
    <w:rsid w:val="00607B0F"/>
    <w:rsid w:val="0062393E"/>
    <w:rsid w:val="00625751"/>
    <w:rsid w:val="0065071C"/>
    <w:rsid w:val="006748A0"/>
    <w:rsid w:val="00683C50"/>
    <w:rsid w:val="00683FAF"/>
    <w:rsid w:val="006B1579"/>
    <w:rsid w:val="006B2ED9"/>
    <w:rsid w:val="006D700B"/>
    <w:rsid w:val="007125F7"/>
    <w:rsid w:val="00726573"/>
    <w:rsid w:val="00727192"/>
    <w:rsid w:val="007C2BD6"/>
    <w:rsid w:val="00814EEA"/>
    <w:rsid w:val="00816510"/>
    <w:rsid w:val="00845F5B"/>
    <w:rsid w:val="00847098"/>
    <w:rsid w:val="00867E4E"/>
    <w:rsid w:val="00880FBE"/>
    <w:rsid w:val="008A31E7"/>
    <w:rsid w:val="008D6A4C"/>
    <w:rsid w:val="008E3A24"/>
    <w:rsid w:val="00953D6E"/>
    <w:rsid w:val="009E0ED8"/>
    <w:rsid w:val="00A0573D"/>
    <w:rsid w:val="00A13742"/>
    <w:rsid w:val="00A46085"/>
    <w:rsid w:val="00A53E7D"/>
    <w:rsid w:val="00A6018D"/>
    <w:rsid w:val="00A84348"/>
    <w:rsid w:val="00A93DF9"/>
    <w:rsid w:val="00A96B5A"/>
    <w:rsid w:val="00AB2042"/>
    <w:rsid w:val="00AC0257"/>
    <w:rsid w:val="00AC61B8"/>
    <w:rsid w:val="00AE757F"/>
    <w:rsid w:val="00BA5396"/>
    <w:rsid w:val="00BC7949"/>
    <w:rsid w:val="00BE735B"/>
    <w:rsid w:val="00C10991"/>
    <w:rsid w:val="00C10A69"/>
    <w:rsid w:val="00C853D2"/>
    <w:rsid w:val="00C94353"/>
    <w:rsid w:val="00C95FF4"/>
    <w:rsid w:val="00CB1123"/>
    <w:rsid w:val="00CC296C"/>
    <w:rsid w:val="00D5204A"/>
    <w:rsid w:val="00D53F68"/>
    <w:rsid w:val="00D664F1"/>
    <w:rsid w:val="00D82E86"/>
    <w:rsid w:val="00D84CA8"/>
    <w:rsid w:val="00DC4E52"/>
    <w:rsid w:val="00DC7830"/>
    <w:rsid w:val="00DE199C"/>
    <w:rsid w:val="00DF3C87"/>
    <w:rsid w:val="00EA0CAD"/>
    <w:rsid w:val="00EA6430"/>
    <w:rsid w:val="00EA771F"/>
    <w:rsid w:val="00EE678C"/>
    <w:rsid w:val="00F340BA"/>
    <w:rsid w:val="00F3595C"/>
    <w:rsid w:val="00F45C8E"/>
    <w:rsid w:val="00F55BDD"/>
    <w:rsid w:val="00F953A5"/>
    <w:rsid w:val="00FA0A80"/>
    <w:rsid w:val="00FC5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358DC"/>
    <w:rPr>
      <w:color w:val="000000"/>
    </w:rPr>
  </w:style>
  <w:style w:type="paragraph" w:styleId="10">
    <w:name w:val="heading 1"/>
    <w:basedOn w:val="a"/>
    <w:next w:val="a"/>
    <w:link w:val="11"/>
    <w:qFormat/>
    <w:rsid w:val="00EE678C"/>
    <w:pPr>
      <w:keepNext/>
      <w:widowControl/>
      <w:numPr>
        <w:numId w:val="21"/>
      </w:numPr>
      <w:spacing w:before="180" w:after="180"/>
      <w:outlineLvl w:val="0"/>
    </w:pPr>
    <w:rPr>
      <w:rFonts w:ascii="Times New Roman" w:eastAsia="Times New Roman" w:hAnsi="Times New Roman" w:cs="Times New Roman"/>
      <w:b/>
      <w:bCs/>
      <w:color w:val="auto"/>
      <w:kern w:val="32"/>
      <w:lang w:eastAsia="en-US" w:bidi="ar-SA"/>
    </w:rPr>
  </w:style>
  <w:style w:type="paragraph" w:styleId="20">
    <w:name w:val="heading 2"/>
    <w:basedOn w:val="a"/>
    <w:next w:val="a"/>
    <w:link w:val="21"/>
    <w:qFormat/>
    <w:rsid w:val="00EE678C"/>
    <w:pPr>
      <w:keepNext/>
      <w:widowControl/>
      <w:numPr>
        <w:ilvl w:val="1"/>
        <w:numId w:val="21"/>
      </w:numPr>
      <w:spacing w:before="120" w:after="120"/>
      <w:jc w:val="both"/>
      <w:outlineLvl w:val="1"/>
    </w:pPr>
    <w:rPr>
      <w:rFonts w:ascii="Times New Roman" w:eastAsia="Times New Roman" w:hAnsi="Times New Roman" w:cs="Times New Roman"/>
      <w:color w:val="auto"/>
      <w:lang w:eastAsia="en-US" w:bidi="ar-SA"/>
    </w:rPr>
  </w:style>
  <w:style w:type="paragraph" w:styleId="3">
    <w:name w:val="heading 3"/>
    <w:basedOn w:val="a"/>
    <w:next w:val="a"/>
    <w:link w:val="30"/>
    <w:qFormat/>
    <w:rsid w:val="00EE678C"/>
    <w:pPr>
      <w:keepNext/>
      <w:widowControl/>
      <w:numPr>
        <w:ilvl w:val="2"/>
        <w:numId w:val="21"/>
      </w:numPr>
      <w:spacing w:before="60" w:after="60"/>
      <w:jc w:val="both"/>
      <w:outlineLvl w:val="2"/>
    </w:pPr>
    <w:rPr>
      <w:rFonts w:ascii="Times New Roman" w:eastAsia="Times New Roman" w:hAnsi="Times New Roman" w:cs="Times New Roman"/>
      <w:color w:val="auto"/>
      <w:lang w:eastAsia="en-US" w:bidi="ar-SA"/>
    </w:rPr>
  </w:style>
  <w:style w:type="paragraph" w:styleId="4">
    <w:name w:val="heading 4"/>
    <w:basedOn w:val="a"/>
    <w:next w:val="a"/>
    <w:link w:val="40"/>
    <w:qFormat/>
    <w:rsid w:val="00EE678C"/>
    <w:pPr>
      <w:keepNext/>
      <w:widowControl/>
      <w:numPr>
        <w:ilvl w:val="3"/>
        <w:numId w:val="21"/>
      </w:numPr>
      <w:spacing w:after="60"/>
      <w:jc w:val="both"/>
      <w:outlineLvl w:val="3"/>
    </w:pPr>
    <w:rPr>
      <w:rFonts w:ascii="Times New Roman" w:eastAsia="Times New Roman" w:hAnsi="Times New Roman" w:cs="Times New Roman"/>
      <w:b/>
      <w:bCs/>
      <w:color w:val="auto"/>
      <w:lang w:eastAsia="en-US" w:bidi="ar-SA"/>
    </w:rPr>
  </w:style>
  <w:style w:type="paragraph" w:styleId="6">
    <w:name w:val="heading 6"/>
    <w:basedOn w:val="a"/>
    <w:next w:val="a"/>
    <w:link w:val="60"/>
    <w:qFormat/>
    <w:rsid w:val="00EE678C"/>
    <w:pPr>
      <w:widowControl/>
      <w:numPr>
        <w:ilvl w:val="5"/>
        <w:numId w:val="21"/>
      </w:numPr>
      <w:spacing w:before="240" w:after="60"/>
      <w:jc w:val="both"/>
      <w:outlineLvl w:val="5"/>
    </w:pPr>
    <w:rPr>
      <w:rFonts w:ascii="Calibri" w:eastAsia="Times New Roman" w:hAnsi="Calibri" w:cs="Calibri"/>
      <w:b/>
      <w:bCs/>
      <w:color w:val="auto"/>
      <w:sz w:val="22"/>
      <w:szCs w:val="22"/>
      <w:lang w:eastAsia="en-US" w:bidi="ar-SA"/>
    </w:rPr>
  </w:style>
  <w:style w:type="paragraph" w:styleId="7">
    <w:name w:val="heading 7"/>
    <w:basedOn w:val="a"/>
    <w:next w:val="a"/>
    <w:link w:val="70"/>
    <w:qFormat/>
    <w:rsid w:val="00EE678C"/>
    <w:pPr>
      <w:widowControl/>
      <w:numPr>
        <w:ilvl w:val="6"/>
        <w:numId w:val="21"/>
      </w:numPr>
      <w:spacing w:before="240" w:after="60"/>
      <w:jc w:val="both"/>
      <w:outlineLvl w:val="6"/>
    </w:pPr>
    <w:rPr>
      <w:rFonts w:ascii="Calibri" w:eastAsia="Times New Roman" w:hAnsi="Calibri" w:cs="Calibri"/>
      <w:color w:val="auto"/>
      <w:lang w:eastAsia="en-US" w:bidi="ar-SA"/>
    </w:rPr>
  </w:style>
  <w:style w:type="paragraph" w:styleId="8">
    <w:name w:val="heading 8"/>
    <w:basedOn w:val="a"/>
    <w:next w:val="a"/>
    <w:link w:val="80"/>
    <w:qFormat/>
    <w:rsid w:val="00EE678C"/>
    <w:pPr>
      <w:widowControl/>
      <w:numPr>
        <w:ilvl w:val="7"/>
        <w:numId w:val="21"/>
      </w:numPr>
      <w:spacing w:before="240" w:after="60"/>
      <w:jc w:val="both"/>
      <w:outlineLvl w:val="7"/>
    </w:pPr>
    <w:rPr>
      <w:rFonts w:ascii="Calibri" w:eastAsia="Times New Roman" w:hAnsi="Calibri" w:cs="Calibri"/>
      <w:i/>
      <w:iCs/>
      <w:color w:val="auto"/>
      <w:lang w:eastAsia="en-US" w:bidi="ar-SA"/>
    </w:rPr>
  </w:style>
  <w:style w:type="paragraph" w:styleId="9">
    <w:name w:val="heading 9"/>
    <w:basedOn w:val="a"/>
    <w:next w:val="a"/>
    <w:link w:val="90"/>
    <w:qFormat/>
    <w:rsid w:val="00EE678C"/>
    <w:pPr>
      <w:widowControl/>
      <w:numPr>
        <w:ilvl w:val="8"/>
        <w:numId w:val="21"/>
      </w:numPr>
      <w:spacing w:before="240" w:after="60"/>
      <w:jc w:val="both"/>
      <w:outlineLvl w:val="8"/>
    </w:pPr>
    <w:rPr>
      <w:rFonts w:ascii="Cambria" w:eastAsia="Times New Roman" w:hAnsi="Cambria" w:cs="Cambria"/>
      <w:color w:val="auto"/>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2"/>
    <w:rsid w:val="001358DC"/>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сновной текст (2)_"/>
    <w:basedOn w:val="a0"/>
    <w:link w:val="23"/>
    <w:rsid w:val="001358DC"/>
    <w:rPr>
      <w:rFonts w:ascii="Arial" w:eastAsia="Arial" w:hAnsi="Arial" w:cs="Arial"/>
      <w:b w:val="0"/>
      <w:bCs w:val="0"/>
      <w:i w:val="0"/>
      <w:iCs w:val="0"/>
      <w:smallCaps w:val="0"/>
      <w:strike w:val="0"/>
      <w:sz w:val="28"/>
      <w:szCs w:val="28"/>
      <w:u w:val="none"/>
    </w:rPr>
  </w:style>
  <w:style w:type="character" w:customStyle="1" w:styleId="a4">
    <w:name w:val="Оглавление_"/>
    <w:basedOn w:val="a0"/>
    <w:link w:val="a5"/>
    <w:rsid w:val="001358DC"/>
    <w:rPr>
      <w:rFonts w:ascii="Times New Roman" w:eastAsia="Times New Roman" w:hAnsi="Times New Roman" w:cs="Times New Roman"/>
      <w:b w:val="0"/>
      <w:bCs w:val="0"/>
      <w:i w:val="0"/>
      <w:iCs w:val="0"/>
      <w:smallCaps w:val="0"/>
      <w:strike w:val="0"/>
      <w:sz w:val="26"/>
      <w:szCs w:val="26"/>
      <w:u w:val="none"/>
    </w:rPr>
  </w:style>
  <w:style w:type="character" w:customStyle="1" w:styleId="13">
    <w:name w:val="Заголовок №1_"/>
    <w:basedOn w:val="a0"/>
    <w:link w:val="14"/>
    <w:rsid w:val="001358DC"/>
    <w:rPr>
      <w:rFonts w:ascii="Times New Roman" w:eastAsia="Times New Roman" w:hAnsi="Times New Roman" w:cs="Times New Roman"/>
      <w:b/>
      <w:bCs/>
      <w:i w:val="0"/>
      <w:iCs w:val="0"/>
      <w:smallCaps w:val="0"/>
      <w:strike w:val="0"/>
      <w:sz w:val="26"/>
      <w:szCs w:val="26"/>
      <w:u w:val="none"/>
    </w:rPr>
  </w:style>
  <w:style w:type="character" w:customStyle="1" w:styleId="41">
    <w:name w:val="Основной текст (4)_"/>
    <w:basedOn w:val="a0"/>
    <w:link w:val="42"/>
    <w:rsid w:val="001358DC"/>
    <w:rPr>
      <w:rFonts w:ascii="Arial" w:eastAsia="Arial" w:hAnsi="Arial" w:cs="Arial"/>
      <w:b w:val="0"/>
      <w:bCs w:val="0"/>
      <w:i w:val="0"/>
      <w:iCs w:val="0"/>
      <w:smallCaps w:val="0"/>
      <w:strike w:val="0"/>
      <w:u w:val="none"/>
    </w:rPr>
  </w:style>
  <w:style w:type="character" w:customStyle="1" w:styleId="24">
    <w:name w:val="Колонтитул (2)_"/>
    <w:basedOn w:val="a0"/>
    <w:link w:val="25"/>
    <w:rsid w:val="001358DC"/>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1358DC"/>
    <w:rPr>
      <w:rFonts w:ascii="Times New Roman" w:eastAsia="Times New Roman" w:hAnsi="Times New Roman" w:cs="Times New Roman"/>
      <w:b w:val="0"/>
      <w:bCs w:val="0"/>
      <w:i w:val="0"/>
      <w:iCs w:val="0"/>
      <w:smallCaps w:val="0"/>
      <w:strike w:val="0"/>
      <w:w w:val="80"/>
      <w:sz w:val="32"/>
      <w:szCs w:val="32"/>
      <w:u w:val="none"/>
    </w:rPr>
  </w:style>
  <w:style w:type="character" w:customStyle="1" w:styleId="31">
    <w:name w:val="Основной текст (3)_"/>
    <w:basedOn w:val="a0"/>
    <w:link w:val="32"/>
    <w:rsid w:val="001358DC"/>
    <w:rPr>
      <w:rFonts w:ascii="Cambria" w:eastAsia="Cambria" w:hAnsi="Cambria" w:cs="Cambria"/>
      <w:b w:val="0"/>
      <w:bCs w:val="0"/>
      <w:i w:val="0"/>
      <w:iCs w:val="0"/>
      <w:smallCaps w:val="0"/>
      <w:strike w:val="0"/>
      <w:u w:val="none"/>
    </w:rPr>
  </w:style>
  <w:style w:type="character" w:customStyle="1" w:styleId="61">
    <w:name w:val="Основной текст (6)_"/>
    <w:basedOn w:val="a0"/>
    <w:link w:val="62"/>
    <w:rsid w:val="001358DC"/>
    <w:rPr>
      <w:rFonts w:ascii="Arial" w:eastAsia="Arial" w:hAnsi="Arial" w:cs="Arial"/>
      <w:b w:val="0"/>
      <w:bCs w:val="0"/>
      <w:i w:val="0"/>
      <w:iCs w:val="0"/>
      <w:smallCaps w:val="0"/>
      <w:strike w:val="0"/>
      <w:sz w:val="20"/>
      <w:szCs w:val="20"/>
      <w:u w:val="none"/>
    </w:rPr>
  </w:style>
  <w:style w:type="character" w:customStyle="1" w:styleId="a6">
    <w:name w:val="Подпись к таблице_"/>
    <w:basedOn w:val="a0"/>
    <w:link w:val="a7"/>
    <w:rsid w:val="001358DC"/>
    <w:rPr>
      <w:rFonts w:ascii="Times New Roman" w:eastAsia="Times New Roman" w:hAnsi="Times New Roman" w:cs="Times New Roman"/>
      <w:b w:val="0"/>
      <w:bCs w:val="0"/>
      <w:i w:val="0"/>
      <w:iCs w:val="0"/>
      <w:smallCaps w:val="0"/>
      <w:strike w:val="0"/>
      <w:sz w:val="26"/>
      <w:szCs w:val="26"/>
      <w:u w:val="none"/>
    </w:rPr>
  </w:style>
  <w:style w:type="character" w:customStyle="1" w:styleId="a8">
    <w:name w:val="Другое_"/>
    <w:basedOn w:val="a0"/>
    <w:link w:val="a9"/>
    <w:rsid w:val="001358DC"/>
    <w:rPr>
      <w:rFonts w:ascii="Times New Roman" w:eastAsia="Times New Roman" w:hAnsi="Times New Roman" w:cs="Times New Roman"/>
      <w:b w:val="0"/>
      <w:bCs w:val="0"/>
      <w:i w:val="0"/>
      <w:iCs w:val="0"/>
      <w:smallCaps w:val="0"/>
      <w:strike w:val="0"/>
      <w:sz w:val="26"/>
      <w:szCs w:val="26"/>
      <w:u w:val="none"/>
    </w:rPr>
  </w:style>
  <w:style w:type="character" w:customStyle="1" w:styleId="aa">
    <w:name w:val="Колонтитул_"/>
    <w:basedOn w:val="a0"/>
    <w:link w:val="ab"/>
    <w:rsid w:val="001358DC"/>
    <w:rPr>
      <w:rFonts w:ascii="Arial" w:eastAsia="Arial" w:hAnsi="Arial" w:cs="Arial"/>
      <w:b w:val="0"/>
      <w:bCs w:val="0"/>
      <w:i w:val="0"/>
      <w:iCs w:val="0"/>
      <w:smallCaps w:val="0"/>
      <w:strike w:val="0"/>
      <w:sz w:val="20"/>
      <w:szCs w:val="20"/>
      <w:u w:val="none"/>
    </w:rPr>
  </w:style>
  <w:style w:type="paragraph" w:customStyle="1" w:styleId="12">
    <w:name w:val="Основной текст1"/>
    <w:basedOn w:val="a"/>
    <w:link w:val="a3"/>
    <w:rsid w:val="001358DC"/>
    <w:pPr>
      <w:spacing w:line="259" w:lineRule="auto"/>
      <w:ind w:firstLine="400"/>
    </w:pPr>
    <w:rPr>
      <w:rFonts w:ascii="Times New Roman" w:eastAsia="Times New Roman" w:hAnsi="Times New Roman" w:cs="Times New Roman"/>
      <w:sz w:val="26"/>
      <w:szCs w:val="26"/>
    </w:rPr>
  </w:style>
  <w:style w:type="paragraph" w:customStyle="1" w:styleId="23">
    <w:name w:val="Основной текст (2)"/>
    <w:basedOn w:val="a"/>
    <w:link w:val="22"/>
    <w:rsid w:val="001358DC"/>
    <w:pPr>
      <w:ind w:firstLine="720"/>
    </w:pPr>
    <w:rPr>
      <w:rFonts w:ascii="Arial" w:eastAsia="Arial" w:hAnsi="Arial" w:cs="Arial"/>
      <w:sz w:val="28"/>
      <w:szCs w:val="28"/>
    </w:rPr>
  </w:style>
  <w:style w:type="paragraph" w:customStyle="1" w:styleId="a5">
    <w:name w:val="Оглавление"/>
    <w:basedOn w:val="a"/>
    <w:link w:val="a4"/>
    <w:rsid w:val="001358DC"/>
    <w:pPr>
      <w:spacing w:line="259" w:lineRule="auto"/>
    </w:pPr>
    <w:rPr>
      <w:rFonts w:ascii="Times New Roman" w:eastAsia="Times New Roman" w:hAnsi="Times New Roman" w:cs="Times New Roman"/>
      <w:sz w:val="26"/>
      <w:szCs w:val="26"/>
    </w:rPr>
  </w:style>
  <w:style w:type="paragraph" w:customStyle="1" w:styleId="14">
    <w:name w:val="Заголовок №1"/>
    <w:basedOn w:val="a"/>
    <w:link w:val="13"/>
    <w:rsid w:val="001358DC"/>
    <w:pPr>
      <w:spacing w:after="280" w:line="259" w:lineRule="auto"/>
      <w:jc w:val="center"/>
      <w:outlineLvl w:val="0"/>
    </w:pPr>
    <w:rPr>
      <w:rFonts w:ascii="Times New Roman" w:eastAsia="Times New Roman" w:hAnsi="Times New Roman" w:cs="Times New Roman"/>
      <w:b/>
      <w:bCs/>
      <w:sz w:val="26"/>
      <w:szCs w:val="26"/>
    </w:rPr>
  </w:style>
  <w:style w:type="paragraph" w:customStyle="1" w:styleId="42">
    <w:name w:val="Основной текст (4)"/>
    <w:basedOn w:val="a"/>
    <w:link w:val="41"/>
    <w:rsid w:val="001358DC"/>
    <w:pPr>
      <w:spacing w:line="276" w:lineRule="auto"/>
      <w:ind w:firstLine="720"/>
    </w:pPr>
    <w:rPr>
      <w:rFonts w:ascii="Arial" w:eastAsia="Arial" w:hAnsi="Arial" w:cs="Arial"/>
    </w:rPr>
  </w:style>
  <w:style w:type="paragraph" w:customStyle="1" w:styleId="25">
    <w:name w:val="Колонтитул (2)"/>
    <w:basedOn w:val="a"/>
    <w:link w:val="24"/>
    <w:rsid w:val="001358DC"/>
    <w:rPr>
      <w:rFonts w:ascii="Times New Roman" w:eastAsia="Times New Roman" w:hAnsi="Times New Roman" w:cs="Times New Roman"/>
      <w:sz w:val="20"/>
      <w:szCs w:val="20"/>
    </w:rPr>
  </w:style>
  <w:style w:type="paragraph" w:customStyle="1" w:styleId="50">
    <w:name w:val="Основной текст (5)"/>
    <w:basedOn w:val="a"/>
    <w:link w:val="5"/>
    <w:rsid w:val="001358DC"/>
    <w:pPr>
      <w:spacing w:line="211" w:lineRule="auto"/>
      <w:ind w:firstLine="720"/>
    </w:pPr>
    <w:rPr>
      <w:rFonts w:ascii="Times New Roman" w:eastAsia="Times New Roman" w:hAnsi="Times New Roman" w:cs="Times New Roman"/>
      <w:w w:val="80"/>
      <w:sz w:val="32"/>
      <w:szCs w:val="32"/>
    </w:rPr>
  </w:style>
  <w:style w:type="paragraph" w:customStyle="1" w:styleId="32">
    <w:name w:val="Основной текст (3)"/>
    <w:basedOn w:val="a"/>
    <w:link w:val="31"/>
    <w:rsid w:val="001358DC"/>
    <w:pPr>
      <w:spacing w:line="276" w:lineRule="auto"/>
      <w:ind w:firstLine="720"/>
    </w:pPr>
    <w:rPr>
      <w:rFonts w:ascii="Cambria" w:eastAsia="Cambria" w:hAnsi="Cambria" w:cs="Cambria"/>
    </w:rPr>
  </w:style>
  <w:style w:type="paragraph" w:customStyle="1" w:styleId="62">
    <w:name w:val="Основной текст (6)"/>
    <w:basedOn w:val="a"/>
    <w:link w:val="61"/>
    <w:rsid w:val="001358DC"/>
    <w:pPr>
      <w:spacing w:after="960"/>
      <w:ind w:firstLine="680"/>
    </w:pPr>
    <w:rPr>
      <w:rFonts w:ascii="Arial" w:eastAsia="Arial" w:hAnsi="Arial" w:cs="Arial"/>
      <w:sz w:val="20"/>
      <w:szCs w:val="20"/>
    </w:rPr>
  </w:style>
  <w:style w:type="paragraph" w:customStyle="1" w:styleId="a7">
    <w:name w:val="Подпись к таблице"/>
    <w:basedOn w:val="a"/>
    <w:link w:val="a6"/>
    <w:rsid w:val="001358DC"/>
    <w:rPr>
      <w:rFonts w:ascii="Times New Roman" w:eastAsia="Times New Roman" w:hAnsi="Times New Roman" w:cs="Times New Roman"/>
      <w:sz w:val="26"/>
      <w:szCs w:val="26"/>
    </w:rPr>
  </w:style>
  <w:style w:type="paragraph" w:customStyle="1" w:styleId="a9">
    <w:name w:val="Другое"/>
    <w:basedOn w:val="a"/>
    <w:link w:val="a8"/>
    <w:rsid w:val="001358DC"/>
    <w:pPr>
      <w:spacing w:line="259" w:lineRule="auto"/>
      <w:ind w:firstLine="400"/>
    </w:pPr>
    <w:rPr>
      <w:rFonts w:ascii="Times New Roman" w:eastAsia="Times New Roman" w:hAnsi="Times New Roman" w:cs="Times New Roman"/>
      <w:sz w:val="26"/>
      <w:szCs w:val="26"/>
    </w:rPr>
  </w:style>
  <w:style w:type="paragraph" w:customStyle="1" w:styleId="ab">
    <w:name w:val="Колонтитул"/>
    <w:basedOn w:val="a"/>
    <w:link w:val="aa"/>
    <w:rsid w:val="001358DC"/>
    <w:pPr>
      <w:spacing w:line="257" w:lineRule="auto"/>
      <w:jc w:val="right"/>
    </w:pPr>
    <w:rPr>
      <w:rFonts w:ascii="Arial" w:eastAsia="Arial" w:hAnsi="Arial" w:cs="Arial"/>
      <w:sz w:val="20"/>
      <w:szCs w:val="20"/>
    </w:rPr>
  </w:style>
  <w:style w:type="character" w:customStyle="1" w:styleId="11">
    <w:name w:val="Заголовок 1 Знак"/>
    <w:basedOn w:val="a0"/>
    <w:link w:val="10"/>
    <w:rsid w:val="00EE678C"/>
    <w:rPr>
      <w:rFonts w:ascii="Times New Roman" w:eastAsia="Times New Roman" w:hAnsi="Times New Roman" w:cs="Times New Roman"/>
      <w:b/>
      <w:bCs/>
      <w:kern w:val="32"/>
      <w:lang w:eastAsia="en-US" w:bidi="ar-SA"/>
    </w:rPr>
  </w:style>
  <w:style w:type="character" w:customStyle="1" w:styleId="21">
    <w:name w:val="Заголовок 2 Знак"/>
    <w:basedOn w:val="a0"/>
    <w:link w:val="20"/>
    <w:rsid w:val="00EE678C"/>
    <w:rPr>
      <w:rFonts w:ascii="Times New Roman" w:eastAsia="Times New Roman" w:hAnsi="Times New Roman" w:cs="Times New Roman"/>
      <w:lang w:eastAsia="en-US" w:bidi="ar-SA"/>
    </w:rPr>
  </w:style>
  <w:style w:type="character" w:customStyle="1" w:styleId="30">
    <w:name w:val="Заголовок 3 Знак"/>
    <w:basedOn w:val="a0"/>
    <w:link w:val="3"/>
    <w:rsid w:val="00EE678C"/>
    <w:rPr>
      <w:rFonts w:ascii="Times New Roman" w:eastAsia="Times New Roman" w:hAnsi="Times New Roman" w:cs="Times New Roman"/>
      <w:lang w:eastAsia="en-US" w:bidi="ar-SA"/>
    </w:rPr>
  </w:style>
  <w:style w:type="character" w:customStyle="1" w:styleId="40">
    <w:name w:val="Заголовок 4 Знак"/>
    <w:basedOn w:val="a0"/>
    <w:link w:val="4"/>
    <w:rsid w:val="00EE678C"/>
    <w:rPr>
      <w:rFonts w:ascii="Times New Roman" w:eastAsia="Times New Roman" w:hAnsi="Times New Roman" w:cs="Times New Roman"/>
      <w:b/>
      <w:bCs/>
      <w:lang w:eastAsia="en-US" w:bidi="ar-SA"/>
    </w:rPr>
  </w:style>
  <w:style w:type="character" w:customStyle="1" w:styleId="60">
    <w:name w:val="Заголовок 6 Знак"/>
    <w:basedOn w:val="a0"/>
    <w:link w:val="6"/>
    <w:rsid w:val="00EE678C"/>
    <w:rPr>
      <w:rFonts w:ascii="Calibri" w:eastAsia="Times New Roman" w:hAnsi="Calibri" w:cs="Calibri"/>
      <w:b/>
      <w:bCs/>
      <w:sz w:val="22"/>
      <w:szCs w:val="22"/>
      <w:lang w:eastAsia="en-US" w:bidi="ar-SA"/>
    </w:rPr>
  </w:style>
  <w:style w:type="character" w:customStyle="1" w:styleId="70">
    <w:name w:val="Заголовок 7 Знак"/>
    <w:basedOn w:val="a0"/>
    <w:link w:val="7"/>
    <w:rsid w:val="00EE678C"/>
    <w:rPr>
      <w:rFonts w:ascii="Calibri" w:eastAsia="Times New Roman" w:hAnsi="Calibri" w:cs="Calibri"/>
      <w:lang w:eastAsia="en-US" w:bidi="ar-SA"/>
    </w:rPr>
  </w:style>
  <w:style w:type="character" w:customStyle="1" w:styleId="80">
    <w:name w:val="Заголовок 8 Знак"/>
    <w:basedOn w:val="a0"/>
    <w:link w:val="8"/>
    <w:rsid w:val="00EE678C"/>
    <w:rPr>
      <w:rFonts w:ascii="Calibri" w:eastAsia="Times New Roman" w:hAnsi="Calibri" w:cs="Calibri"/>
      <w:i/>
      <w:iCs/>
      <w:lang w:eastAsia="en-US" w:bidi="ar-SA"/>
    </w:rPr>
  </w:style>
  <w:style w:type="character" w:customStyle="1" w:styleId="90">
    <w:name w:val="Заголовок 9 Знак"/>
    <w:basedOn w:val="a0"/>
    <w:link w:val="9"/>
    <w:rsid w:val="00EE678C"/>
    <w:rPr>
      <w:rFonts w:ascii="Cambria" w:eastAsia="Times New Roman" w:hAnsi="Cambria" w:cs="Cambria"/>
      <w:sz w:val="22"/>
      <w:szCs w:val="22"/>
      <w:lang w:eastAsia="en-US" w:bidi="ar-SA"/>
    </w:rPr>
  </w:style>
  <w:style w:type="numbering" w:customStyle="1" w:styleId="15">
    <w:name w:val="Нет списка1"/>
    <w:next w:val="a2"/>
    <w:semiHidden/>
    <w:unhideWhenUsed/>
    <w:rsid w:val="00EE678C"/>
  </w:style>
  <w:style w:type="paragraph" w:customStyle="1" w:styleId="ConsPlusNormal">
    <w:name w:val="ConsPlusNormal"/>
    <w:link w:val="ConsPlusNormal0"/>
    <w:rsid w:val="00EE678C"/>
    <w:pPr>
      <w:widowControl/>
      <w:autoSpaceDE w:val="0"/>
      <w:autoSpaceDN w:val="0"/>
      <w:adjustRightInd w:val="0"/>
    </w:pPr>
    <w:rPr>
      <w:rFonts w:ascii="Arial" w:eastAsia="Calibri" w:hAnsi="Arial" w:cs="Arial"/>
      <w:sz w:val="20"/>
      <w:szCs w:val="20"/>
      <w:lang w:eastAsia="en-US" w:bidi="ar-SA"/>
    </w:rPr>
  </w:style>
  <w:style w:type="paragraph" w:styleId="ac">
    <w:name w:val="Plain Text"/>
    <w:basedOn w:val="a"/>
    <w:link w:val="ad"/>
    <w:rsid w:val="00EE678C"/>
    <w:pPr>
      <w:widowControl/>
      <w:spacing w:after="200" w:line="276" w:lineRule="auto"/>
    </w:pPr>
    <w:rPr>
      <w:rFonts w:ascii="Courier New" w:eastAsia="Calibri" w:hAnsi="Courier New" w:cs="Courier New"/>
      <w:color w:val="auto"/>
      <w:sz w:val="20"/>
      <w:szCs w:val="20"/>
      <w:lang w:eastAsia="en-US" w:bidi="ar-SA"/>
    </w:rPr>
  </w:style>
  <w:style w:type="character" w:customStyle="1" w:styleId="ad">
    <w:name w:val="Текст Знак"/>
    <w:basedOn w:val="a0"/>
    <w:link w:val="ac"/>
    <w:rsid w:val="00EE678C"/>
    <w:rPr>
      <w:rFonts w:ascii="Courier New" w:eastAsia="Calibri" w:hAnsi="Courier New" w:cs="Courier New"/>
      <w:sz w:val="20"/>
      <w:szCs w:val="20"/>
      <w:lang w:eastAsia="en-US" w:bidi="ar-SA"/>
    </w:rPr>
  </w:style>
  <w:style w:type="character" w:styleId="ae">
    <w:name w:val="Hyperlink"/>
    <w:rsid w:val="00EE678C"/>
    <w:rPr>
      <w:rFonts w:ascii="Verdana" w:hAnsi="Verdana"/>
      <w:color w:val="0000FF"/>
      <w:u w:val="single"/>
      <w:lang w:val="en-US" w:eastAsia="en-US" w:bidi="ar-SA"/>
    </w:rPr>
  </w:style>
  <w:style w:type="paragraph" w:styleId="af">
    <w:name w:val="annotation text"/>
    <w:basedOn w:val="a"/>
    <w:link w:val="af0"/>
    <w:semiHidden/>
    <w:unhideWhenUsed/>
    <w:rsid w:val="00EE678C"/>
    <w:pPr>
      <w:widowControl/>
      <w:spacing w:after="200" w:line="276" w:lineRule="auto"/>
    </w:pPr>
    <w:rPr>
      <w:rFonts w:ascii="Times New Roman" w:eastAsia="Calibri" w:hAnsi="Times New Roman" w:cs="Times New Roman"/>
      <w:color w:val="auto"/>
      <w:sz w:val="20"/>
      <w:szCs w:val="20"/>
      <w:lang w:eastAsia="en-US" w:bidi="ar-SA"/>
    </w:rPr>
  </w:style>
  <w:style w:type="character" w:customStyle="1" w:styleId="af0">
    <w:name w:val="Текст примечания Знак"/>
    <w:basedOn w:val="a0"/>
    <w:link w:val="af"/>
    <w:semiHidden/>
    <w:rsid w:val="00EE678C"/>
    <w:rPr>
      <w:rFonts w:ascii="Times New Roman" w:eastAsia="Calibri" w:hAnsi="Times New Roman" w:cs="Times New Roman"/>
      <w:sz w:val="20"/>
      <w:szCs w:val="20"/>
      <w:lang w:eastAsia="en-US" w:bidi="ar-SA"/>
    </w:rPr>
  </w:style>
  <w:style w:type="paragraph" w:styleId="af1">
    <w:name w:val="annotation subject"/>
    <w:basedOn w:val="af"/>
    <w:next w:val="af"/>
    <w:link w:val="af2"/>
    <w:semiHidden/>
    <w:unhideWhenUsed/>
    <w:rsid w:val="00EE678C"/>
    <w:rPr>
      <w:b/>
      <w:bCs/>
    </w:rPr>
  </w:style>
  <w:style w:type="character" w:customStyle="1" w:styleId="af2">
    <w:name w:val="Тема примечания Знак"/>
    <w:basedOn w:val="af0"/>
    <w:link w:val="af1"/>
    <w:semiHidden/>
    <w:rsid w:val="00EE678C"/>
    <w:rPr>
      <w:rFonts w:ascii="Times New Roman" w:eastAsia="Calibri" w:hAnsi="Times New Roman" w:cs="Times New Roman"/>
      <w:b/>
      <w:bCs/>
      <w:sz w:val="20"/>
      <w:szCs w:val="20"/>
      <w:lang w:eastAsia="en-US" w:bidi="ar-SA"/>
    </w:rPr>
  </w:style>
  <w:style w:type="paragraph" w:styleId="af3">
    <w:name w:val="Balloon Text"/>
    <w:basedOn w:val="a"/>
    <w:link w:val="af4"/>
    <w:semiHidden/>
    <w:unhideWhenUsed/>
    <w:rsid w:val="00EE678C"/>
    <w:pPr>
      <w:widowControl/>
    </w:pPr>
    <w:rPr>
      <w:rFonts w:ascii="Tahoma" w:eastAsia="Calibri" w:hAnsi="Tahoma" w:cs="Tahoma"/>
      <w:color w:val="auto"/>
      <w:sz w:val="16"/>
      <w:szCs w:val="16"/>
      <w:lang w:eastAsia="en-US" w:bidi="ar-SA"/>
    </w:rPr>
  </w:style>
  <w:style w:type="character" w:customStyle="1" w:styleId="af4">
    <w:name w:val="Текст выноски Знак"/>
    <w:basedOn w:val="a0"/>
    <w:link w:val="af3"/>
    <w:semiHidden/>
    <w:rsid w:val="00EE678C"/>
    <w:rPr>
      <w:rFonts w:ascii="Tahoma" w:eastAsia="Calibri" w:hAnsi="Tahoma" w:cs="Tahoma"/>
      <w:sz w:val="16"/>
      <w:szCs w:val="16"/>
      <w:lang w:eastAsia="en-US" w:bidi="ar-SA"/>
    </w:rPr>
  </w:style>
  <w:style w:type="paragraph" w:customStyle="1" w:styleId="Standard">
    <w:name w:val="Standard"/>
    <w:rsid w:val="00EE678C"/>
    <w:pPr>
      <w:suppressAutoHyphens/>
      <w:autoSpaceDN w:val="0"/>
      <w:textAlignment w:val="baseline"/>
    </w:pPr>
    <w:rPr>
      <w:rFonts w:ascii="Times New Roman" w:eastAsia="Andale Sans UI" w:hAnsi="Times New Roman" w:cs="Tahoma"/>
      <w:kern w:val="3"/>
      <w:lang w:val="de-DE" w:eastAsia="ja-JP" w:bidi="fa-IR"/>
    </w:rPr>
  </w:style>
  <w:style w:type="paragraph" w:customStyle="1" w:styleId="Textbody">
    <w:name w:val="Text body"/>
    <w:basedOn w:val="Standard"/>
    <w:rsid w:val="00EE678C"/>
    <w:pPr>
      <w:spacing w:after="120"/>
    </w:pPr>
  </w:style>
  <w:style w:type="paragraph" w:customStyle="1" w:styleId="ConsPlusTitle">
    <w:name w:val="ConsPlusTitle"/>
    <w:rsid w:val="00EE678C"/>
    <w:pPr>
      <w:autoSpaceDE w:val="0"/>
      <w:autoSpaceDN w:val="0"/>
      <w:adjustRightInd w:val="0"/>
    </w:pPr>
    <w:rPr>
      <w:rFonts w:ascii="Calibri" w:eastAsia="Times New Roman" w:hAnsi="Calibri" w:cs="Calibri"/>
      <w:b/>
      <w:bCs/>
      <w:sz w:val="22"/>
      <w:szCs w:val="22"/>
      <w:lang w:bidi="ar-SA"/>
    </w:rPr>
  </w:style>
  <w:style w:type="paragraph" w:customStyle="1" w:styleId="ConsPlusNonformat">
    <w:name w:val="ConsPlusNonformat"/>
    <w:uiPriority w:val="99"/>
    <w:rsid w:val="00EE678C"/>
    <w:pPr>
      <w:widowControl/>
      <w:autoSpaceDE w:val="0"/>
      <w:autoSpaceDN w:val="0"/>
      <w:adjustRightInd w:val="0"/>
    </w:pPr>
    <w:rPr>
      <w:rFonts w:ascii="Courier New" w:eastAsia="Times New Roman" w:hAnsi="Courier New" w:cs="Courier New"/>
      <w:sz w:val="20"/>
      <w:szCs w:val="20"/>
      <w:lang w:bidi="ar-SA"/>
    </w:rPr>
  </w:style>
  <w:style w:type="character" w:customStyle="1" w:styleId="16">
    <w:name w:val="Название1"/>
    <w:rsid w:val="00EE678C"/>
    <w:rPr>
      <w:rFonts w:ascii="Verdana" w:hAnsi="Verdana"/>
      <w:lang w:val="en-US" w:eastAsia="en-US" w:bidi="ar-SA"/>
    </w:rPr>
  </w:style>
  <w:style w:type="character" w:customStyle="1" w:styleId="apple-converted-space">
    <w:name w:val="apple-converted-space"/>
    <w:rsid w:val="00EE678C"/>
    <w:rPr>
      <w:rFonts w:ascii="Verdana" w:hAnsi="Verdana"/>
      <w:lang w:val="en-US" w:eastAsia="en-US" w:bidi="ar-SA"/>
    </w:rPr>
  </w:style>
  <w:style w:type="paragraph" w:customStyle="1" w:styleId="1">
    <w:name w:val="Знак1"/>
    <w:basedOn w:val="a"/>
    <w:rsid w:val="00EE678C"/>
    <w:pPr>
      <w:widowControl/>
      <w:numPr>
        <w:ilvl w:val="1"/>
        <w:numId w:val="22"/>
      </w:numPr>
      <w:tabs>
        <w:tab w:val="clear" w:pos="567"/>
      </w:tabs>
      <w:spacing w:after="160" w:line="240" w:lineRule="exact"/>
      <w:ind w:left="0" w:firstLine="0"/>
    </w:pPr>
    <w:rPr>
      <w:rFonts w:ascii="Verdana" w:eastAsia="Times New Roman" w:hAnsi="Verdana" w:cs="Times New Roman"/>
      <w:color w:val="auto"/>
      <w:sz w:val="20"/>
      <w:szCs w:val="20"/>
      <w:lang w:val="en-US" w:eastAsia="en-US" w:bidi="ar-SA"/>
    </w:rPr>
  </w:style>
  <w:style w:type="paragraph" w:styleId="2">
    <w:name w:val="Body Text 2"/>
    <w:basedOn w:val="a"/>
    <w:link w:val="26"/>
    <w:rsid w:val="00EE678C"/>
    <w:pPr>
      <w:widowControl/>
      <w:numPr>
        <w:numId w:val="22"/>
      </w:numPr>
      <w:spacing w:after="60"/>
      <w:jc w:val="both"/>
    </w:pPr>
    <w:rPr>
      <w:rFonts w:ascii="Times New Roman" w:eastAsia="Times New Roman" w:hAnsi="Times New Roman" w:cs="Times New Roman"/>
      <w:color w:val="auto"/>
      <w:szCs w:val="20"/>
      <w:lang w:bidi="ar-SA"/>
    </w:rPr>
  </w:style>
  <w:style w:type="character" w:customStyle="1" w:styleId="26">
    <w:name w:val="Основной текст 2 Знак"/>
    <w:basedOn w:val="a0"/>
    <w:link w:val="2"/>
    <w:rsid w:val="00EE678C"/>
    <w:rPr>
      <w:rFonts w:ascii="Times New Roman" w:eastAsia="Times New Roman" w:hAnsi="Times New Roman" w:cs="Times New Roman"/>
      <w:szCs w:val="20"/>
      <w:lang w:bidi="ar-SA"/>
    </w:rPr>
  </w:style>
  <w:style w:type="paragraph" w:customStyle="1" w:styleId="Char">
    <w:name w:val="Char Знак"/>
    <w:basedOn w:val="a"/>
    <w:autoRedefine/>
    <w:rsid w:val="00EE678C"/>
    <w:pPr>
      <w:widowControl/>
      <w:spacing w:after="160" w:line="240" w:lineRule="exact"/>
    </w:pPr>
    <w:rPr>
      <w:rFonts w:ascii="Times New Roman" w:eastAsia="SimSun" w:hAnsi="Times New Roman" w:cs="Times New Roman"/>
      <w:b/>
      <w:color w:val="auto"/>
      <w:sz w:val="28"/>
      <w:lang w:val="en-US" w:eastAsia="en-US" w:bidi="ar-SA"/>
    </w:rPr>
  </w:style>
  <w:style w:type="paragraph" w:customStyle="1" w:styleId="17">
    <w:name w:val="1"/>
    <w:basedOn w:val="a"/>
    <w:next w:val="af5"/>
    <w:qFormat/>
    <w:rsid w:val="00EE678C"/>
    <w:pPr>
      <w:widowControl/>
      <w:ind w:left="-567"/>
      <w:jc w:val="center"/>
    </w:pPr>
    <w:rPr>
      <w:rFonts w:ascii="Times New Roman" w:eastAsia="Times New Roman" w:hAnsi="Times New Roman" w:cs="Times New Roman"/>
      <w:color w:val="auto"/>
      <w:sz w:val="28"/>
      <w:szCs w:val="20"/>
      <w:lang w:bidi="ar-SA"/>
    </w:rPr>
  </w:style>
  <w:style w:type="paragraph" w:styleId="af6">
    <w:name w:val="Subtitle"/>
    <w:basedOn w:val="a"/>
    <w:link w:val="af7"/>
    <w:qFormat/>
    <w:rsid w:val="00EE678C"/>
    <w:pPr>
      <w:widowControl/>
      <w:spacing w:line="432" w:lineRule="auto"/>
      <w:jc w:val="center"/>
    </w:pPr>
    <w:rPr>
      <w:rFonts w:ascii="Times New Roman" w:eastAsia="Times New Roman" w:hAnsi="Times New Roman" w:cs="Times New Roman"/>
      <w:color w:val="auto"/>
      <w:sz w:val="32"/>
      <w:szCs w:val="20"/>
      <w:lang w:bidi="ar-SA"/>
    </w:rPr>
  </w:style>
  <w:style w:type="character" w:customStyle="1" w:styleId="af7">
    <w:name w:val="Подзаголовок Знак"/>
    <w:basedOn w:val="a0"/>
    <w:link w:val="af6"/>
    <w:rsid w:val="00EE678C"/>
    <w:rPr>
      <w:rFonts w:ascii="Times New Roman" w:eastAsia="Times New Roman" w:hAnsi="Times New Roman" w:cs="Times New Roman"/>
      <w:sz w:val="32"/>
      <w:szCs w:val="20"/>
      <w:lang w:bidi="ar-SA"/>
    </w:rPr>
  </w:style>
  <w:style w:type="paragraph" w:styleId="af8">
    <w:name w:val="Body Text Indent"/>
    <w:basedOn w:val="a"/>
    <w:link w:val="af9"/>
    <w:semiHidden/>
    <w:unhideWhenUsed/>
    <w:rsid w:val="00EE678C"/>
    <w:pPr>
      <w:widowControl/>
      <w:spacing w:after="120" w:line="276" w:lineRule="auto"/>
      <w:ind w:left="283"/>
    </w:pPr>
    <w:rPr>
      <w:rFonts w:ascii="Times New Roman" w:eastAsia="Calibri" w:hAnsi="Times New Roman" w:cs="Times New Roman"/>
      <w:color w:val="auto"/>
      <w:sz w:val="28"/>
      <w:szCs w:val="22"/>
      <w:lang w:eastAsia="en-US" w:bidi="ar-SA"/>
    </w:rPr>
  </w:style>
  <w:style w:type="character" w:customStyle="1" w:styleId="af9">
    <w:name w:val="Основной текст с отступом Знак"/>
    <w:basedOn w:val="a0"/>
    <w:link w:val="af8"/>
    <w:semiHidden/>
    <w:rsid w:val="00EE678C"/>
    <w:rPr>
      <w:rFonts w:ascii="Times New Roman" w:eastAsia="Calibri" w:hAnsi="Times New Roman" w:cs="Times New Roman"/>
      <w:sz w:val="28"/>
      <w:szCs w:val="22"/>
      <w:lang w:eastAsia="en-US" w:bidi="ar-SA"/>
    </w:rPr>
  </w:style>
  <w:style w:type="paragraph" w:styleId="afa">
    <w:name w:val="Body Text"/>
    <w:basedOn w:val="a"/>
    <w:link w:val="afb"/>
    <w:semiHidden/>
    <w:unhideWhenUsed/>
    <w:rsid w:val="00EE678C"/>
    <w:pPr>
      <w:widowControl/>
      <w:spacing w:after="120" w:line="276" w:lineRule="auto"/>
    </w:pPr>
    <w:rPr>
      <w:rFonts w:ascii="Times New Roman" w:eastAsia="Calibri" w:hAnsi="Times New Roman" w:cs="Times New Roman"/>
      <w:color w:val="auto"/>
      <w:sz w:val="28"/>
      <w:szCs w:val="22"/>
      <w:lang w:eastAsia="en-US" w:bidi="ar-SA"/>
    </w:rPr>
  </w:style>
  <w:style w:type="character" w:customStyle="1" w:styleId="afb">
    <w:name w:val="Основной текст Знак"/>
    <w:basedOn w:val="a0"/>
    <w:link w:val="afa"/>
    <w:semiHidden/>
    <w:rsid w:val="00EE678C"/>
    <w:rPr>
      <w:rFonts w:ascii="Times New Roman" w:eastAsia="Calibri" w:hAnsi="Times New Roman" w:cs="Times New Roman"/>
      <w:sz w:val="28"/>
      <w:szCs w:val="22"/>
      <w:lang w:eastAsia="en-US" w:bidi="ar-SA"/>
    </w:rPr>
  </w:style>
  <w:style w:type="paragraph" w:customStyle="1" w:styleId="18">
    <w:name w:val="Обычный1"/>
    <w:rsid w:val="00EE678C"/>
    <w:pPr>
      <w:ind w:firstLine="400"/>
      <w:jc w:val="both"/>
    </w:pPr>
    <w:rPr>
      <w:rFonts w:ascii="Times New Roman" w:eastAsia="Times New Roman" w:hAnsi="Times New Roman" w:cs="Times New Roman"/>
      <w:snapToGrid w:val="0"/>
      <w:szCs w:val="20"/>
      <w:lang w:bidi="ar-SA"/>
    </w:rPr>
  </w:style>
  <w:style w:type="paragraph" w:customStyle="1" w:styleId="ConsPlusCell">
    <w:name w:val="ConsPlusCell"/>
    <w:rsid w:val="00EE678C"/>
    <w:pPr>
      <w:widowControl/>
      <w:autoSpaceDE w:val="0"/>
      <w:autoSpaceDN w:val="0"/>
      <w:adjustRightInd w:val="0"/>
    </w:pPr>
    <w:rPr>
      <w:rFonts w:ascii="Times New Roman" w:eastAsia="Calibri" w:hAnsi="Times New Roman" w:cs="Times New Roman"/>
      <w:sz w:val="28"/>
      <w:szCs w:val="28"/>
      <w:lang w:bidi="ar-SA"/>
    </w:rPr>
  </w:style>
  <w:style w:type="paragraph" w:customStyle="1" w:styleId="punct">
    <w:name w:val="punct"/>
    <w:basedOn w:val="a"/>
    <w:rsid w:val="00EE678C"/>
    <w:pPr>
      <w:widowControl/>
      <w:numPr>
        <w:numId w:val="23"/>
      </w:numPr>
      <w:autoSpaceDE w:val="0"/>
      <w:autoSpaceDN w:val="0"/>
      <w:adjustRightInd w:val="0"/>
      <w:spacing w:line="360" w:lineRule="auto"/>
      <w:jc w:val="both"/>
    </w:pPr>
    <w:rPr>
      <w:rFonts w:ascii="Times New Roman" w:eastAsia="Times New Roman" w:hAnsi="Times New Roman" w:cs="Times New Roman"/>
      <w:color w:val="auto"/>
      <w:sz w:val="26"/>
      <w:szCs w:val="26"/>
      <w:lang w:bidi="ar-SA"/>
    </w:rPr>
  </w:style>
  <w:style w:type="paragraph" w:customStyle="1" w:styleId="subpunct">
    <w:name w:val="subpunct"/>
    <w:basedOn w:val="a"/>
    <w:rsid w:val="00EE678C"/>
    <w:pPr>
      <w:widowControl/>
      <w:numPr>
        <w:ilvl w:val="1"/>
        <w:numId w:val="23"/>
      </w:numPr>
      <w:tabs>
        <w:tab w:val="num" w:pos="1631"/>
      </w:tabs>
      <w:autoSpaceDE w:val="0"/>
      <w:autoSpaceDN w:val="0"/>
      <w:adjustRightInd w:val="0"/>
      <w:spacing w:line="360" w:lineRule="auto"/>
      <w:ind w:left="780"/>
      <w:jc w:val="both"/>
    </w:pPr>
    <w:rPr>
      <w:rFonts w:ascii="Times New Roman" w:eastAsia="Times New Roman" w:hAnsi="Times New Roman" w:cs="Times New Roman"/>
      <w:color w:val="auto"/>
      <w:sz w:val="26"/>
      <w:szCs w:val="26"/>
      <w:lang w:val="en-US" w:bidi="ar-SA"/>
    </w:rPr>
  </w:style>
  <w:style w:type="paragraph" w:styleId="afc">
    <w:name w:val="footnote text"/>
    <w:basedOn w:val="a"/>
    <w:link w:val="afd"/>
    <w:semiHidden/>
    <w:unhideWhenUsed/>
    <w:rsid w:val="00EE678C"/>
    <w:pPr>
      <w:widowControl/>
      <w:spacing w:after="200" w:line="276" w:lineRule="auto"/>
    </w:pPr>
    <w:rPr>
      <w:rFonts w:ascii="Times New Roman" w:eastAsia="Calibri" w:hAnsi="Times New Roman" w:cs="Times New Roman"/>
      <w:color w:val="auto"/>
      <w:sz w:val="20"/>
      <w:szCs w:val="20"/>
      <w:lang w:eastAsia="en-US" w:bidi="ar-SA"/>
    </w:rPr>
  </w:style>
  <w:style w:type="character" w:customStyle="1" w:styleId="afd">
    <w:name w:val="Текст сноски Знак"/>
    <w:basedOn w:val="a0"/>
    <w:link w:val="afc"/>
    <w:semiHidden/>
    <w:rsid w:val="00EE678C"/>
    <w:rPr>
      <w:rFonts w:ascii="Times New Roman" w:eastAsia="Calibri" w:hAnsi="Times New Roman" w:cs="Times New Roman"/>
      <w:sz w:val="20"/>
      <w:szCs w:val="20"/>
      <w:lang w:eastAsia="en-US" w:bidi="ar-SA"/>
    </w:rPr>
  </w:style>
  <w:style w:type="paragraph" w:styleId="afe">
    <w:name w:val="Normal (Web)"/>
    <w:aliases w:val="Знак"/>
    <w:basedOn w:val="a"/>
    <w:unhideWhenUsed/>
    <w:rsid w:val="00EE678C"/>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9">
    <w:name w:val="Без интервала1"/>
    <w:rsid w:val="00EE678C"/>
    <w:pPr>
      <w:widowControl/>
      <w:spacing w:line="276" w:lineRule="auto"/>
      <w:ind w:firstLine="567"/>
      <w:jc w:val="both"/>
    </w:pPr>
    <w:rPr>
      <w:rFonts w:ascii="Times New Roman" w:eastAsia="Calibri" w:hAnsi="Times New Roman" w:cs="Times New Roman"/>
      <w:sz w:val="28"/>
      <w:szCs w:val="28"/>
      <w:lang w:eastAsia="en-US" w:bidi="ar-SA"/>
    </w:rPr>
  </w:style>
  <w:style w:type="character" w:styleId="aff">
    <w:name w:val="Emphasis"/>
    <w:qFormat/>
    <w:rsid w:val="00EE678C"/>
    <w:rPr>
      <w:i/>
      <w:iCs/>
    </w:rPr>
  </w:style>
  <w:style w:type="paragraph" w:styleId="aff0">
    <w:name w:val="Document Map"/>
    <w:basedOn w:val="a"/>
    <w:link w:val="aff1"/>
    <w:semiHidden/>
    <w:rsid w:val="00EE678C"/>
    <w:pPr>
      <w:widowControl/>
      <w:shd w:val="clear" w:color="auto" w:fill="000080"/>
      <w:spacing w:after="200" w:line="276" w:lineRule="auto"/>
    </w:pPr>
    <w:rPr>
      <w:rFonts w:ascii="Tahoma" w:eastAsia="Calibri" w:hAnsi="Tahoma" w:cs="Tahoma"/>
      <w:color w:val="auto"/>
      <w:sz w:val="20"/>
      <w:szCs w:val="20"/>
      <w:lang w:eastAsia="en-US" w:bidi="ar-SA"/>
    </w:rPr>
  </w:style>
  <w:style w:type="character" w:customStyle="1" w:styleId="aff1">
    <w:name w:val="Схема документа Знак"/>
    <w:basedOn w:val="a0"/>
    <w:link w:val="aff0"/>
    <w:semiHidden/>
    <w:rsid w:val="00EE678C"/>
    <w:rPr>
      <w:rFonts w:ascii="Tahoma" w:eastAsia="Calibri" w:hAnsi="Tahoma" w:cs="Tahoma"/>
      <w:sz w:val="20"/>
      <w:szCs w:val="20"/>
      <w:shd w:val="clear" w:color="auto" w:fill="000080"/>
      <w:lang w:eastAsia="en-US" w:bidi="ar-SA"/>
    </w:rPr>
  </w:style>
  <w:style w:type="paragraph" w:styleId="33">
    <w:name w:val="Body Text Indent 3"/>
    <w:basedOn w:val="a"/>
    <w:link w:val="34"/>
    <w:rsid w:val="00EE678C"/>
    <w:pPr>
      <w:widowControl/>
      <w:spacing w:after="120" w:line="276" w:lineRule="auto"/>
      <w:ind w:left="283"/>
    </w:pPr>
    <w:rPr>
      <w:rFonts w:ascii="Times New Roman" w:eastAsia="Calibri" w:hAnsi="Times New Roman" w:cs="Times New Roman"/>
      <w:color w:val="auto"/>
      <w:sz w:val="16"/>
      <w:szCs w:val="16"/>
      <w:lang w:eastAsia="en-US" w:bidi="ar-SA"/>
    </w:rPr>
  </w:style>
  <w:style w:type="character" w:customStyle="1" w:styleId="34">
    <w:name w:val="Основной текст с отступом 3 Знак"/>
    <w:basedOn w:val="a0"/>
    <w:link w:val="33"/>
    <w:rsid w:val="00EE678C"/>
    <w:rPr>
      <w:rFonts w:ascii="Times New Roman" w:eastAsia="Calibri" w:hAnsi="Times New Roman" w:cs="Times New Roman"/>
      <w:sz w:val="16"/>
      <w:szCs w:val="16"/>
      <w:lang w:eastAsia="en-US" w:bidi="ar-SA"/>
    </w:rPr>
  </w:style>
  <w:style w:type="paragraph" w:styleId="aff2">
    <w:name w:val="header"/>
    <w:basedOn w:val="a"/>
    <w:link w:val="aff3"/>
    <w:uiPriority w:val="99"/>
    <w:rsid w:val="00EE678C"/>
    <w:pPr>
      <w:widowControl/>
      <w:tabs>
        <w:tab w:val="center" w:pos="4677"/>
        <w:tab w:val="right" w:pos="9355"/>
      </w:tabs>
      <w:spacing w:after="200" w:line="276" w:lineRule="auto"/>
    </w:pPr>
    <w:rPr>
      <w:rFonts w:ascii="Times New Roman" w:eastAsia="Calibri" w:hAnsi="Times New Roman" w:cs="Times New Roman"/>
      <w:color w:val="auto"/>
      <w:sz w:val="28"/>
      <w:szCs w:val="22"/>
      <w:lang w:eastAsia="en-US" w:bidi="ar-SA"/>
    </w:rPr>
  </w:style>
  <w:style w:type="character" w:customStyle="1" w:styleId="aff3">
    <w:name w:val="Верхний колонтитул Знак"/>
    <w:basedOn w:val="a0"/>
    <w:link w:val="aff2"/>
    <w:uiPriority w:val="99"/>
    <w:rsid w:val="00EE678C"/>
    <w:rPr>
      <w:rFonts w:ascii="Times New Roman" w:eastAsia="Calibri" w:hAnsi="Times New Roman" w:cs="Times New Roman"/>
      <w:sz w:val="28"/>
      <w:szCs w:val="22"/>
      <w:lang w:eastAsia="en-US" w:bidi="ar-SA"/>
    </w:rPr>
  </w:style>
  <w:style w:type="paragraph" w:styleId="aff4">
    <w:name w:val="footer"/>
    <w:basedOn w:val="a"/>
    <w:link w:val="aff5"/>
    <w:rsid w:val="00EE678C"/>
    <w:pPr>
      <w:widowControl/>
      <w:tabs>
        <w:tab w:val="center" w:pos="4677"/>
        <w:tab w:val="right" w:pos="9355"/>
      </w:tabs>
      <w:spacing w:after="200" w:line="276" w:lineRule="auto"/>
    </w:pPr>
    <w:rPr>
      <w:rFonts w:ascii="Times New Roman" w:eastAsia="Calibri" w:hAnsi="Times New Roman" w:cs="Times New Roman"/>
      <w:color w:val="auto"/>
      <w:sz w:val="28"/>
      <w:szCs w:val="22"/>
      <w:lang w:eastAsia="en-US" w:bidi="ar-SA"/>
    </w:rPr>
  </w:style>
  <w:style w:type="character" w:customStyle="1" w:styleId="aff5">
    <w:name w:val="Нижний колонтитул Знак"/>
    <w:basedOn w:val="a0"/>
    <w:link w:val="aff4"/>
    <w:rsid w:val="00EE678C"/>
    <w:rPr>
      <w:rFonts w:ascii="Times New Roman" w:eastAsia="Calibri" w:hAnsi="Times New Roman" w:cs="Times New Roman"/>
      <w:sz w:val="28"/>
      <w:szCs w:val="22"/>
      <w:lang w:eastAsia="en-US" w:bidi="ar-SA"/>
    </w:rPr>
  </w:style>
  <w:style w:type="paragraph" w:customStyle="1" w:styleId="aff6">
    <w:name w:val="Знак Знак Знак Знак Знак Знак Знак Знак Знак Знак"/>
    <w:basedOn w:val="a"/>
    <w:rsid w:val="00EE678C"/>
    <w:pPr>
      <w:widowControl/>
      <w:spacing w:after="160" w:line="240" w:lineRule="exact"/>
      <w:ind w:firstLine="567"/>
      <w:jc w:val="both"/>
    </w:pPr>
    <w:rPr>
      <w:rFonts w:ascii="Verdana" w:eastAsia="Times New Roman" w:hAnsi="Verdana" w:cs="Times New Roman"/>
      <w:color w:val="auto"/>
      <w:sz w:val="20"/>
      <w:szCs w:val="20"/>
      <w:lang w:val="en-US" w:eastAsia="en-US" w:bidi="ar-SA"/>
    </w:rPr>
  </w:style>
  <w:style w:type="character" w:customStyle="1" w:styleId="blk">
    <w:name w:val="blk"/>
    <w:rsid w:val="00EE678C"/>
  </w:style>
  <w:style w:type="paragraph" w:styleId="aff7">
    <w:name w:val="endnote text"/>
    <w:basedOn w:val="a"/>
    <w:link w:val="aff8"/>
    <w:uiPriority w:val="99"/>
    <w:rsid w:val="00EE678C"/>
    <w:pPr>
      <w:widowControl/>
      <w:autoSpaceDE w:val="0"/>
      <w:autoSpaceDN w:val="0"/>
    </w:pPr>
    <w:rPr>
      <w:rFonts w:ascii="Times New Roman" w:eastAsia="Times New Roman" w:hAnsi="Times New Roman" w:cs="Times New Roman"/>
      <w:color w:val="auto"/>
      <w:sz w:val="20"/>
      <w:szCs w:val="20"/>
      <w:lang w:bidi="ar-SA"/>
    </w:rPr>
  </w:style>
  <w:style w:type="character" w:customStyle="1" w:styleId="aff8">
    <w:name w:val="Текст концевой сноски Знак"/>
    <w:basedOn w:val="a0"/>
    <w:link w:val="aff7"/>
    <w:uiPriority w:val="99"/>
    <w:rsid w:val="00EE678C"/>
    <w:rPr>
      <w:rFonts w:ascii="Times New Roman" w:eastAsia="Times New Roman" w:hAnsi="Times New Roman" w:cs="Times New Roman"/>
      <w:sz w:val="20"/>
      <w:szCs w:val="20"/>
      <w:lang w:bidi="ar-SA"/>
    </w:rPr>
  </w:style>
  <w:style w:type="character" w:styleId="aff9">
    <w:name w:val="endnote reference"/>
    <w:uiPriority w:val="99"/>
    <w:rsid w:val="00EE678C"/>
    <w:rPr>
      <w:vertAlign w:val="superscript"/>
    </w:rPr>
  </w:style>
  <w:style w:type="character" w:styleId="affa">
    <w:name w:val="footnote reference"/>
    <w:rsid w:val="00EE678C"/>
    <w:rPr>
      <w:vertAlign w:val="superscript"/>
    </w:rPr>
  </w:style>
  <w:style w:type="character" w:customStyle="1" w:styleId="ConsPlusNormal0">
    <w:name w:val="ConsPlusNormal Знак"/>
    <w:link w:val="ConsPlusNormal"/>
    <w:locked/>
    <w:rsid w:val="00EE678C"/>
    <w:rPr>
      <w:rFonts w:ascii="Arial" w:eastAsia="Calibri" w:hAnsi="Arial" w:cs="Arial"/>
      <w:sz w:val="20"/>
      <w:szCs w:val="20"/>
      <w:lang w:eastAsia="en-US" w:bidi="ar-SA"/>
    </w:rPr>
  </w:style>
  <w:style w:type="table" w:styleId="affb">
    <w:name w:val="Table Grid"/>
    <w:basedOn w:val="a1"/>
    <w:uiPriority w:val="59"/>
    <w:rsid w:val="00EE678C"/>
    <w:pPr>
      <w:widowControl/>
    </w:pPr>
    <w:rPr>
      <w:rFonts w:ascii="Calibri" w:eastAsia="Calibri" w:hAnsi="Calibri" w:cs="Times New Roman"/>
      <w:sz w:val="22"/>
      <w:szCs w:val="22"/>
      <w:lang w:eastAsia="en-US"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itle"/>
    <w:basedOn w:val="a"/>
    <w:next w:val="a"/>
    <w:link w:val="affc"/>
    <w:uiPriority w:val="10"/>
    <w:qFormat/>
    <w:rsid w:val="00EE678C"/>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bidi="ar-SA"/>
    </w:rPr>
  </w:style>
  <w:style w:type="character" w:customStyle="1" w:styleId="affc">
    <w:name w:val="Название Знак"/>
    <w:basedOn w:val="a0"/>
    <w:link w:val="af5"/>
    <w:uiPriority w:val="10"/>
    <w:rsid w:val="00EE678C"/>
    <w:rPr>
      <w:rFonts w:asciiTheme="majorHAnsi" w:eastAsiaTheme="majorEastAsia" w:hAnsiTheme="majorHAnsi" w:cstheme="majorBidi"/>
      <w:color w:val="17365D" w:themeColor="text2" w:themeShade="BF"/>
      <w:spacing w:val="5"/>
      <w:kern w:val="28"/>
      <w:sz w:val="52"/>
      <w:szCs w:val="52"/>
      <w:lang w:eastAsia="en-US" w:bidi="ar-SA"/>
    </w:rPr>
  </w:style>
</w:styles>
</file>

<file path=word/webSettings.xml><?xml version="1.0" encoding="utf-8"?>
<w:webSettings xmlns:r="http://schemas.openxmlformats.org/officeDocument/2006/relationships" xmlns:w="http://schemas.openxmlformats.org/wordprocessingml/2006/main">
  <w:divs>
    <w:div w:id="30424833">
      <w:bodyDiv w:val="1"/>
      <w:marLeft w:val="0"/>
      <w:marRight w:val="0"/>
      <w:marTop w:val="0"/>
      <w:marBottom w:val="0"/>
      <w:divBdr>
        <w:top w:val="none" w:sz="0" w:space="0" w:color="auto"/>
        <w:left w:val="none" w:sz="0" w:space="0" w:color="auto"/>
        <w:bottom w:val="none" w:sz="0" w:space="0" w:color="auto"/>
        <w:right w:val="none" w:sz="0" w:space="0" w:color="auto"/>
      </w:divBdr>
    </w:div>
    <w:div w:id="752550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agorskij-r43.gosweb.gosuslugi.ru/" TargetMode="Externa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4.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footer" Target="footer11.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header" Target="header1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FE4B7-4DA0-429E-858A-C72A9A89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57</Pages>
  <Words>14784</Words>
  <Characters>84272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PC02</cp:lastModifiedBy>
  <cp:revision>7</cp:revision>
  <cp:lastPrinted>2023-05-31T07:09:00Z</cp:lastPrinted>
  <dcterms:created xsi:type="dcterms:W3CDTF">2023-03-21T13:32:00Z</dcterms:created>
  <dcterms:modified xsi:type="dcterms:W3CDTF">2023-06-01T05:51:00Z</dcterms:modified>
</cp:coreProperties>
</file>